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9259" w14:textId="77777777" w:rsidR="00F30990" w:rsidRDefault="00F30990" w:rsidP="00F30990">
      <w:bookmarkStart w:id="0" w:name="_Toc21279406"/>
    </w:p>
    <w:p w14:paraId="13DD2EEF" w14:textId="77777777" w:rsidR="00F30990" w:rsidRDefault="00F30990" w:rsidP="00F30990"/>
    <w:p w14:paraId="275E4F0F" w14:textId="77777777" w:rsidR="00F30990" w:rsidRDefault="00F30990" w:rsidP="00F30990"/>
    <w:p w14:paraId="680BA9D2" w14:textId="77777777" w:rsidR="00F30990" w:rsidRDefault="00F30990" w:rsidP="00F30990"/>
    <w:p w14:paraId="5E7966E0" w14:textId="77777777" w:rsidR="00DF7D98" w:rsidRDefault="00DF7D98" w:rsidP="00F30990">
      <w:pPr>
        <w:pStyle w:val="Datumochavsndare"/>
        <w:tabs>
          <w:tab w:val="left" w:pos="5245"/>
        </w:tabs>
        <w:ind w:left="-426"/>
        <w:rPr>
          <w:rFonts w:ascii="Open Sans SemiBold" w:hAnsi="Open Sans SemiBold" w:cs="Open Sans SemiBold"/>
          <w:sz w:val="44"/>
          <w:szCs w:val="44"/>
        </w:rPr>
      </w:pPr>
    </w:p>
    <w:p w14:paraId="4980E17A" w14:textId="77777777" w:rsidR="00DF7D98" w:rsidRDefault="00DF7D98" w:rsidP="00F30990">
      <w:pPr>
        <w:pStyle w:val="Datumochavsndare"/>
        <w:tabs>
          <w:tab w:val="left" w:pos="5245"/>
        </w:tabs>
        <w:ind w:left="-426"/>
        <w:rPr>
          <w:rFonts w:ascii="Open Sans SemiBold" w:hAnsi="Open Sans SemiBold" w:cs="Open Sans SemiBold"/>
          <w:sz w:val="44"/>
          <w:szCs w:val="44"/>
        </w:rPr>
      </w:pPr>
    </w:p>
    <w:p w14:paraId="227EC00C" w14:textId="726C8D97" w:rsidR="00F30990" w:rsidRPr="00F30990" w:rsidRDefault="00F30990" w:rsidP="002E6D0B">
      <w:pPr>
        <w:pStyle w:val="Datumochavsndare"/>
        <w:tabs>
          <w:tab w:val="left" w:pos="5245"/>
        </w:tabs>
        <w:ind w:left="-851"/>
        <w:rPr>
          <w:rFonts w:ascii="Open Sans SemiBold" w:hAnsi="Open Sans SemiBold" w:cs="Open Sans SemiBold"/>
          <w:sz w:val="44"/>
          <w:szCs w:val="44"/>
        </w:rPr>
      </w:pPr>
      <w:r w:rsidRPr="00F30990">
        <w:rPr>
          <w:rFonts w:ascii="Open Sans SemiBold" w:hAnsi="Open Sans SemiBold" w:cs="Open Sans SemiBold"/>
          <w:sz w:val="44"/>
          <w:szCs w:val="44"/>
        </w:rPr>
        <w:t xml:space="preserve">INTEGRATIONSKONTRAKT </w:t>
      </w:r>
    </w:p>
    <w:p w14:paraId="739A4F44" w14:textId="77777777" w:rsidR="00F30990" w:rsidRPr="00F30990" w:rsidRDefault="00F30990" w:rsidP="002E6D0B">
      <w:pPr>
        <w:pStyle w:val="Datumochavsndare"/>
        <w:tabs>
          <w:tab w:val="left" w:pos="5245"/>
        </w:tabs>
        <w:ind w:left="-851"/>
        <w:rPr>
          <w:rFonts w:ascii="Open Sans" w:hAnsi="Open Sans" w:cs="Open Sans"/>
          <w:sz w:val="44"/>
          <w:szCs w:val="44"/>
        </w:rPr>
      </w:pPr>
      <w:r w:rsidRPr="00F30990">
        <w:rPr>
          <w:rFonts w:ascii="Open Sans" w:hAnsi="Open Sans" w:cs="Open Sans"/>
          <w:sz w:val="44"/>
          <w:szCs w:val="44"/>
        </w:rPr>
        <w:t xml:space="preserve">Kundtestmiljön </w:t>
      </w:r>
      <w:r w:rsidRPr="00F30990">
        <w:rPr>
          <w:rFonts w:ascii="Open Sans" w:hAnsi="Open Sans" w:cs="Open Sans"/>
          <w:sz w:val="36"/>
          <w:szCs w:val="36"/>
        </w:rPr>
        <w:t>VIOL 3</w:t>
      </w:r>
    </w:p>
    <w:p w14:paraId="4208681A" w14:textId="77777777" w:rsidR="00F30990" w:rsidRDefault="00F30990" w:rsidP="002E6D0B">
      <w:pPr>
        <w:pStyle w:val="Datumochavsndare"/>
        <w:tabs>
          <w:tab w:val="left" w:pos="5245"/>
        </w:tabs>
        <w:ind w:left="-851"/>
        <w:rPr>
          <w:sz w:val="36"/>
          <w:szCs w:val="36"/>
        </w:rPr>
      </w:pPr>
    </w:p>
    <w:p w14:paraId="107E9D7D" w14:textId="77777777" w:rsidR="00F30990" w:rsidRDefault="00F30990" w:rsidP="002E6D0B">
      <w:pPr>
        <w:pStyle w:val="Datumochavsndare"/>
        <w:tabs>
          <w:tab w:val="left" w:pos="5245"/>
        </w:tabs>
        <w:ind w:left="-851"/>
        <w:rPr>
          <w:sz w:val="36"/>
          <w:szCs w:val="36"/>
        </w:rPr>
      </w:pPr>
    </w:p>
    <w:p w14:paraId="33426E7A" w14:textId="77777777" w:rsidR="00F30990" w:rsidRDefault="00F30990" w:rsidP="002E6D0B">
      <w:pPr>
        <w:pStyle w:val="Datumochavsndare"/>
        <w:tabs>
          <w:tab w:val="left" w:pos="5245"/>
        </w:tabs>
        <w:ind w:left="-851"/>
        <w:rPr>
          <w:sz w:val="36"/>
          <w:szCs w:val="36"/>
        </w:rPr>
      </w:pPr>
    </w:p>
    <w:p w14:paraId="71F1E15F" w14:textId="77777777" w:rsidR="00F30990" w:rsidRDefault="00F30990" w:rsidP="002E6D0B">
      <w:pPr>
        <w:pStyle w:val="Datumochavsndare"/>
        <w:tabs>
          <w:tab w:val="left" w:pos="5245"/>
        </w:tabs>
        <w:ind w:left="-851"/>
        <w:rPr>
          <w:sz w:val="36"/>
          <w:szCs w:val="36"/>
        </w:rPr>
      </w:pPr>
    </w:p>
    <w:p w14:paraId="01DFEBC7" w14:textId="1F7F8C5C" w:rsidR="00F30990" w:rsidRDefault="00F30990" w:rsidP="002E6D0B">
      <w:pPr>
        <w:pStyle w:val="Datumochavsndare"/>
        <w:tabs>
          <w:tab w:val="left" w:pos="5245"/>
        </w:tabs>
        <w:ind w:left="-851"/>
        <w:rPr>
          <w:rFonts w:ascii="Open Sans" w:hAnsi="Open Sans" w:cs="Open Sans"/>
          <w:sz w:val="36"/>
          <w:szCs w:val="36"/>
        </w:rPr>
      </w:pPr>
      <w:r w:rsidRPr="00F30990">
        <w:rPr>
          <w:rFonts w:ascii="Open Sans" w:hAnsi="Open Sans" w:cs="Open Sans"/>
          <w:sz w:val="36"/>
          <w:szCs w:val="36"/>
        </w:rPr>
        <w:t xml:space="preserve">Leverantör: </w:t>
      </w:r>
      <w:proofErr w:type="spellStart"/>
      <w:r w:rsidRPr="00F30990">
        <w:rPr>
          <w:rFonts w:ascii="Open Sans" w:hAnsi="Open Sans" w:cs="Open Sans"/>
          <w:sz w:val="36"/>
          <w:szCs w:val="36"/>
        </w:rPr>
        <w:t>Biometria</w:t>
      </w:r>
      <w:proofErr w:type="spellEnd"/>
      <w:r w:rsidRPr="00F30990">
        <w:rPr>
          <w:rFonts w:ascii="Open Sans" w:hAnsi="Open Sans" w:cs="Open Sans"/>
          <w:sz w:val="36"/>
          <w:szCs w:val="36"/>
        </w:rPr>
        <w:t xml:space="preserve"> Ek för</w:t>
      </w:r>
    </w:p>
    <w:p w14:paraId="7B3876B7" w14:textId="77777777" w:rsidR="005478CA" w:rsidRPr="00F30990" w:rsidRDefault="005478CA" w:rsidP="002E6D0B">
      <w:pPr>
        <w:pStyle w:val="Datumochavsndare"/>
        <w:tabs>
          <w:tab w:val="left" w:pos="5245"/>
        </w:tabs>
        <w:ind w:left="-851"/>
        <w:rPr>
          <w:rFonts w:ascii="Open Sans" w:hAnsi="Open Sans" w:cs="Open Sans"/>
          <w:sz w:val="44"/>
          <w:szCs w:val="44"/>
        </w:rPr>
      </w:pPr>
    </w:p>
    <w:p w14:paraId="0664DF61" w14:textId="77777777" w:rsidR="00F30990" w:rsidRPr="00F30990" w:rsidRDefault="00F30990" w:rsidP="002E6D0B">
      <w:pPr>
        <w:pStyle w:val="Datumochavsndare"/>
        <w:tabs>
          <w:tab w:val="left" w:pos="5245"/>
        </w:tabs>
        <w:ind w:left="-851"/>
        <w:rPr>
          <w:rFonts w:ascii="Open Sans" w:hAnsi="Open Sans" w:cs="Open Sans"/>
          <w:sz w:val="44"/>
          <w:szCs w:val="44"/>
        </w:rPr>
      </w:pPr>
      <w:r w:rsidRPr="00F30990">
        <w:rPr>
          <w:rFonts w:ascii="Open Sans" w:hAnsi="Open Sans" w:cs="Open Sans"/>
          <w:sz w:val="36"/>
          <w:szCs w:val="36"/>
        </w:rPr>
        <w:t>Beställare:</w:t>
      </w:r>
    </w:p>
    <w:bookmarkEnd w:id="0"/>
    <w:p w14:paraId="3A058FAC" w14:textId="02659055" w:rsidR="00DF7D98" w:rsidRDefault="00DF7D98" w:rsidP="00F30990"/>
    <w:p w14:paraId="0D5EAE00" w14:textId="0445F46C" w:rsidR="00DF7D98" w:rsidRDefault="00DF7D98" w:rsidP="00F30990"/>
    <w:p w14:paraId="0ABE831E" w14:textId="49B8CBFF" w:rsidR="00DF7D98" w:rsidRDefault="00DF7D98" w:rsidP="00F30990"/>
    <w:p w14:paraId="365E1B2B" w14:textId="53451C7B" w:rsidR="00E04AFE" w:rsidRDefault="00E04AFE" w:rsidP="00F30990"/>
    <w:p w14:paraId="1D628F0D" w14:textId="69169C91" w:rsidR="00E04AFE" w:rsidRDefault="00E04AFE" w:rsidP="00F30990"/>
    <w:p w14:paraId="23816562" w14:textId="361B19FF" w:rsidR="00E04AFE" w:rsidRDefault="00E04AFE" w:rsidP="00F30990"/>
    <w:p w14:paraId="48C12AB8" w14:textId="3590C1F1" w:rsidR="00E04AFE" w:rsidRDefault="00E04AFE" w:rsidP="00F30990"/>
    <w:p w14:paraId="0D6D0003" w14:textId="77777777" w:rsidR="00E04AFE" w:rsidRDefault="00E04AFE" w:rsidP="00F30990"/>
    <w:p w14:paraId="148ED4C7" w14:textId="77777777" w:rsidR="00F30990" w:rsidRDefault="00F30990" w:rsidP="00F30990"/>
    <w:tbl>
      <w:tblPr>
        <w:tblStyle w:val="Tabellrutnt"/>
        <w:tblW w:w="0" w:type="auto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2"/>
        <w:gridCol w:w="4339"/>
        <w:gridCol w:w="2045"/>
      </w:tblGrid>
      <w:tr w:rsidR="00E04AFE" w:rsidRPr="001D2E67" w14:paraId="79FB794C" w14:textId="77777777" w:rsidTr="002E6D0B">
        <w:trPr>
          <w:trHeight w:val="544"/>
        </w:trPr>
        <w:tc>
          <w:tcPr>
            <w:tcW w:w="3403" w:type="dxa"/>
            <w:vAlign w:val="center"/>
          </w:tcPr>
          <w:p w14:paraId="0B4DCDD4" w14:textId="402F4DC1" w:rsidR="00E04AFE" w:rsidRPr="001D2E67" w:rsidRDefault="00DF7D98" w:rsidP="001D2E67">
            <w:pPr>
              <w:rPr>
                <w:sz w:val="22"/>
                <w:szCs w:val="28"/>
              </w:rPr>
            </w:pPr>
            <w:proofErr w:type="spellStart"/>
            <w:r w:rsidRPr="001D2E67">
              <w:rPr>
                <w:sz w:val="22"/>
                <w:szCs w:val="28"/>
              </w:rPr>
              <w:t>IntegrationskontraktsId</w:t>
            </w:r>
            <w:proofErr w:type="spellEnd"/>
            <w:r w:rsidR="005478CA" w:rsidRPr="001D2E67">
              <w:rPr>
                <w:sz w:val="22"/>
                <w:szCs w:val="28"/>
              </w:rPr>
              <w:t>:</w:t>
            </w:r>
          </w:p>
        </w:tc>
        <w:tc>
          <w:tcPr>
            <w:tcW w:w="4394" w:type="dxa"/>
          </w:tcPr>
          <w:p w14:paraId="42DDEA4C" w14:textId="77777777" w:rsidR="00E04AFE" w:rsidRPr="001D2E67" w:rsidRDefault="00E04AFE" w:rsidP="001D2E67">
            <w:pPr>
              <w:rPr>
                <w:sz w:val="22"/>
                <w:szCs w:val="28"/>
              </w:rPr>
            </w:pPr>
          </w:p>
        </w:tc>
        <w:tc>
          <w:tcPr>
            <w:tcW w:w="2057" w:type="dxa"/>
            <w:vAlign w:val="center"/>
          </w:tcPr>
          <w:p w14:paraId="56724CDC" w14:textId="3D95E6AB" w:rsidR="00E04AFE" w:rsidRPr="001D2E67" w:rsidRDefault="00DF7D98" w:rsidP="001D2E67">
            <w:pPr>
              <w:rPr>
                <w:sz w:val="22"/>
                <w:szCs w:val="28"/>
              </w:rPr>
            </w:pPr>
            <w:r w:rsidRPr="001D2E67">
              <w:rPr>
                <w:sz w:val="22"/>
                <w:szCs w:val="28"/>
              </w:rPr>
              <w:t xml:space="preserve">Fylls i av </w:t>
            </w:r>
            <w:proofErr w:type="spellStart"/>
            <w:r w:rsidRPr="001D2E67">
              <w:rPr>
                <w:sz w:val="22"/>
                <w:szCs w:val="28"/>
              </w:rPr>
              <w:t>Biometria</w:t>
            </w:r>
            <w:proofErr w:type="spellEnd"/>
          </w:p>
        </w:tc>
      </w:tr>
      <w:tr w:rsidR="00DF7D98" w:rsidRPr="001D2E67" w14:paraId="3E63EEB9" w14:textId="77777777" w:rsidTr="00295234">
        <w:trPr>
          <w:trHeight w:val="515"/>
        </w:trPr>
        <w:tc>
          <w:tcPr>
            <w:tcW w:w="3403" w:type="dxa"/>
            <w:vAlign w:val="center"/>
          </w:tcPr>
          <w:p w14:paraId="3F694F99" w14:textId="4EF9B1C7" w:rsidR="00DF7D98" w:rsidRPr="001D2E67" w:rsidRDefault="00DF7D98" w:rsidP="001D2E67">
            <w:pPr>
              <w:rPr>
                <w:sz w:val="22"/>
                <w:szCs w:val="28"/>
              </w:rPr>
            </w:pPr>
            <w:r w:rsidRPr="001D2E67">
              <w:rPr>
                <w:sz w:val="22"/>
                <w:szCs w:val="28"/>
              </w:rPr>
              <w:t>Version</w:t>
            </w:r>
          </w:p>
        </w:tc>
        <w:tc>
          <w:tcPr>
            <w:tcW w:w="6451" w:type="dxa"/>
            <w:gridSpan w:val="2"/>
            <w:shd w:val="clear" w:color="auto" w:fill="auto"/>
          </w:tcPr>
          <w:p w14:paraId="3D77F7A3" w14:textId="77777777" w:rsidR="00DF7D98" w:rsidRPr="001D2E67" w:rsidRDefault="00DF7D98" w:rsidP="001D2E67">
            <w:pPr>
              <w:rPr>
                <w:sz w:val="22"/>
                <w:szCs w:val="28"/>
              </w:rPr>
            </w:pPr>
          </w:p>
        </w:tc>
      </w:tr>
      <w:tr w:rsidR="00DF7D98" w:rsidRPr="001D2E67" w14:paraId="377490ED" w14:textId="77777777" w:rsidTr="00295234">
        <w:trPr>
          <w:trHeight w:val="544"/>
        </w:trPr>
        <w:tc>
          <w:tcPr>
            <w:tcW w:w="3403" w:type="dxa"/>
            <w:vAlign w:val="center"/>
          </w:tcPr>
          <w:p w14:paraId="1ACA0620" w14:textId="462EB80B" w:rsidR="00DF7D98" w:rsidRPr="001D2E67" w:rsidRDefault="00DF7D98" w:rsidP="001D2E67">
            <w:pPr>
              <w:rPr>
                <w:sz w:val="22"/>
                <w:szCs w:val="28"/>
              </w:rPr>
            </w:pPr>
            <w:r w:rsidRPr="001D2E67">
              <w:rPr>
                <w:sz w:val="22"/>
                <w:szCs w:val="28"/>
              </w:rPr>
              <w:t>Giltigt fr o m:</w:t>
            </w:r>
          </w:p>
        </w:tc>
        <w:tc>
          <w:tcPr>
            <w:tcW w:w="6451" w:type="dxa"/>
            <w:gridSpan w:val="2"/>
            <w:shd w:val="clear" w:color="auto" w:fill="auto"/>
          </w:tcPr>
          <w:p w14:paraId="365D6190" w14:textId="77777777" w:rsidR="00DF7D98" w:rsidRPr="001D2E67" w:rsidRDefault="00DF7D98" w:rsidP="001D2E67">
            <w:pPr>
              <w:rPr>
                <w:sz w:val="22"/>
                <w:szCs w:val="28"/>
              </w:rPr>
            </w:pPr>
          </w:p>
        </w:tc>
      </w:tr>
      <w:tr w:rsidR="00DF7D98" w:rsidRPr="001D2E67" w14:paraId="67EA4763" w14:textId="77777777" w:rsidTr="00295234">
        <w:trPr>
          <w:trHeight w:val="544"/>
        </w:trPr>
        <w:tc>
          <w:tcPr>
            <w:tcW w:w="3403" w:type="dxa"/>
            <w:vAlign w:val="center"/>
          </w:tcPr>
          <w:p w14:paraId="0DE8B61B" w14:textId="008EFEEB" w:rsidR="00DF7D98" w:rsidRPr="001D2E67" w:rsidRDefault="00DF7D98" w:rsidP="001D2E67">
            <w:pPr>
              <w:rPr>
                <w:sz w:val="22"/>
                <w:szCs w:val="28"/>
              </w:rPr>
            </w:pPr>
            <w:r w:rsidRPr="001D2E67">
              <w:rPr>
                <w:sz w:val="22"/>
                <w:szCs w:val="28"/>
              </w:rPr>
              <w:t>Kontraktet ska avslutas datum:</w:t>
            </w:r>
          </w:p>
        </w:tc>
        <w:tc>
          <w:tcPr>
            <w:tcW w:w="6451" w:type="dxa"/>
            <w:gridSpan w:val="2"/>
            <w:shd w:val="clear" w:color="auto" w:fill="auto"/>
          </w:tcPr>
          <w:p w14:paraId="73FA6464" w14:textId="77777777" w:rsidR="00DF7D98" w:rsidRPr="001D2E67" w:rsidRDefault="00DF7D98" w:rsidP="001D2E67">
            <w:pPr>
              <w:rPr>
                <w:sz w:val="22"/>
                <w:szCs w:val="28"/>
              </w:rPr>
            </w:pPr>
          </w:p>
        </w:tc>
      </w:tr>
    </w:tbl>
    <w:p w14:paraId="0E140472" w14:textId="77777777" w:rsidR="00F30990" w:rsidRDefault="00F30990" w:rsidP="00F30990"/>
    <w:p w14:paraId="32A379C2" w14:textId="77777777" w:rsidR="00F30990" w:rsidRPr="005B207A" w:rsidRDefault="00F30990" w:rsidP="00F30990">
      <w:pPr>
        <w:pStyle w:val="Datumochavsndare"/>
        <w:tabs>
          <w:tab w:val="left" w:pos="5245"/>
        </w:tabs>
        <w:ind w:left="0" w:hanging="426"/>
        <w:rPr>
          <w:rFonts w:ascii="Times New Roman" w:hAnsi="Times New Roman"/>
          <w:color w:val="000000"/>
          <w:sz w:val="23"/>
          <w:szCs w:val="23"/>
        </w:rPr>
      </w:pPr>
      <w:r>
        <w:br w:type="page"/>
      </w:r>
    </w:p>
    <w:p w14:paraId="4482D76D" w14:textId="77777777" w:rsidR="00F30990" w:rsidRPr="00D60295" w:rsidRDefault="00F30990" w:rsidP="00F30990">
      <w:pPr>
        <w:pStyle w:val="Rubrik1"/>
        <w:spacing w:before="0"/>
        <w:rPr>
          <w:rFonts w:ascii="Noto Serif" w:hAnsi="Noto Serif" w:cs="Noto Serif"/>
          <w:sz w:val="28"/>
          <w:szCs w:val="28"/>
        </w:rPr>
      </w:pPr>
    </w:p>
    <w:p w14:paraId="6A8F432B" w14:textId="6D288DFC" w:rsidR="00F30990" w:rsidRDefault="00F30990" w:rsidP="00E071FE">
      <w:pPr>
        <w:pStyle w:val="Rubrik1"/>
        <w:spacing w:before="0"/>
        <w:ind w:left="-851"/>
      </w:pPr>
      <w:bookmarkStart w:id="1" w:name="_Toc106618546"/>
      <w:r>
        <w:t>Revisionshistorik</w:t>
      </w:r>
      <w:bookmarkEnd w:id="1"/>
    </w:p>
    <w:p w14:paraId="1510A8E8" w14:textId="77777777" w:rsidR="00F30990" w:rsidRPr="00F46420" w:rsidRDefault="00F30990" w:rsidP="00E071FE">
      <w:pPr>
        <w:ind w:left="-851"/>
        <w:rPr>
          <w:rFonts w:cs="Noto Serif"/>
          <w:szCs w:val="22"/>
        </w:rPr>
      </w:pPr>
      <w:r w:rsidRPr="00F46420">
        <w:rPr>
          <w:rFonts w:cs="Noto Serif"/>
          <w:szCs w:val="22"/>
        </w:rPr>
        <w:t xml:space="preserve">Revisionshistoria för </w:t>
      </w:r>
      <w:r>
        <w:rPr>
          <w:rFonts w:cs="Noto Serif"/>
          <w:szCs w:val="22"/>
        </w:rPr>
        <w:t>integrationskontrakt med senaste ändringen överst.</w:t>
      </w:r>
    </w:p>
    <w:p w14:paraId="3B2C8F6B" w14:textId="04597550" w:rsidR="00F30990" w:rsidRDefault="00F30990" w:rsidP="00E071FE">
      <w:pPr>
        <w:ind w:left="-851"/>
        <w:rPr>
          <w:rFonts w:cs="Noto Serif"/>
          <w:szCs w:val="22"/>
        </w:rPr>
      </w:pPr>
      <w:r w:rsidRPr="00F46420">
        <w:rPr>
          <w:rFonts w:cs="Noto Serif"/>
          <w:szCs w:val="22"/>
        </w:rPr>
        <w:t xml:space="preserve">Vid ändring av revisionshistoria ska även version och datum på första sidan uppdateras. </w:t>
      </w:r>
    </w:p>
    <w:p w14:paraId="76F62A58" w14:textId="77777777" w:rsidR="005478CA" w:rsidRDefault="005478CA" w:rsidP="00F30990">
      <w:pPr>
        <w:rPr>
          <w:rFonts w:cs="Noto Serif"/>
          <w:szCs w:val="22"/>
        </w:rPr>
      </w:pPr>
    </w:p>
    <w:p w14:paraId="77CCBC1C" w14:textId="77777777" w:rsidR="005478CA" w:rsidRPr="0019073C" w:rsidRDefault="005478CA" w:rsidP="00F30990">
      <w:pPr>
        <w:rPr>
          <w:rFonts w:cs="Noto Serif"/>
          <w:szCs w:val="22"/>
        </w:rPr>
      </w:pPr>
    </w:p>
    <w:tbl>
      <w:tblPr>
        <w:tblStyle w:val="Tabellrutntljust"/>
        <w:tblW w:w="9923" w:type="dxa"/>
        <w:tblInd w:w="-856" w:type="dxa"/>
        <w:tblLook w:val="04A0" w:firstRow="1" w:lastRow="0" w:firstColumn="1" w:lastColumn="0" w:noHBand="0" w:noVBand="1"/>
      </w:tblPr>
      <w:tblGrid>
        <w:gridCol w:w="1135"/>
        <w:gridCol w:w="5386"/>
        <w:gridCol w:w="1701"/>
        <w:gridCol w:w="1701"/>
      </w:tblGrid>
      <w:tr w:rsidR="00F30990" w:rsidRPr="005478CA" w14:paraId="06B9530E" w14:textId="77777777" w:rsidTr="00E071FE">
        <w:trPr>
          <w:trHeight w:val="538"/>
        </w:trPr>
        <w:tc>
          <w:tcPr>
            <w:tcW w:w="1135" w:type="dxa"/>
          </w:tcPr>
          <w:p w14:paraId="3786CC1F" w14:textId="0D967869" w:rsidR="00F30990" w:rsidRPr="005478CA" w:rsidRDefault="00F30990" w:rsidP="00C13C7F">
            <w:pPr>
              <w:rPr>
                <w:rFonts w:ascii="Open Sans SemiBold" w:hAnsi="Open Sans SemiBold" w:cs="Open Sans SemiBold"/>
                <w:b/>
                <w:bCs/>
              </w:rPr>
            </w:pPr>
            <w:r w:rsidRPr="005478CA">
              <w:rPr>
                <w:rFonts w:ascii="Open Sans SemiBold" w:hAnsi="Open Sans SemiBold" w:cs="Open Sans SemiBold"/>
              </w:rPr>
              <w:t>Version</w:t>
            </w:r>
            <w:r w:rsidR="005478CA">
              <w:rPr>
                <w:rFonts w:ascii="Open Sans SemiBold" w:hAnsi="Open Sans SemiBold" w:cs="Open Sans SemiBold"/>
              </w:rPr>
              <w:t>:</w:t>
            </w:r>
          </w:p>
        </w:tc>
        <w:tc>
          <w:tcPr>
            <w:tcW w:w="5386" w:type="dxa"/>
          </w:tcPr>
          <w:p w14:paraId="49518958" w14:textId="1BC6145E" w:rsidR="00F30990" w:rsidRPr="005478CA" w:rsidRDefault="00F30990" w:rsidP="00C13C7F">
            <w:pPr>
              <w:rPr>
                <w:rFonts w:ascii="Open Sans SemiBold" w:hAnsi="Open Sans SemiBold" w:cs="Open Sans SemiBold"/>
                <w:b/>
                <w:bCs/>
              </w:rPr>
            </w:pPr>
            <w:r w:rsidRPr="005478CA">
              <w:rPr>
                <w:rFonts w:ascii="Open Sans SemiBold" w:hAnsi="Open Sans SemiBold" w:cs="Open Sans SemiBold"/>
              </w:rPr>
              <w:t>Ändring</w:t>
            </w:r>
            <w:r w:rsidR="005478CA">
              <w:rPr>
                <w:rFonts w:ascii="Open Sans SemiBold" w:hAnsi="Open Sans SemiBold" w:cs="Open Sans SemiBold"/>
              </w:rPr>
              <w:t>:</w:t>
            </w:r>
          </w:p>
        </w:tc>
        <w:tc>
          <w:tcPr>
            <w:tcW w:w="1701" w:type="dxa"/>
          </w:tcPr>
          <w:p w14:paraId="580EC4C4" w14:textId="190827B4" w:rsidR="00F30990" w:rsidRPr="005478CA" w:rsidRDefault="00F30990" w:rsidP="00C13C7F">
            <w:pPr>
              <w:rPr>
                <w:rFonts w:ascii="Open Sans SemiBold" w:hAnsi="Open Sans SemiBold" w:cs="Open Sans SemiBold"/>
                <w:b/>
                <w:bCs/>
              </w:rPr>
            </w:pPr>
            <w:r w:rsidRPr="005478CA">
              <w:rPr>
                <w:rFonts w:ascii="Open Sans SemiBold" w:hAnsi="Open Sans SemiBold" w:cs="Open Sans SemiBold"/>
              </w:rPr>
              <w:t>Datum</w:t>
            </w:r>
            <w:r w:rsidR="005478CA">
              <w:rPr>
                <w:rFonts w:ascii="Open Sans SemiBold" w:hAnsi="Open Sans SemiBold" w:cs="Open Sans SemiBold"/>
              </w:rPr>
              <w:t>:</w:t>
            </w:r>
          </w:p>
        </w:tc>
        <w:tc>
          <w:tcPr>
            <w:tcW w:w="1701" w:type="dxa"/>
          </w:tcPr>
          <w:p w14:paraId="499F7E33" w14:textId="68E7D7CA" w:rsidR="00F30990" w:rsidRPr="005478CA" w:rsidRDefault="00F30990" w:rsidP="00C13C7F">
            <w:pPr>
              <w:rPr>
                <w:rFonts w:ascii="Open Sans SemiBold" w:hAnsi="Open Sans SemiBold" w:cs="Open Sans SemiBold"/>
                <w:b/>
                <w:bCs/>
              </w:rPr>
            </w:pPr>
            <w:r w:rsidRPr="005478CA">
              <w:rPr>
                <w:rFonts w:ascii="Open Sans SemiBold" w:hAnsi="Open Sans SemiBold" w:cs="Open Sans SemiBold"/>
              </w:rPr>
              <w:t>Signatur</w:t>
            </w:r>
            <w:r w:rsidR="005478CA">
              <w:rPr>
                <w:rFonts w:ascii="Open Sans SemiBold" w:hAnsi="Open Sans SemiBold" w:cs="Open Sans SemiBold"/>
              </w:rPr>
              <w:t>:</w:t>
            </w:r>
          </w:p>
        </w:tc>
      </w:tr>
      <w:tr w:rsidR="00F30990" w:rsidRPr="00875607" w14:paraId="694481C3" w14:textId="77777777" w:rsidTr="00E071FE">
        <w:trPr>
          <w:trHeight w:val="511"/>
        </w:trPr>
        <w:tc>
          <w:tcPr>
            <w:tcW w:w="1135" w:type="dxa"/>
          </w:tcPr>
          <w:p w14:paraId="0EB4027A" w14:textId="77777777" w:rsidR="00F30990" w:rsidRPr="00875607" w:rsidRDefault="00F30990" w:rsidP="00C13C7F">
            <w:pPr>
              <w:rPr>
                <w:b/>
              </w:rPr>
            </w:pPr>
          </w:p>
        </w:tc>
        <w:tc>
          <w:tcPr>
            <w:tcW w:w="5386" w:type="dxa"/>
          </w:tcPr>
          <w:p w14:paraId="2ACFB340" w14:textId="77777777" w:rsidR="00F30990" w:rsidRPr="00875607" w:rsidRDefault="00F30990" w:rsidP="00C13C7F"/>
        </w:tc>
        <w:tc>
          <w:tcPr>
            <w:tcW w:w="1701" w:type="dxa"/>
          </w:tcPr>
          <w:p w14:paraId="7D1C692D" w14:textId="77777777" w:rsidR="00F30990" w:rsidRPr="00875607" w:rsidRDefault="00F30990" w:rsidP="00C13C7F"/>
        </w:tc>
        <w:tc>
          <w:tcPr>
            <w:tcW w:w="1701" w:type="dxa"/>
          </w:tcPr>
          <w:p w14:paraId="45FBD5C3" w14:textId="77777777" w:rsidR="00F30990" w:rsidRPr="00875607" w:rsidRDefault="00F30990" w:rsidP="00C13C7F"/>
        </w:tc>
      </w:tr>
      <w:tr w:rsidR="00F30990" w:rsidRPr="00875607" w14:paraId="100BF781" w14:textId="77777777" w:rsidTr="00E071FE">
        <w:trPr>
          <w:trHeight w:val="538"/>
        </w:trPr>
        <w:tc>
          <w:tcPr>
            <w:tcW w:w="1135" w:type="dxa"/>
          </w:tcPr>
          <w:p w14:paraId="04331393" w14:textId="77777777" w:rsidR="00F30990" w:rsidRPr="00875607" w:rsidRDefault="00F30990" w:rsidP="00C13C7F">
            <w:pPr>
              <w:rPr>
                <w:b/>
              </w:rPr>
            </w:pPr>
          </w:p>
        </w:tc>
        <w:tc>
          <w:tcPr>
            <w:tcW w:w="5386" w:type="dxa"/>
          </w:tcPr>
          <w:p w14:paraId="368299F0" w14:textId="77777777" w:rsidR="00F30990" w:rsidRPr="00875607" w:rsidRDefault="00F30990" w:rsidP="00C13C7F"/>
        </w:tc>
        <w:tc>
          <w:tcPr>
            <w:tcW w:w="1701" w:type="dxa"/>
          </w:tcPr>
          <w:p w14:paraId="4B58541E" w14:textId="77777777" w:rsidR="00F30990" w:rsidRPr="00875607" w:rsidRDefault="00F30990" w:rsidP="00C13C7F"/>
        </w:tc>
        <w:tc>
          <w:tcPr>
            <w:tcW w:w="1701" w:type="dxa"/>
          </w:tcPr>
          <w:p w14:paraId="169FEB20" w14:textId="77777777" w:rsidR="00F30990" w:rsidRPr="00875607" w:rsidRDefault="00F30990" w:rsidP="00C13C7F"/>
        </w:tc>
      </w:tr>
      <w:tr w:rsidR="00F30990" w:rsidRPr="00875607" w14:paraId="5E8D243A" w14:textId="77777777" w:rsidTr="00E071FE">
        <w:trPr>
          <w:trHeight w:val="538"/>
        </w:trPr>
        <w:tc>
          <w:tcPr>
            <w:tcW w:w="1135" w:type="dxa"/>
          </w:tcPr>
          <w:p w14:paraId="3622D147" w14:textId="77777777" w:rsidR="00F30990" w:rsidRPr="00875607" w:rsidRDefault="00F30990" w:rsidP="00C13C7F"/>
        </w:tc>
        <w:tc>
          <w:tcPr>
            <w:tcW w:w="5386" w:type="dxa"/>
          </w:tcPr>
          <w:p w14:paraId="70C35A38" w14:textId="77777777" w:rsidR="00F30990" w:rsidRPr="00875607" w:rsidRDefault="00F30990" w:rsidP="00C13C7F"/>
        </w:tc>
        <w:tc>
          <w:tcPr>
            <w:tcW w:w="1701" w:type="dxa"/>
          </w:tcPr>
          <w:p w14:paraId="116916D9" w14:textId="77777777" w:rsidR="00F30990" w:rsidRPr="00875607" w:rsidRDefault="00F30990" w:rsidP="00C13C7F"/>
        </w:tc>
        <w:tc>
          <w:tcPr>
            <w:tcW w:w="1701" w:type="dxa"/>
          </w:tcPr>
          <w:p w14:paraId="079E4A18" w14:textId="77777777" w:rsidR="00F30990" w:rsidRPr="00875607" w:rsidRDefault="00F30990" w:rsidP="00C13C7F"/>
        </w:tc>
      </w:tr>
      <w:tr w:rsidR="00F30990" w:rsidRPr="00875607" w14:paraId="0EDA8E9C" w14:textId="77777777" w:rsidTr="00E071FE">
        <w:trPr>
          <w:trHeight w:val="511"/>
        </w:trPr>
        <w:tc>
          <w:tcPr>
            <w:tcW w:w="1135" w:type="dxa"/>
          </w:tcPr>
          <w:p w14:paraId="67B3B709" w14:textId="77777777" w:rsidR="00F30990" w:rsidRPr="00875607" w:rsidRDefault="00F30990" w:rsidP="00C13C7F"/>
        </w:tc>
        <w:tc>
          <w:tcPr>
            <w:tcW w:w="5386" w:type="dxa"/>
          </w:tcPr>
          <w:p w14:paraId="7481B8AC" w14:textId="77777777" w:rsidR="00F30990" w:rsidRPr="00875607" w:rsidRDefault="00F30990" w:rsidP="00C13C7F"/>
        </w:tc>
        <w:tc>
          <w:tcPr>
            <w:tcW w:w="1701" w:type="dxa"/>
          </w:tcPr>
          <w:p w14:paraId="2F96879C" w14:textId="77777777" w:rsidR="00F30990" w:rsidRPr="00875607" w:rsidRDefault="00F30990" w:rsidP="00C13C7F"/>
        </w:tc>
        <w:tc>
          <w:tcPr>
            <w:tcW w:w="1701" w:type="dxa"/>
          </w:tcPr>
          <w:p w14:paraId="3CDD3F84" w14:textId="77777777" w:rsidR="00F30990" w:rsidRPr="00875607" w:rsidRDefault="00F30990" w:rsidP="00C13C7F"/>
        </w:tc>
      </w:tr>
      <w:tr w:rsidR="00F30990" w:rsidRPr="00875607" w14:paraId="707C35D4" w14:textId="77777777" w:rsidTr="00E071FE">
        <w:trPr>
          <w:trHeight w:val="538"/>
        </w:trPr>
        <w:tc>
          <w:tcPr>
            <w:tcW w:w="1135" w:type="dxa"/>
          </w:tcPr>
          <w:p w14:paraId="719DC079" w14:textId="77777777" w:rsidR="00F30990" w:rsidRPr="00875607" w:rsidRDefault="00F30990" w:rsidP="00C13C7F"/>
        </w:tc>
        <w:tc>
          <w:tcPr>
            <w:tcW w:w="5386" w:type="dxa"/>
          </w:tcPr>
          <w:p w14:paraId="4BEDDEF0" w14:textId="77777777" w:rsidR="00F30990" w:rsidRPr="00875607" w:rsidRDefault="00F30990" w:rsidP="00C13C7F"/>
        </w:tc>
        <w:tc>
          <w:tcPr>
            <w:tcW w:w="1701" w:type="dxa"/>
          </w:tcPr>
          <w:p w14:paraId="7F8E7620" w14:textId="77777777" w:rsidR="00F30990" w:rsidRPr="00875607" w:rsidRDefault="00F30990" w:rsidP="00C13C7F"/>
        </w:tc>
        <w:tc>
          <w:tcPr>
            <w:tcW w:w="1701" w:type="dxa"/>
          </w:tcPr>
          <w:p w14:paraId="17569AC5" w14:textId="77777777" w:rsidR="00F30990" w:rsidRPr="00875607" w:rsidRDefault="00F30990" w:rsidP="00C13C7F"/>
        </w:tc>
      </w:tr>
      <w:tr w:rsidR="00F30990" w:rsidRPr="00875607" w14:paraId="7C84251E" w14:textId="77777777" w:rsidTr="00E071FE">
        <w:trPr>
          <w:trHeight w:val="511"/>
        </w:trPr>
        <w:tc>
          <w:tcPr>
            <w:tcW w:w="1135" w:type="dxa"/>
          </w:tcPr>
          <w:p w14:paraId="682A040B" w14:textId="77777777" w:rsidR="00F30990" w:rsidRPr="00875607" w:rsidRDefault="00F30990" w:rsidP="00C13C7F"/>
        </w:tc>
        <w:tc>
          <w:tcPr>
            <w:tcW w:w="5386" w:type="dxa"/>
          </w:tcPr>
          <w:p w14:paraId="2EEA07EB" w14:textId="77777777" w:rsidR="00F30990" w:rsidRPr="00875607" w:rsidRDefault="00F30990" w:rsidP="00C13C7F"/>
        </w:tc>
        <w:tc>
          <w:tcPr>
            <w:tcW w:w="1701" w:type="dxa"/>
          </w:tcPr>
          <w:p w14:paraId="633E87C1" w14:textId="77777777" w:rsidR="00F30990" w:rsidRPr="00875607" w:rsidRDefault="00F30990" w:rsidP="00C13C7F"/>
        </w:tc>
        <w:tc>
          <w:tcPr>
            <w:tcW w:w="1701" w:type="dxa"/>
          </w:tcPr>
          <w:p w14:paraId="70EAD898" w14:textId="77777777" w:rsidR="00F30990" w:rsidRPr="00875607" w:rsidRDefault="00F30990" w:rsidP="00C13C7F"/>
        </w:tc>
      </w:tr>
      <w:tr w:rsidR="00F30990" w:rsidRPr="00875607" w14:paraId="7725D9CA" w14:textId="77777777" w:rsidTr="00E071FE">
        <w:trPr>
          <w:trHeight w:val="538"/>
        </w:trPr>
        <w:tc>
          <w:tcPr>
            <w:tcW w:w="1135" w:type="dxa"/>
          </w:tcPr>
          <w:p w14:paraId="7490F14C" w14:textId="77777777" w:rsidR="00F30990" w:rsidRPr="00875607" w:rsidRDefault="00F30990" w:rsidP="00C13C7F"/>
        </w:tc>
        <w:tc>
          <w:tcPr>
            <w:tcW w:w="5386" w:type="dxa"/>
          </w:tcPr>
          <w:p w14:paraId="7785E51F" w14:textId="77777777" w:rsidR="00F30990" w:rsidRPr="00875607" w:rsidRDefault="00F30990" w:rsidP="00C13C7F"/>
        </w:tc>
        <w:tc>
          <w:tcPr>
            <w:tcW w:w="1701" w:type="dxa"/>
          </w:tcPr>
          <w:p w14:paraId="66B3C17B" w14:textId="77777777" w:rsidR="00F30990" w:rsidRPr="00875607" w:rsidRDefault="00F30990" w:rsidP="00C13C7F"/>
        </w:tc>
        <w:tc>
          <w:tcPr>
            <w:tcW w:w="1701" w:type="dxa"/>
          </w:tcPr>
          <w:p w14:paraId="19128931" w14:textId="77777777" w:rsidR="00F30990" w:rsidRPr="00875607" w:rsidRDefault="00F30990" w:rsidP="00C13C7F"/>
        </w:tc>
      </w:tr>
      <w:tr w:rsidR="00F30990" w:rsidRPr="00875607" w14:paraId="790DE45A" w14:textId="77777777" w:rsidTr="00E071FE">
        <w:trPr>
          <w:trHeight w:val="538"/>
        </w:trPr>
        <w:tc>
          <w:tcPr>
            <w:tcW w:w="1135" w:type="dxa"/>
          </w:tcPr>
          <w:p w14:paraId="0221150B" w14:textId="77777777" w:rsidR="00F30990" w:rsidRPr="00875607" w:rsidRDefault="00F30990" w:rsidP="00C13C7F"/>
        </w:tc>
        <w:tc>
          <w:tcPr>
            <w:tcW w:w="5386" w:type="dxa"/>
          </w:tcPr>
          <w:p w14:paraId="4A3107CF" w14:textId="77777777" w:rsidR="00F30990" w:rsidRPr="00875607" w:rsidRDefault="00F30990" w:rsidP="00C13C7F"/>
        </w:tc>
        <w:tc>
          <w:tcPr>
            <w:tcW w:w="1701" w:type="dxa"/>
          </w:tcPr>
          <w:p w14:paraId="56056E9C" w14:textId="77777777" w:rsidR="00F30990" w:rsidRPr="00875607" w:rsidRDefault="00F30990" w:rsidP="00C13C7F"/>
        </w:tc>
        <w:tc>
          <w:tcPr>
            <w:tcW w:w="1701" w:type="dxa"/>
          </w:tcPr>
          <w:p w14:paraId="2971426C" w14:textId="77777777" w:rsidR="00F30990" w:rsidRPr="00875607" w:rsidRDefault="00F30990" w:rsidP="00C13C7F"/>
        </w:tc>
      </w:tr>
      <w:tr w:rsidR="00F30990" w:rsidRPr="00875607" w14:paraId="2FB999F5" w14:textId="77777777" w:rsidTr="00E071FE">
        <w:trPr>
          <w:trHeight w:val="511"/>
        </w:trPr>
        <w:tc>
          <w:tcPr>
            <w:tcW w:w="1135" w:type="dxa"/>
          </w:tcPr>
          <w:p w14:paraId="24FE369A" w14:textId="77777777" w:rsidR="00F30990" w:rsidRPr="00875607" w:rsidRDefault="00F30990" w:rsidP="00C13C7F"/>
        </w:tc>
        <w:tc>
          <w:tcPr>
            <w:tcW w:w="5386" w:type="dxa"/>
          </w:tcPr>
          <w:p w14:paraId="4781669F" w14:textId="77777777" w:rsidR="00F30990" w:rsidRPr="00875607" w:rsidRDefault="00F30990" w:rsidP="00C13C7F"/>
        </w:tc>
        <w:tc>
          <w:tcPr>
            <w:tcW w:w="1701" w:type="dxa"/>
          </w:tcPr>
          <w:p w14:paraId="4A4AAFD6" w14:textId="77777777" w:rsidR="00F30990" w:rsidRPr="00875607" w:rsidRDefault="00F30990" w:rsidP="00C13C7F"/>
        </w:tc>
        <w:tc>
          <w:tcPr>
            <w:tcW w:w="1701" w:type="dxa"/>
          </w:tcPr>
          <w:p w14:paraId="2E4888EC" w14:textId="77777777" w:rsidR="00F30990" w:rsidRPr="00875607" w:rsidRDefault="00F30990" w:rsidP="00C13C7F"/>
        </w:tc>
      </w:tr>
      <w:tr w:rsidR="00F30990" w:rsidRPr="00875607" w14:paraId="4CE8BDC3" w14:textId="77777777" w:rsidTr="00E071FE">
        <w:trPr>
          <w:trHeight w:val="538"/>
        </w:trPr>
        <w:tc>
          <w:tcPr>
            <w:tcW w:w="1135" w:type="dxa"/>
          </w:tcPr>
          <w:p w14:paraId="7E5405C5" w14:textId="77777777" w:rsidR="00F30990" w:rsidRPr="00875607" w:rsidRDefault="00F30990" w:rsidP="00C13C7F"/>
        </w:tc>
        <w:tc>
          <w:tcPr>
            <w:tcW w:w="5386" w:type="dxa"/>
          </w:tcPr>
          <w:p w14:paraId="786E587D" w14:textId="77777777" w:rsidR="00F30990" w:rsidRPr="00875607" w:rsidRDefault="00F30990" w:rsidP="00C13C7F"/>
        </w:tc>
        <w:tc>
          <w:tcPr>
            <w:tcW w:w="1701" w:type="dxa"/>
          </w:tcPr>
          <w:p w14:paraId="3C45B26A" w14:textId="77777777" w:rsidR="00F30990" w:rsidRPr="00875607" w:rsidRDefault="00F30990" w:rsidP="00C13C7F"/>
        </w:tc>
        <w:tc>
          <w:tcPr>
            <w:tcW w:w="1701" w:type="dxa"/>
          </w:tcPr>
          <w:p w14:paraId="58DA61DA" w14:textId="77777777" w:rsidR="00F30990" w:rsidRPr="00875607" w:rsidRDefault="00F30990" w:rsidP="00C13C7F"/>
        </w:tc>
      </w:tr>
      <w:tr w:rsidR="00F30990" w:rsidRPr="00875607" w14:paraId="0BB22D8B" w14:textId="77777777" w:rsidTr="00E071FE">
        <w:trPr>
          <w:trHeight w:val="511"/>
        </w:trPr>
        <w:tc>
          <w:tcPr>
            <w:tcW w:w="1135" w:type="dxa"/>
          </w:tcPr>
          <w:p w14:paraId="17C4CC51" w14:textId="77777777" w:rsidR="00F30990" w:rsidRPr="00875607" w:rsidRDefault="00F30990" w:rsidP="00C13C7F"/>
        </w:tc>
        <w:tc>
          <w:tcPr>
            <w:tcW w:w="5386" w:type="dxa"/>
          </w:tcPr>
          <w:p w14:paraId="73DEF72B" w14:textId="77777777" w:rsidR="00F30990" w:rsidRPr="00875607" w:rsidRDefault="00F30990" w:rsidP="00C13C7F"/>
        </w:tc>
        <w:tc>
          <w:tcPr>
            <w:tcW w:w="1701" w:type="dxa"/>
          </w:tcPr>
          <w:p w14:paraId="4BBD3238" w14:textId="77777777" w:rsidR="00F30990" w:rsidRPr="00875607" w:rsidRDefault="00F30990" w:rsidP="00C13C7F"/>
        </w:tc>
        <w:tc>
          <w:tcPr>
            <w:tcW w:w="1701" w:type="dxa"/>
          </w:tcPr>
          <w:p w14:paraId="343C6317" w14:textId="77777777" w:rsidR="00F30990" w:rsidRPr="00875607" w:rsidRDefault="00F30990" w:rsidP="00C13C7F"/>
        </w:tc>
      </w:tr>
      <w:tr w:rsidR="005478CA" w:rsidRPr="00875607" w14:paraId="06ACBF9A" w14:textId="77777777" w:rsidTr="00E071FE">
        <w:trPr>
          <w:trHeight w:val="511"/>
        </w:trPr>
        <w:tc>
          <w:tcPr>
            <w:tcW w:w="1135" w:type="dxa"/>
          </w:tcPr>
          <w:p w14:paraId="0D0392A0" w14:textId="77777777" w:rsidR="005478CA" w:rsidRPr="00875607" w:rsidRDefault="005478CA" w:rsidP="00C13C7F"/>
        </w:tc>
        <w:tc>
          <w:tcPr>
            <w:tcW w:w="5386" w:type="dxa"/>
          </w:tcPr>
          <w:p w14:paraId="5D1CBCC5" w14:textId="77777777" w:rsidR="005478CA" w:rsidRPr="00875607" w:rsidRDefault="005478CA" w:rsidP="00C13C7F"/>
        </w:tc>
        <w:tc>
          <w:tcPr>
            <w:tcW w:w="1701" w:type="dxa"/>
          </w:tcPr>
          <w:p w14:paraId="3282B7B2" w14:textId="77777777" w:rsidR="005478CA" w:rsidRPr="00875607" w:rsidRDefault="005478CA" w:rsidP="00C13C7F"/>
        </w:tc>
        <w:tc>
          <w:tcPr>
            <w:tcW w:w="1701" w:type="dxa"/>
          </w:tcPr>
          <w:p w14:paraId="5BCDF13E" w14:textId="77777777" w:rsidR="005478CA" w:rsidRPr="00875607" w:rsidRDefault="005478CA" w:rsidP="00C13C7F"/>
        </w:tc>
      </w:tr>
      <w:tr w:rsidR="005478CA" w:rsidRPr="00875607" w14:paraId="70A0E97C" w14:textId="77777777" w:rsidTr="00E071FE">
        <w:trPr>
          <w:trHeight w:val="511"/>
        </w:trPr>
        <w:tc>
          <w:tcPr>
            <w:tcW w:w="1135" w:type="dxa"/>
          </w:tcPr>
          <w:p w14:paraId="43981C53" w14:textId="77777777" w:rsidR="005478CA" w:rsidRPr="00875607" w:rsidRDefault="005478CA" w:rsidP="00C13C7F"/>
        </w:tc>
        <w:tc>
          <w:tcPr>
            <w:tcW w:w="5386" w:type="dxa"/>
          </w:tcPr>
          <w:p w14:paraId="3D8387AD" w14:textId="77777777" w:rsidR="005478CA" w:rsidRPr="00875607" w:rsidRDefault="005478CA" w:rsidP="00C13C7F"/>
        </w:tc>
        <w:tc>
          <w:tcPr>
            <w:tcW w:w="1701" w:type="dxa"/>
          </w:tcPr>
          <w:p w14:paraId="79F8C46C" w14:textId="77777777" w:rsidR="005478CA" w:rsidRPr="00875607" w:rsidRDefault="005478CA" w:rsidP="00C13C7F"/>
        </w:tc>
        <w:tc>
          <w:tcPr>
            <w:tcW w:w="1701" w:type="dxa"/>
          </w:tcPr>
          <w:p w14:paraId="57945580" w14:textId="77777777" w:rsidR="005478CA" w:rsidRPr="00875607" w:rsidRDefault="005478CA" w:rsidP="00C13C7F"/>
        </w:tc>
      </w:tr>
      <w:tr w:rsidR="005478CA" w:rsidRPr="00875607" w14:paraId="65F644EC" w14:textId="77777777" w:rsidTr="00E071FE">
        <w:trPr>
          <w:trHeight w:val="511"/>
        </w:trPr>
        <w:tc>
          <w:tcPr>
            <w:tcW w:w="1135" w:type="dxa"/>
          </w:tcPr>
          <w:p w14:paraId="0E9E645D" w14:textId="77777777" w:rsidR="005478CA" w:rsidRPr="00875607" w:rsidRDefault="005478CA" w:rsidP="00C13C7F"/>
        </w:tc>
        <w:tc>
          <w:tcPr>
            <w:tcW w:w="5386" w:type="dxa"/>
          </w:tcPr>
          <w:p w14:paraId="6D7D020C" w14:textId="77777777" w:rsidR="005478CA" w:rsidRPr="00875607" w:rsidRDefault="005478CA" w:rsidP="00C13C7F"/>
        </w:tc>
        <w:tc>
          <w:tcPr>
            <w:tcW w:w="1701" w:type="dxa"/>
          </w:tcPr>
          <w:p w14:paraId="6FC48463" w14:textId="77777777" w:rsidR="005478CA" w:rsidRPr="00875607" w:rsidRDefault="005478CA" w:rsidP="00C13C7F"/>
        </w:tc>
        <w:tc>
          <w:tcPr>
            <w:tcW w:w="1701" w:type="dxa"/>
          </w:tcPr>
          <w:p w14:paraId="6117B7E2" w14:textId="77777777" w:rsidR="005478CA" w:rsidRPr="00875607" w:rsidRDefault="005478CA" w:rsidP="00C13C7F"/>
        </w:tc>
      </w:tr>
      <w:tr w:rsidR="005478CA" w:rsidRPr="00875607" w14:paraId="51BEFE73" w14:textId="77777777" w:rsidTr="00E071FE">
        <w:trPr>
          <w:trHeight w:val="511"/>
        </w:trPr>
        <w:tc>
          <w:tcPr>
            <w:tcW w:w="1135" w:type="dxa"/>
          </w:tcPr>
          <w:p w14:paraId="405ED3AA" w14:textId="77777777" w:rsidR="005478CA" w:rsidRPr="00875607" w:rsidRDefault="005478CA" w:rsidP="00C13C7F"/>
        </w:tc>
        <w:tc>
          <w:tcPr>
            <w:tcW w:w="5386" w:type="dxa"/>
          </w:tcPr>
          <w:p w14:paraId="10EAF6DB" w14:textId="77777777" w:rsidR="005478CA" w:rsidRPr="00875607" w:rsidRDefault="005478CA" w:rsidP="00C13C7F"/>
        </w:tc>
        <w:tc>
          <w:tcPr>
            <w:tcW w:w="1701" w:type="dxa"/>
          </w:tcPr>
          <w:p w14:paraId="210CD7B9" w14:textId="77777777" w:rsidR="005478CA" w:rsidRPr="00875607" w:rsidRDefault="005478CA" w:rsidP="00C13C7F"/>
        </w:tc>
        <w:tc>
          <w:tcPr>
            <w:tcW w:w="1701" w:type="dxa"/>
          </w:tcPr>
          <w:p w14:paraId="04BC9579" w14:textId="77777777" w:rsidR="005478CA" w:rsidRPr="00875607" w:rsidRDefault="005478CA" w:rsidP="00C13C7F"/>
        </w:tc>
      </w:tr>
    </w:tbl>
    <w:p w14:paraId="4D89EC36" w14:textId="77777777" w:rsidR="00F30990" w:rsidRDefault="00F30990" w:rsidP="00F3099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856366884"/>
        <w:docPartObj>
          <w:docPartGallery w:val="Table of Contents"/>
          <w:docPartUnique/>
        </w:docPartObj>
      </w:sdtPr>
      <w:sdtEndPr/>
      <w:sdtContent>
        <w:p w14:paraId="4E0B3B81" w14:textId="77777777" w:rsidR="005478CA" w:rsidRPr="00250DD6" w:rsidRDefault="005478CA" w:rsidP="00F7429E">
          <w:pPr>
            <w:pStyle w:val="Innehllsfrteckningsrubrik"/>
            <w:pBdr>
              <w:bottom w:val="single" w:sz="4" w:space="0" w:color="FFFFFF" w:themeColor="accent2"/>
            </w:pBdr>
            <w:spacing w:before="0" w:after="0"/>
            <w:ind w:left="-993"/>
            <w:rPr>
              <w:rFonts w:ascii="Open Sans SemiBold" w:hAnsi="Open Sans SemiBold" w:cs="Open Sans SemiBold"/>
              <w:color w:val="auto"/>
            </w:rPr>
          </w:pPr>
          <w:r w:rsidRPr="00250DD6">
            <w:rPr>
              <w:rFonts w:ascii="Open Sans SemiBold" w:hAnsi="Open Sans SemiBold" w:cs="Open Sans SemiBold"/>
              <w:color w:val="auto"/>
            </w:rPr>
            <w:t>Innehåll</w:t>
          </w:r>
        </w:p>
        <w:p w14:paraId="7A755AC9" w14:textId="77777777" w:rsidR="004C5AA4" w:rsidRDefault="00250DD6" w:rsidP="00F7429E">
          <w:pPr>
            <w:pStyle w:val="Innehll1"/>
            <w:rPr>
              <w:noProof/>
            </w:rPr>
          </w:pPr>
          <w:r>
            <w:br/>
          </w:r>
          <w:r w:rsidR="000C3202">
            <w:fldChar w:fldCharType="begin"/>
          </w:r>
          <w:r w:rsidR="000C3202">
            <w:instrText xml:space="preserve"> TOC \o "1-1" \h \z \u </w:instrText>
          </w:r>
          <w:r w:rsidR="000C3202">
            <w:fldChar w:fldCharType="separate"/>
          </w:r>
        </w:p>
        <w:p w14:paraId="0328D1D3" w14:textId="25F4BB90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46" w:history="1">
            <w:r w:rsidRPr="003403C5">
              <w:rPr>
                <w:rStyle w:val="Hyperlnk"/>
                <w:noProof/>
              </w:rPr>
              <w:t>Revisionshistorik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6486B" w14:textId="650AC9C0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47" w:history="1">
            <w:r w:rsidRPr="003403C5">
              <w:rPr>
                <w:rStyle w:val="Hyperlnk"/>
                <w:noProof/>
              </w:rPr>
              <w:t>1. Beställare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516A1" w14:textId="7E0EF1D4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48" w:history="1">
            <w:r w:rsidRPr="003403C5">
              <w:rPr>
                <w:rStyle w:val="Hyperlnk"/>
                <w:noProof/>
              </w:rPr>
              <w:t>2. Leverantör (Biometria Ek för)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1DC3A" w14:textId="6B9D32EB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49" w:history="1">
            <w:r w:rsidRPr="003403C5">
              <w:rPr>
                <w:rStyle w:val="Hyperlnk"/>
                <w:noProof/>
              </w:rPr>
              <w:t>3. papiNet kvittens Business Acknowledgement, 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A90AE" w14:textId="1BB12336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50" w:history="1">
            <w:r w:rsidRPr="003403C5">
              <w:rPr>
                <w:rStyle w:val="Hyperlnk"/>
                <w:noProof/>
              </w:rPr>
              <w:t>4. papiNet kvittens Business Acceptance, BC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D6DE6" w14:textId="7F02B04A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51" w:history="1">
            <w:r w:rsidRPr="003403C5">
              <w:rPr>
                <w:rStyle w:val="Hyperlnk"/>
                <w:noProof/>
              </w:rPr>
              <w:t>5. papiNet Aktör (Masterdatadokument)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E1926" w14:textId="3C26F8E6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52" w:history="1">
            <w:r w:rsidRPr="003403C5">
              <w:rPr>
                <w:rStyle w:val="Hyperlnk"/>
                <w:noProof/>
              </w:rPr>
              <w:t>6. papiNet Avtalsobjekt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7A5BE" w14:textId="444C8A80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53" w:history="1">
            <w:r w:rsidRPr="003403C5">
              <w:rPr>
                <w:rStyle w:val="Hyperlnk"/>
                <w:noProof/>
              </w:rPr>
              <w:t>7. papiNet Avtalsobjekt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E22D2" w14:textId="1DB4D881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54" w:history="1">
            <w:r w:rsidRPr="003403C5">
              <w:rPr>
                <w:rStyle w:val="Hyperlnk"/>
                <w:noProof/>
              </w:rPr>
              <w:t>8. papiNet Befraktarunderlag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A9FFD" w14:textId="079EB146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55" w:history="1">
            <w:r w:rsidRPr="003403C5">
              <w:rPr>
                <w:rStyle w:val="Hyperlnk"/>
                <w:noProof/>
              </w:rPr>
              <w:t>9. papiNet Destinera sortiment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8949D" w14:textId="375F3936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56" w:history="1">
            <w:r w:rsidRPr="003403C5">
              <w:rPr>
                <w:rStyle w:val="Hyperlnk"/>
                <w:noProof/>
              </w:rPr>
              <w:t>10. papiNet Destineringsunderlag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A0D7F" w14:textId="4B5163B5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57" w:history="1">
            <w:r w:rsidRPr="003403C5">
              <w:rPr>
                <w:rStyle w:val="Hyperlnk"/>
                <w:noProof/>
              </w:rPr>
              <w:t>11. papiNet Fakturaunderlag tilläggstjänster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49F66" w14:textId="1A09CB00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58" w:history="1">
            <w:r w:rsidRPr="003403C5">
              <w:rPr>
                <w:rStyle w:val="Hyperlnk"/>
                <w:noProof/>
              </w:rPr>
              <w:t>12. papiNet Förstaledskontrakt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3D2DC" w14:textId="4DA2CA97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59" w:history="1">
            <w:r w:rsidRPr="003403C5">
              <w:rPr>
                <w:rStyle w:val="Hyperlnk"/>
                <w:noProof/>
              </w:rPr>
              <w:t>13. papiNet Förstaledskontrakt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D34B7" w14:textId="63ADB054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60" w:history="1">
            <w:r w:rsidRPr="003403C5">
              <w:rPr>
                <w:rStyle w:val="Hyperlnk"/>
                <w:noProof/>
              </w:rPr>
              <w:t>14. papiNet Kontraktskedja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C0E72" w14:textId="535DCAD6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61" w:history="1">
            <w:r w:rsidRPr="003403C5">
              <w:rPr>
                <w:rStyle w:val="Hyperlnk"/>
                <w:noProof/>
              </w:rPr>
              <w:t>15. papiNet Kvantitet Råvara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30D91" w14:textId="5301677C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62" w:history="1">
            <w:r w:rsidRPr="003403C5">
              <w:rPr>
                <w:rStyle w:val="Hyperlnk"/>
                <w:noProof/>
              </w:rPr>
              <w:t>16. Reserverad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C71EF" w14:textId="54F5ECE9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63" w:history="1">
            <w:r w:rsidRPr="003403C5">
              <w:rPr>
                <w:rStyle w:val="Hyperlnk"/>
                <w:noProof/>
              </w:rPr>
              <w:t>17. papiNet Kvantitet Råvara 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B93DA" w14:textId="46ADEC0A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64" w:history="1">
            <w:r w:rsidRPr="003403C5">
              <w:rPr>
                <w:rStyle w:val="Hyperlnk"/>
                <w:noProof/>
              </w:rPr>
              <w:t>18. papiNet Köparekontrakt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3C43F" w14:textId="71B1EEEC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65" w:history="1">
            <w:r w:rsidRPr="003403C5">
              <w:rPr>
                <w:rStyle w:val="Hyperlnk"/>
                <w:noProof/>
              </w:rPr>
              <w:t>19. papiNet Köparekontrakt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C8B9E" w14:textId="25995281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66" w:history="1">
            <w:r w:rsidRPr="003403C5">
              <w:rPr>
                <w:rStyle w:val="Hyperlnk"/>
                <w:noProof/>
              </w:rPr>
              <w:t>20. Reserverad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4E0FF" w14:textId="6128F148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67" w:history="1">
            <w:r w:rsidRPr="003403C5">
              <w:rPr>
                <w:rStyle w:val="Hyperlnk"/>
                <w:noProof/>
              </w:rPr>
              <w:t>21. Reserverad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8841C" w14:textId="1EC1CD26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68" w:history="1">
            <w:r w:rsidRPr="003403C5">
              <w:rPr>
                <w:rStyle w:val="Hyperlnk"/>
                <w:noProof/>
              </w:rPr>
              <w:t>22. papiNet Plats (Masterdatadokument)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0E81C" w14:textId="64D3DC63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69" w:history="1">
            <w:r w:rsidRPr="003403C5">
              <w:rPr>
                <w:rStyle w:val="Hyperlnk"/>
                <w:noProof/>
              </w:rPr>
              <w:t>23. Reserverad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54E05" w14:textId="2094AA8F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70" w:history="1">
            <w:r w:rsidRPr="003403C5">
              <w:rPr>
                <w:rStyle w:val="Hyperlnk"/>
                <w:noProof/>
              </w:rPr>
              <w:t>24. Reserverad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ED31C" w14:textId="1E053E47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71" w:history="1">
            <w:r w:rsidRPr="003403C5">
              <w:rPr>
                <w:rStyle w:val="Hyperlnk"/>
                <w:noProof/>
              </w:rPr>
              <w:t>25. papiNet Produktionsunderlag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5A2FB" w14:textId="74A28E66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72" w:history="1">
            <w:r w:rsidRPr="003403C5">
              <w:rPr>
                <w:rStyle w:val="Hyperlnk"/>
                <w:noProof/>
              </w:rPr>
              <w:t>26. papiNet Produktionsunderlag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A2770" w14:textId="0C630A89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73" w:history="1">
            <w:r w:rsidRPr="003403C5">
              <w:rPr>
                <w:rStyle w:val="Hyperlnk"/>
                <w:noProof/>
              </w:rPr>
              <w:t>27. papiNet Produktionsresultat skotat sortiment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7CCA1" w14:textId="35961EC3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74" w:history="1">
            <w:r w:rsidRPr="003403C5">
              <w:rPr>
                <w:rStyle w:val="Hyperlnk"/>
                <w:noProof/>
              </w:rPr>
              <w:t>28. papiNet Produktionsresultat skördare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20744" w14:textId="5C2D9B0F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75" w:history="1">
            <w:r w:rsidRPr="003403C5">
              <w:rPr>
                <w:rStyle w:val="Hyperlnk"/>
                <w:noProof/>
              </w:rPr>
              <w:t>29. papiNet Redovisningshänvisning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DA02F" w14:textId="2BA2B7FC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76" w:history="1">
            <w:r w:rsidRPr="003403C5">
              <w:rPr>
                <w:rStyle w:val="Hyperlnk"/>
                <w:noProof/>
              </w:rPr>
              <w:t>30. papiNet Sortiment (Masterdatadokument)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6F4CE" w14:textId="3B7EE628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77" w:history="1">
            <w:r w:rsidRPr="003403C5">
              <w:rPr>
                <w:rStyle w:val="Hyperlnk"/>
                <w:noProof/>
              </w:rPr>
              <w:t>31. papiNet Transportinstruktion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A527C" w14:textId="08441E56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78" w:history="1">
            <w:r w:rsidRPr="003403C5">
              <w:rPr>
                <w:rStyle w:val="Hyperlnk"/>
                <w:noProof/>
              </w:rPr>
              <w:t>32. papiNet Transportunderlag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B3C1B" w14:textId="0F3C46E1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79" w:history="1">
            <w:r w:rsidRPr="003403C5">
              <w:rPr>
                <w:rStyle w:val="Hyperlnk"/>
                <w:noProof/>
              </w:rPr>
              <w:t>33. Reserverad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DC893" w14:textId="724B2294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80" w:history="1">
            <w:r w:rsidRPr="003403C5">
              <w:rPr>
                <w:rStyle w:val="Hyperlnk"/>
                <w:noProof/>
              </w:rPr>
              <w:t>34. Reserverad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4977A" w14:textId="4066C21A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81" w:history="1">
            <w:r w:rsidRPr="003403C5">
              <w:rPr>
                <w:rStyle w:val="Hyperlnk"/>
                <w:noProof/>
              </w:rPr>
              <w:t>35. Reserverad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408A0" w14:textId="03898F9B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82" w:history="1">
            <w:r w:rsidRPr="003403C5">
              <w:rPr>
                <w:rStyle w:val="Hyperlnk"/>
                <w:noProof/>
              </w:rPr>
              <w:t>36. papiNet Transportuppgifter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BABC8" w14:textId="7A1D89A8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83" w:history="1">
            <w:r w:rsidRPr="003403C5">
              <w:rPr>
                <w:rStyle w:val="Hyperlnk"/>
                <w:noProof/>
              </w:rPr>
              <w:t>37. papiNet Värde råvara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9E056" w14:textId="4EBB2F79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84" w:history="1">
            <w:r w:rsidRPr="003403C5">
              <w:rPr>
                <w:rStyle w:val="Hyperlnk"/>
                <w:noProof/>
              </w:rPr>
              <w:t>38. papiNet Värde 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0246C" w14:textId="6CF6FACB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85" w:history="1">
            <w:r w:rsidRPr="003403C5">
              <w:rPr>
                <w:rStyle w:val="Hyperlnk"/>
                <w:noProof/>
              </w:rPr>
              <w:t>50. StanForD kvittens Envelope Acknowledgement, 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233A0" w14:textId="68522B12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86" w:history="1">
            <w:r w:rsidRPr="003403C5">
              <w:rPr>
                <w:rStyle w:val="Hyperlnk"/>
                <w:noProof/>
              </w:rPr>
              <w:t>50.1 ENA från Biometria till Beställaren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36CA6" w14:textId="2B723F41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87" w:history="1">
            <w:r w:rsidRPr="003403C5">
              <w:rPr>
                <w:rStyle w:val="Hyperlnk"/>
                <w:noProof/>
              </w:rPr>
              <w:t>51. StanForD Produktionsstyrning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BE8E2" w14:textId="3EC84BA8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88" w:history="1">
            <w:r w:rsidRPr="003403C5">
              <w:rPr>
                <w:rStyle w:val="Hyperlnk"/>
                <w:noProof/>
              </w:rPr>
              <w:t>52. StanForD rapportering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1F201" w14:textId="0402C480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89" w:history="1">
            <w:r w:rsidRPr="003403C5">
              <w:rPr>
                <w:rStyle w:val="Hyperlnk"/>
                <w:noProof/>
              </w:rPr>
              <w:t>53. StanForD Produktionsrapportering UT, rådata skördare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DEA48" w14:textId="40C98133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90" w:history="1">
            <w:r w:rsidRPr="003403C5">
              <w:rPr>
                <w:rStyle w:val="Hyperlnk"/>
                <w:noProof/>
              </w:rPr>
              <w:t>54. StanForD Produktionsrapportering UT, rådata skotare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17E6E" w14:textId="5B3D3E4D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91" w:history="1">
            <w:r w:rsidRPr="003403C5">
              <w:rPr>
                <w:rStyle w:val="Hyperlnk"/>
                <w:noProof/>
              </w:rPr>
              <w:t>55. StanForD Produktionsrapportering UT, analys skördare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C3D98" w14:textId="3D46D50D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92" w:history="1">
            <w:r w:rsidRPr="003403C5">
              <w:rPr>
                <w:rStyle w:val="Hyperlnk"/>
                <w:noProof/>
              </w:rPr>
              <w:t>56. StanForD Produktionsrapportering UT, analys skotare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3BEF8" w14:textId="1B39710C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93" w:history="1">
            <w:r w:rsidRPr="003403C5">
              <w:rPr>
                <w:rStyle w:val="Hyperlnk"/>
                <w:noProof/>
              </w:rPr>
              <w:t>57. StanForD Kvalitetsrapportering UT, rådata skördare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20642" w14:textId="7ACD6BE1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94" w:history="1">
            <w:r w:rsidRPr="003403C5">
              <w:rPr>
                <w:rStyle w:val="Hyperlnk"/>
                <w:noProof/>
              </w:rPr>
              <w:t>58. StanForD Kvalitetsrapportering UT, analys skördare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70DD5" w14:textId="27C51369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95" w:history="1">
            <w:r w:rsidRPr="003403C5">
              <w:rPr>
                <w:rStyle w:val="Hyperlnk"/>
                <w:noProof/>
              </w:rPr>
              <w:t>59. StanForD Driftsrapportering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1A87E2" w14:textId="53308757" w:rsidR="004C5AA4" w:rsidRDefault="004C5AA4">
          <w:pPr>
            <w:pStyle w:val="Innehll1"/>
            <w:rPr>
              <w:noProof/>
              <w:sz w:val="22"/>
              <w:szCs w:val="22"/>
              <w:lang w:eastAsia="sv-SE"/>
            </w:rPr>
          </w:pPr>
          <w:hyperlink w:anchor="_Toc106618596" w:history="1">
            <w:r w:rsidRPr="003403C5">
              <w:rPr>
                <w:rStyle w:val="Hyperlnk"/>
                <w:noProof/>
              </w:rPr>
              <w:t>60. Kommunikation Meddelande Format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_Toc106618596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06D24" w14:textId="3CADA0BF" w:rsidR="005478CA" w:rsidRPr="005478CA" w:rsidRDefault="000C3202" w:rsidP="00F7429E">
          <w:pPr>
            <w:pStyle w:val="Innehll1"/>
            <w:rPr>
              <w:noProof/>
              <w:lang w:eastAsia="sv-SE"/>
            </w:rPr>
          </w:pPr>
          <w:r>
            <w:fldChar w:fldCharType="end"/>
          </w:r>
        </w:p>
      </w:sdtContent>
    </w:sdt>
    <w:p w14:paraId="3F37AEBB" w14:textId="77777777" w:rsidR="00F30990" w:rsidRPr="00D60295" w:rsidRDefault="00F30990" w:rsidP="00F30990">
      <w:pPr>
        <w:rPr>
          <w:rFonts w:cs="Noto Serif"/>
          <w:sz w:val="28"/>
          <w:szCs w:val="28"/>
        </w:rPr>
      </w:pPr>
    </w:p>
    <w:p w14:paraId="514539E9" w14:textId="77777777" w:rsidR="00F30990" w:rsidRDefault="00F30990" w:rsidP="00F30990"/>
    <w:p w14:paraId="67CB7E94" w14:textId="77777777" w:rsidR="00F30990" w:rsidRDefault="00F30990" w:rsidP="00F30990">
      <w:pPr>
        <w:spacing w:line="259" w:lineRule="auto"/>
        <w:rPr>
          <w:rFonts w:cs="Noto Serif"/>
          <w:sz w:val="28"/>
          <w:szCs w:val="28"/>
        </w:rPr>
      </w:pPr>
    </w:p>
    <w:p w14:paraId="4347BE33" w14:textId="77777777" w:rsidR="00F33D03" w:rsidRDefault="00F33D03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04F9365F" w14:textId="50FE3518" w:rsidR="00C54A76" w:rsidRDefault="00AC0F23" w:rsidP="00AC0F23">
      <w:pPr>
        <w:pStyle w:val="Rubrik1"/>
        <w:spacing w:before="0"/>
        <w:ind w:left="-851"/>
      </w:pPr>
      <w:bookmarkStart w:id="2" w:name="_Toc106618547"/>
      <w:r>
        <w:t xml:space="preserve">1. </w:t>
      </w:r>
      <w:r w:rsidR="00F30990">
        <w:t>Beställare</w:t>
      </w:r>
      <w:bookmarkEnd w:id="2"/>
    </w:p>
    <w:p w14:paraId="2B5A34D8" w14:textId="3221EE91" w:rsidR="00C54A76" w:rsidRPr="00AD5AF4" w:rsidRDefault="00C41706" w:rsidP="00C54A76">
      <w:pPr>
        <w:pStyle w:val="Rubrik2"/>
        <w:tabs>
          <w:tab w:val="right" w:pos="8931"/>
        </w:tabs>
        <w:ind w:left="-8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C9ED71" wp14:editId="1AF92EA3">
                <wp:simplePos x="0" y="0"/>
                <wp:positionH relativeFrom="column">
                  <wp:posOffset>3363595</wp:posOffset>
                </wp:positionH>
                <wp:positionV relativeFrom="paragraph">
                  <wp:posOffset>67310</wp:posOffset>
                </wp:positionV>
                <wp:extent cx="2428875" cy="361950"/>
                <wp:effectExtent l="0" t="0" r="952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0980C" w14:textId="4BD06777" w:rsidR="00C41706" w:rsidRPr="00C41706" w:rsidRDefault="00C4170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5AF4">
                              <w:t>(Denna del fylls i av beställare)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9ED7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64.85pt;margin-top:5.3pt;width:191.25pt;height:2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T8DgIAAPYDAAAOAAAAZHJzL2Uyb0RvYy54bWysU9tu2zAMfR+wfxD0vjjxkjYx4hRdugwD&#10;ugvQ7QNkWY6FyaJGKbG7ry8lp2nQvQ3Tg0CK1BF5eLS+GTrDjgq9Blvy2WTKmbISam33Jf/5Y/du&#10;yZkPwtbCgFUlf1Se32zevln3rlA5tGBqhYxArC96V/I2BFdkmZet6oSfgFOWgg1gJwK5uM9qFD2h&#10;dybLp9OrrAesHYJU3tPp3Rjkm4TfNEqGb03jVWCm5FRbSDumvYp7tlmLYo/CtVqeyhD/UEUntKVH&#10;z1B3Igh2QP0XVKclgocmTCR0GTSNlir1QN3Mpq+6eWiFU6kXIse7M03+/8HKr8cH9x1ZGD7AQANM&#10;TXh3D/KXZxa2rbB7dYsIfatETQ/PImVZ73xxuhqp9oWPIFX/BWoasjgESEBDg11khfpkhE4DeDyT&#10;robAJB3m83y5vF5wJin2/mq2WqSpZKJ4vu3Qh08KOhaNkiMNNaGL470PsRpRPKfExzwYXe+0McnB&#10;fbU1yI6CBLBLKzXwKs1Y1pd8tcgXCdlCvJ+00elAAjW6K/lyGtcomcjGR1unlCC0GW2qxNgTPZGR&#10;kZswVAMlRpoqqB+JKIRRiPRxyGgB/3DWkwhL7n8fBCrOzGdLZK9m83lUbXLmi+ucHLyMVJcRYSVB&#10;lTxwNprbkJQeebBwS0NpdOLrpZJTrSSuROPpI0T1Xvop6+W7bp4AAAD//wMAUEsDBBQABgAIAAAA&#10;IQDMsUgv3QAAAAkBAAAPAAAAZHJzL2Rvd25yZXYueG1sTI/LTsMwEEX3SPyDNUhsEHUaUYeEOBUg&#10;gdj28QGTeJpExHYUu0369wwrWI7u0b1nyu1iB3GhKfTeaVivEhDkGm9612o4Hj4en0GEiM7g4B1p&#10;uFKAbXV7U2Jh/Ox2dNnHVnCJCwVq6GIcCylD05HFsPIjOc5OfrIY+ZxaaSacudwOMk0SJS32jhc6&#10;HOm9o+Z7f7YaTl/zwyaf6894zHZP6g37rPZXre/vltcXEJGW+AfDrz6rQ8VOtT87E8SgYZPmGaMc&#10;JAoEA/k6TUHUGlSmQFal/P9B9QMAAP//AwBQSwECLQAUAAYACAAAACEAtoM4kv4AAADhAQAAEwAA&#10;AAAAAAAAAAAAAAAAAAAAW0NvbnRlbnRfVHlwZXNdLnhtbFBLAQItABQABgAIAAAAIQA4/SH/1gAA&#10;AJQBAAALAAAAAAAAAAAAAAAAAC8BAABfcmVscy8ucmVsc1BLAQItABQABgAIAAAAIQAiQZT8DgIA&#10;APYDAAAOAAAAAAAAAAAAAAAAAC4CAABkcnMvZTJvRG9jLnhtbFBLAQItABQABgAIAAAAIQDMsUgv&#10;3QAAAAkBAAAPAAAAAAAAAAAAAAAAAGgEAABkcnMvZG93bnJldi54bWxQSwUGAAAAAAQABADzAAAA&#10;cgUAAAAA&#10;" stroked="f">
                <v:textbox>
                  <w:txbxContent>
                    <w:p w14:paraId="4700980C" w14:textId="4BD06777" w:rsidR="00C41706" w:rsidRPr="00C41706" w:rsidRDefault="00C41706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5AF4">
                        <w:t>(Denna del fylls i av beställare)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A76" w:rsidRPr="00C54A76">
        <w:t>1.1 Information om beställande företag</w:t>
      </w:r>
      <w:r w:rsidR="00C54A76">
        <w:tab/>
      </w:r>
    </w:p>
    <w:tbl>
      <w:tblPr>
        <w:tblStyle w:val="Tabellrutnt"/>
        <w:tblW w:w="9923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5385"/>
      </w:tblGrid>
      <w:tr w:rsidR="00F30990" w14:paraId="452708E4" w14:textId="77777777" w:rsidTr="00295234">
        <w:trPr>
          <w:trHeight w:val="701"/>
        </w:trPr>
        <w:tc>
          <w:tcPr>
            <w:tcW w:w="4538" w:type="dxa"/>
          </w:tcPr>
          <w:p w14:paraId="7610B055" w14:textId="77777777" w:rsidR="006E2070" w:rsidRDefault="00F30990" w:rsidP="006E2070">
            <w:pPr>
              <w:pStyle w:val="Ingetavstnd"/>
            </w:pPr>
            <w:r w:rsidRPr="00AC0F23">
              <w:t>Beställande företag</w:t>
            </w:r>
          </w:p>
          <w:p w14:paraId="55D50BB4" w14:textId="4EBAF9DF" w:rsidR="00F30990" w:rsidRPr="00AC0F23" w:rsidRDefault="00F30990" w:rsidP="006E2070">
            <w:r w:rsidRPr="00AC0F23">
              <w:t>(affärsmässigt mottagande part)</w:t>
            </w:r>
          </w:p>
        </w:tc>
        <w:tc>
          <w:tcPr>
            <w:tcW w:w="5385" w:type="dxa"/>
            <w:shd w:val="clear" w:color="auto" w:fill="F2F2F2" w:themeFill="accent2" w:themeFillShade="F2"/>
          </w:tcPr>
          <w:p w14:paraId="692ED826" w14:textId="77777777" w:rsidR="00F30990" w:rsidRPr="00343DF9" w:rsidRDefault="00F30990" w:rsidP="00C13C7F">
            <w:pPr>
              <w:rPr>
                <w:rFonts w:cs="Noto Serif"/>
                <w:sz w:val="22"/>
                <w:szCs w:val="22"/>
              </w:rPr>
            </w:pPr>
          </w:p>
        </w:tc>
      </w:tr>
      <w:tr w:rsidR="00F30990" w14:paraId="4EA62404" w14:textId="77777777" w:rsidTr="00295234">
        <w:trPr>
          <w:trHeight w:val="333"/>
        </w:trPr>
        <w:tc>
          <w:tcPr>
            <w:tcW w:w="4538" w:type="dxa"/>
            <w:tcBorders>
              <w:bottom w:val="single" w:sz="4" w:space="0" w:color="BFBFBF" w:themeColor="background1" w:themeShade="BF"/>
            </w:tcBorders>
          </w:tcPr>
          <w:p w14:paraId="058CD990" w14:textId="77777777" w:rsidR="00F30990" w:rsidRPr="00AC0F23" w:rsidRDefault="00F30990" w:rsidP="006E2070">
            <w:pPr>
              <w:pStyle w:val="Ingetavstnd"/>
            </w:pPr>
            <w:r w:rsidRPr="00AC0F23">
              <w:t>Huvudkod</w:t>
            </w:r>
          </w:p>
        </w:tc>
        <w:tc>
          <w:tcPr>
            <w:tcW w:w="5385" w:type="dxa"/>
            <w:tcBorders>
              <w:bottom w:val="single" w:sz="4" w:space="0" w:color="BFBFBF" w:themeColor="background1" w:themeShade="BF"/>
            </w:tcBorders>
            <w:shd w:val="clear" w:color="auto" w:fill="F2F2F2" w:themeFill="accent2" w:themeFillShade="F2"/>
          </w:tcPr>
          <w:p w14:paraId="07832EC6" w14:textId="77777777" w:rsidR="00F30990" w:rsidRPr="00343DF9" w:rsidRDefault="00F30990" w:rsidP="00C13C7F">
            <w:pPr>
              <w:rPr>
                <w:rFonts w:cs="Noto Serif"/>
                <w:sz w:val="22"/>
                <w:szCs w:val="22"/>
              </w:rPr>
            </w:pPr>
          </w:p>
        </w:tc>
      </w:tr>
    </w:tbl>
    <w:p w14:paraId="3329FC83" w14:textId="77777777" w:rsidR="008313A9" w:rsidRDefault="008313A9" w:rsidP="008313A9">
      <w:pPr>
        <w:ind w:left="-567"/>
        <w:rPr>
          <w:rFonts w:ascii="Open Sans SemiBold" w:hAnsi="Open Sans SemiBold" w:cs="Open Sans SemiBold"/>
          <w:bCs/>
          <w:szCs w:val="22"/>
        </w:rPr>
      </w:pPr>
    </w:p>
    <w:p w14:paraId="77CFD163" w14:textId="1DA337DB" w:rsidR="008313A9" w:rsidRPr="00E8704F" w:rsidRDefault="008313A9" w:rsidP="007032BA">
      <w:pPr>
        <w:spacing w:after="120"/>
        <w:ind w:left="-709"/>
        <w:rPr>
          <w:sz w:val="22"/>
          <w:szCs w:val="28"/>
        </w:rPr>
      </w:pPr>
      <w:r w:rsidRPr="00E8704F">
        <w:rPr>
          <w:rFonts w:ascii="Open Sans SemiBold" w:hAnsi="Open Sans SemiBold" w:cs="Open Sans SemiBold"/>
          <w:bCs/>
          <w:sz w:val="22"/>
        </w:rPr>
        <w:t>Kontaktperson</w:t>
      </w:r>
    </w:p>
    <w:tbl>
      <w:tblPr>
        <w:tblStyle w:val="Tabellrutnt"/>
        <w:tblW w:w="9923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44"/>
        <w:gridCol w:w="5379"/>
      </w:tblGrid>
      <w:tr w:rsidR="002C54A9" w:rsidRPr="008313A9" w14:paraId="3F6B1D0B" w14:textId="77777777" w:rsidTr="00295234">
        <w:trPr>
          <w:trHeight w:val="389"/>
        </w:trPr>
        <w:tc>
          <w:tcPr>
            <w:tcW w:w="4544" w:type="dxa"/>
          </w:tcPr>
          <w:p w14:paraId="27FDFE2C" w14:textId="77777777" w:rsidR="00F30990" w:rsidRPr="008313A9" w:rsidRDefault="00F30990" w:rsidP="006E2070">
            <w:pPr>
              <w:pStyle w:val="Ingetavstnd"/>
            </w:pPr>
            <w:r w:rsidRPr="008313A9">
              <w:t>Namn på kontaktperson</w:t>
            </w:r>
          </w:p>
        </w:tc>
        <w:tc>
          <w:tcPr>
            <w:tcW w:w="5379" w:type="dxa"/>
            <w:shd w:val="clear" w:color="auto" w:fill="F2F2F2" w:themeFill="accent2" w:themeFillShade="F2"/>
          </w:tcPr>
          <w:p w14:paraId="560CAD8F" w14:textId="77777777" w:rsidR="00F30990" w:rsidRPr="008313A9" w:rsidRDefault="00F30990" w:rsidP="00C13C7F">
            <w:pPr>
              <w:rPr>
                <w:rFonts w:cs="Open Sans Light"/>
                <w:b/>
                <w:sz w:val="22"/>
                <w:szCs w:val="22"/>
              </w:rPr>
            </w:pPr>
          </w:p>
        </w:tc>
      </w:tr>
      <w:tr w:rsidR="003349AB" w:rsidRPr="008313A9" w14:paraId="1E790569" w14:textId="77777777" w:rsidTr="00295234">
        <w:trPr>
          <w:trHeight w:val="370"/>
        </w:trPr>
        <w:tc>
          <w:tcPr>
            <w:tcW w:w="4544" w:type="dxa"/>
          </w:tcPr>
          <w:p w14:paraId="0B45FD86" w14:textId="77777777" w:rsidR="00F30990" w:rsidRPr="008313A9" w:rsidRDefault="00F30990" w:rsidP="006E2070">
            <w:pPr>
              <w:pStyle w:val="Ingetavstnd"/>
            </w:pPr>
            <w:r w:rsidRPr="008313A9">
              <w:t>Utdelningsadress</w:t>
            </w:r>
          </w:p>
        </w:tc>
        <w:tc>
          <w:tcPr>
            <w:tcW w:w="5379" w:type="dxa"/>
            <w:shd w:val="clear" w:color="auto" w:fill="F2F2F2" w:themeFill="accent2" w:themeFillShade="F2"/>
          </w:tcPr>
          <w:p w14:paraId="171BBEF2" w14:textId="77777777" w:rsidR="00F30990" w:rsidRPr="008313A9" w:rsidRDefault="00F30990" w:rsidP="00C13C7F">
            <w:pPr>
              <w:rPr>
                <w:rFonts w:cs="Open Sans Light"/>
                <w:b/>
                <w:sz w:val="22"/>
                <w:szCs w:val="22"/>
              </w:rPr>
            </w:pPr>
          </w:p>
        </w:tc>
      </w:tr>
      <w:tr w:rsidR="003349AB" w:rsidRPr="008313A9" w14:paraId="5ED1D43F" w14:textId="77777777" w:rsidTr="00295234">
        <w:trPr>
          <w:trHeight w:val="389"/>
        </w:trPr>
        <w:tc>
          <w:tcPr>
            <w:tcW w:w="4544" w:type="dxa"/>
          </w:tcPr>
          <w:p w14:paraId="23D1492A" w14:textId="77777777" w:rsidR="00F30990" w:rsidRPr="006E2070" w:rsidRDefault="00F30990" w:rsidP="006E2070">
            <w:pPr>
              <w:pStyle w:val="Ingetavstnd"/>
            </w:pPr>
            <w:r w:rsidRPr="006E2070">
              <w:t>Postnummer, postort</w:t>
            </w:r>
          </w:p>
        </w:tc>
        <w:tc>
          <w:tcPr>
            <w:tcW w:w="5379" w:type="dxa"/>
            <w:shd w:val="clear" w:color="auto" w:fill="F2F2F2" w:themeFill="accent2" w:themeFillShade="F2"/>
          </w:tcPr>
          <w:p w14:paraId="2EF096B1" w14:textId="77777777" w:rsidR="00F30990" w:rsidRPr="008313A9" w:rsidRDefault="00F30990" w:rsidP="00C13C7F">
            <w:pPr>
              <w:rPr>
                <w:rFonts w:cs="Open Sans Light"/>
                <w:b/>
                <w:sz w:val="22"/>
                <w:szCs w:val="22"/>
              </w:rPr>
            </w:pPr>
          </w:p>
        </w:tc>
      </w:tr>
      <w:tr w:rsidR="003349AB" w:rsidRPr="008313A9" w14:paraId="3A25578A" w14:textId="77777777" w:rsidTr="00295234">
        <w:trPr>
          <w:trHeight w:val="370"/>
        </w:trPr>
        <w:tc>
          <w:tcPr>
            <w:tcW w:w="4544" w:type="dxa"/>
          </w:tcPr>
          <w:p w14:paraId="32C86DD2" w14:textId="77777777" w:rsidR="00F30990" w:rsidRPr="006E2070" w:rsidRDefault="00F30990" w:rsidP="006E2070">
            <w:pPr>
              <w:pStyle w:val="Ingetavstnd"/>
            </w:pPr>
            <w:r w:rsidRPr="006E2070">
              <w:t>Land</w:t>
            </w:r>
          </w:p>
        </w:tc>
        <w:tc>
          <w:tcPr>
            <w:tcW w:w="5379" w:type="dxa"/>
            <w:shd w:val="clear" w:color="auto" w:fill="F2F2F2" w:themeFill="accent2" w:themeFillShade="F2"/>
          </w:tcPr>
          <w:p w14:paraId="4E29F192" w14:textId="77777777" w:rsidR="00F30990" w:rsidRPr="008313A9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  <w:tr w:rsidR="003349AB" w:rsidRPr="008313A9" w14:paraId="14CFE560" w14:textId="77777777" w:rsidTr="00295234">
        <w:trPr>
          <w:trHeight w:val="389"/>
        </w:trPr>
        <w:tc>
          <w:tcPr>
            <w:tcW w:w="4544" w:type="dxa"/>
          </w:tcPr>
          <w:p w14:paraId="459C1962" w14:textId="77777777" w:rsidR="00F30990" w:rsidRPr="006E2070" w:rsidRDefault="00F30990" w:rsidP="006E2070">
            <w:pPr>
              <w:pStyle w:val="Ingetavstnd"/>
            </w:pPr>
            <w:r w:rsidRPr="006E2070">
              <w:t>E-post</w:t>
            </w:r>
          </w:p>
        </w:tc>
        <w:tc>
          <w:tcPr>
            <w:tcW w:w="5379" w:type="dxa"/>
            <w:shd w:val="clear" w:color="auto" w:fill="F2F2F2" w:themeFill="accent2" w:themeFillShade="F2"/>
          </w:tcPr>
          <w:p w14:paraId="10868CB0" w14:textId="77777777" w:rsidR="00F30990" w:rsidRPr="008313A9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  <w:tr w:rsidR="003349AB" w:rsidRPr="008313A9" w14:paraId="43B3BD80" w14:textId="77777777" w:rsidTr="00295234">
        <w:trPr>
          <w:trHeight w:val="389"/>
        </w:trPr>
        <w:tc>
          <w:tcPr>
            <w:tcW w:w="4544" w:type="dxa"/>
          </w:tcPr>
          <w:p w14:paraId="069F5883" w14:textId="77777777" w:rsidR="00F30990" w:rsidRPr="006E2070" w:rsidRDefault="00F30990" w:rsidP="006E2070">
            <w:pPr>
              <w:pStyle w:val="Ingetavstnd"/>
            </w:pPr>
            <w:r w:rsidRPr="006E2070">
              <w:t>Telefon</w:t>
            </w:r>
          </w:p>
        </w:tc>
        <w:tc>
          <w:tcPr>
            <w:tcW w:w="5379" w:type="dxa"/>
            <w:shd w:val="clear" w:color="auto" w:fill="F2F2F2" w:themeFill="accent2" w:themeFillShade="F2"/>
          </w:tcPr>
          <w:p w14:paraId="2A135BC1" w14:textId="77777777" w:rsidR="00F30990" w:rsidRPr="008313A9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</w:tbl>
    <w:p w14:paraId="16EF71E5" w14:textId="29479403" w:rsidR="008313A9" w:rsidRDefault="008313A9" w:rsidP="008313A9">
      <w:pPr>
        <w:pStyle w:val="Rubrik2"/>
        <w:ind w:left="-851"/>
      </w:pPr>
      <w:r>
        <w:t>1.2 Fakturering av transaktioner</w:t>
      </w:r>
    </w:p>
    <w:tbl>
      <w:tblPr>
        <w:tblStyle w:val="Tabellrutnt"/>
        <w:tblW w:w="9923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5373"/>
      </w:tblGrid>
      <w:tr w:rsidR="008313A9" w:rsidRPr="008313A9" w14:paraId="1EAC0368" w14:textId="77777777" w:rsidTr="00295234">
        <w:trPr>
          <w:trHeight w:val="510"/>
        </w:trPr>
        <w:tc>
          <w:tcPr>
            <w:tcW w:w="4550" w:type="dxa"/>
            <w:vAlign w:val="center"/>
          </w:tcPr>
          <w:p w14:paraId="7CA0C403" w14:textId="77777777" w:rsidR="008313A9" w:rsidRPr="008313A9" w:rsidRDefault="008313A9" w:rsidP="006E2070">
            <w:pPr>
              <w:pStyle w:val="Ingetavstnd"/>
            </w:pPr>
            <w:r w:rsidRPr="008313A9">
              <w:t>Huvudkod-</w:t>
            </w:r>
            <w:proofErr w:type="spellStart"/>
            <w:r w:rsidRPr="008313A9">
              <w:t>interntnummer</w:t>
            </w:r>
            <w:proofErr w:type="spellEnd"/>
          </w:p>
        </w:tc>
        <w:tc>
          <w:tcPr>
            <w:tcW w:w="5373" w:type="dxa"/>
            <w:shd w:val="clear" w:color="auto" w:fill="F2F2F2" w:themeFill="accent2" w:themeFillShade="F2"/>
            <w:vAlign w:val="center"/>
          </w:tcPr>
          <w:p w14:paraId="13DCF4E7" w14:textId="2F12BB1B" w:rsidR="008313A9" w:rsidRPr="008313A9" w:rsidRDefault="008313A9" w:rsidP="00C13C7F">
            <w:pPr>
              <w:rPr>
                <w:rFonts w:cs="Open Sans Light"/>
                <w:bCs/>
                <w:sz w:val="22"/>
                <w:szCs w:val="22"/>
              </w:rPr>
            </w:pPr>
          </w:p>
        </w:tc>
      </w:tr>
    </w:tbl>
    <w:p w14:paraId="1F0FD053" w14:textId="400FAF3E" w:rsidR="008313A9" w:rsidRDefault="008313A9" w:rsidP="008313A9">
      <w:pPr>
        <w:pStyle w:val="Rubrik2"/>
        <w:ind w:left="-851"/>
      </w:pPr>
      <w:r>
        <w:t>1.3 Beställarens tekniskt utförande system</w:t>
      </w:r>
    </w:p>
    <w:tbl>
      <w:tblPr>
        <w:tblStyle w:val="Tabellrutnt"/>
        <w:tblW w:w="9923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30990" w:rsidRPr="002C54A9" w14:paraId="7BCE23BA" w14:textId="77777777" w:rsidTr="008C02E7">
        <w:trPr>
          <w:trHeight w:val="510"/>
        </w:trPr>
        <w:tc>
          <w:tcPr>
            <w:tcW w:w="9923" w:type="dxa"/>
            <w:shd w:val="clear" w:color="auto" w:fill="F2F2F2" w:themeFill="accent2" w:themeFillShade="F2"/>
          </w:tcPr>
          <w:p w14:paraId="480B7D2E" w14:textId="242F279E" w:rsidR="00F30990" w:rsidRPr="002C54A9" w:rsidRDefault="00F30990" w:rsidP="00C13C7F">
            <w:pPr>
              <w:spacing w:before="120" w:after="120"/>
              <w:rPr>
                <w:rFonts w:cs="Noto Serif"/>
                <w:szCs w:val="20"/>
              </w:rPr>
            </w:pPr>
          </w:p>
        </w:tc>
      </w:tr>
      <w:tr w:rsidR="00F30990" w14:paraId="5D200EE2" w14:textId="77777777" w:rsidTr="003349AB">
        <w:trPr>
          <w:trHeight w:val="773"/>
        </w:trPr>
        <w:tc>
          <w:tcPr>
            <w:tcW w:w="9923" w:type="dxa"/>
          </w:tcPr>
          <w:p w14:paraId="09109B3C" w14:textId="29168B86" w:rsidR="00F30990" w:rsidRPr="008313A9" w:rsidRDefault="00F30990" w:rsidP="008313A9">
            <w:pPr>
              <w:spacing w:before="120"/>
              <w:rPr>
                <w:rFonts w:cs="Open Sans Light"/>
                <w:bCs/>
                <w:sz w:val="22"/>
                <w:szCs w:val="22"/>
              </w:rPr>
            </w:pPr>
            <w:r w:rsidRPr="00EB751D">
              <w:rPr>
                <w:rFonts w:cs="Open Sans Light"/>
                <w:bCs/>
                <w:sz w:val="18"/>
                <w:szCs w:val="18"/>
              </w:rPr>
              <w:t xml:space="preserve">(Skriv på raden ovan namn på beställarens system som agerar </w:t>
            </w:r>
            <w:proofErr w:type="spellStart"/>
            <w:r w:rsidRPr="00EB751D">
              <w:rPr>
                <w:rFonts w:cs="Open Sans Light"/>
                <w:bCs/>
                <w:sz w:val="18"/>
                <w:szCs w:val="18"/>
              </w:rPr>
              <w:t>TransmissionSender</w:t>
            </w:r>
            <w:proofErr w:type="spellEnd"/>
            <w:r w:rsidRPr="00EB751D">
              <w:rPr>
                <w:rFonts w:cs="Open Sans Light"/>
                <w:bCs/>
                <w:sz w:val="18"/>
                <w:szCs w:val="18"/>
              </w:rPr>
              <w:t xml:space="preserve"> (TS) och </w:t>
            </w:r>
            <w:proofErr w:type="spellStart"/>
            <w:r w:rsidRPr="00EB751D">
              <w:rPr>
                <w:rFonts w:cs="Open Sans Light"/>
                <w:bCs/>
                <w:sz w:val="18"/>
                <w:szCs w:val="18"/>
              </w:rPr>
              <w:t>TransmissionReceiver</w:t>
            </w:r>
            <w:proofErr w:type="spellEnd"/>
            <w:r w:rsidRPr="00EB751D">
              <w:rPr>
                <w:rFonts w:cs="Open Sans Light"/>
                <w:bCs/>
                <w:sz w:val="18"/>
                <w:szCs w:val="18"/>
              </w:rPr>
              <w:t xml:space="preserve"> (TR) </w:t>
            </w:r>
            <w:r w:rsidR="00EB751D">
              <w:rPr>
                <w:rFonts w:cs="Open Sans Light"/>
                <w:bCs/>
                <w:sz w:val="18"/>
                <w:szCs w:val="18"/>
              </w:rPr>
              <w:br/>
            </w:r>
            <w:r w:rsidRPr="00EB751D">
              <w:rPr>
                <w:rFonts w:cs="Open Sans Light"/>
                <w:bCs/>
                <w:sz w:val="18"/>
                <w:szCs w:val="18"/>
              </w:rPr>
              <w:t>för de i integrationskontraktet inkluderade affärsdokumenten, se kapitel 5 och framåt)</w:t>
            </w:r>
          </w:p>
        </w:tc>
      </w:tr>
    </w:tbl>
    <w:p w14:paraId="335664A2" w14:textId="065B7C38" w:rsidR="00EB751D" w:rsidRPr="00E8704F" w:rsidRDefault="00EB751D" w:rsidP="00FF34C8">
      <w:pPr>
        <w:spacing w:before="120" w:after="120"/>
        <w:ind w:left="-709"/>
        <w:rPr>
          <w:rFonts w:ascii="Open Sans SemiBold" w:hAnsi="Open Sans SemiBold" w:cs="Open Sans SemiBold"/>
          <w:sz w:val="22"/>
          <w:szCs w:val="28"/>
        </w:rPr>
      </w:pPr>
      <w:r w:rsidRPr="00E8704F">
        <w:rPr>
          <w:rFonts w:ascii="Open Sans SemiBold" w:hAnsi="Open Sans SemiBold" w:cs="Open Sans SemiBold"/>
          <w:sz w:val="22"/>
        </w:rPr>
        <w:t>Teknisk kontakt</w:t>
      </w:r>
    </w:p>
    <w:tbl>
      <w:tblPr>
        <w:tblStyle w:val="Tabellrutnt"/>
        <w:tblW w:w="9923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5385"/>
      </w:tblGrid>
      <w:tr w:rsidR="00F30990" w:rsidRPr="00EB751D" w14:paraId="2FA89491" w14:textId="77777777" w:rsidTr="00295234">
        <w:trPr>
          <w:trHeight w:val="510"/>
        </w:trPr>
        <w:tc>
          <w:tcPr>
            <w:tcW w:w="4538" w:type="dxa"/>
            <w:vAlign w:val="center"/>
          </w:tcPr>
          <w:p w14:paraId="2CD70482" w14:textId="77777777" w:rsidR="00F30990" w:rsidRPr="00EB751D" w:rsidRDefault="00F30990" w:rsidP="006E2070">
            <w:pPr>
              <w:pStyle w:val="Ingetavstnd"/>
            </w:pPr>
            <w:r w:rsidRPr="00EB751D">
              <w:t>Namn/Funktion</w:t>
            </w:r>
          </w:p>
        </w:tc>
        <w:tc>
          <w:tcPr>
            <w:tcW w:w="5385" w:type="dxa"/>
            <w:shd w:val="clear" w:color="auto" w:fill="F2F2F2" w:themeFill="accent2" w:themeFillShade="F2"/>
            <w:vAlign w:val="center"/>
          </w:tcPr>
          <w:p w14:paraId="4FD4BECD" w14:textId="77777777" w:rsidR="00F30990" w:rsidRPr="00EB751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  <w:tr w:rsidR="00F30990" w:rsidRPr="00EB751D" w14:paraId="207F0B1A" w14:textId="77777777" w:rsidTr="00295234">
        <w:trPr>
          <w:trHeight w:val="510"/>
        </w:trPr>
        <w:tc>
          <w:tcPr>
            <w:tcW w:w="4538" w:type="dxa"/>
            <w:vAlign w:val="center"/>
          </w:tcPr>
          <w:p w14:paraId="71584D33" w14:textId="77777777" w:rsidR="00F30990" w:rsidRPr="00EB751D" w:rsidRDefault="00F30990" w:rsidP="006E2070">
            <w:pPr>
              <w:pStyle w:val="Ingetavstnd"/>
            </w:pPr>
            <w:r w:rsidRPr="00EB751D">
              <w:t>E-post</w:t>
            </w:r>
          </w:p>
        </w:tc>
        <w:tc>
          <w:tcPr>
            <w:tcW w:w="5385" w:type="dxa"/>
            <w:shd w:val="clear" w:color="auto" w:fill="F2F2F2" w:themeFill="accent2" w:themeFillShade="F2"/>
            <w:vAlign w:val="center"/>
          </w:tcPr>
          <w:p w14:paraId="63968527" w14:textId="77777777" w:rsidR="00F30990" w:rsidRPr="00EB751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  <w:tr w:rsidR="00F30990" w:rsidRPr="00EB751D" w14:paraId="29D9B08A" w14:textId="77777777" w:rsidTr="00295234">
        <w:trPr>
          <w:trHeight w:val="510"/>
        </w:trPr>
        <w:tc>
          <w:tcPr>
            <w:tcW w:w="4538" w:type="dxa"/>
            <w:vAlign w:val="center"/>
          </w:tcPr>
          <w:p w14:paraId="44D9A76E" w14:textId="77777777" w:rsidR="00F30990" w:rsidRPr="00EB751D" w:rsidRDefault="00F30990" w:rsidP="006E2070">
            <w:pPr>
              <w:pStyle w:val="Ingetavstnd"/>
            </w:pPr>
            <w:r w:rsidRPr="00EB751D">
              <w:t>Telefon</w:t>
            </w:r>
          </w:p>
        </w:tc>
        <w:tc>
          <w:tcPr>
            <w:tcW w:w="5385" w:type="dxa"/>
            <w:shd w:val="clear" w:color="auto" w:fill="F2F2F2" w:themeFill="accent2" w:themeFillShade="F2"/>
            <w:vAlign w:val="center"/>
          </w:tcPr>
          <w:p w14:paraId="6CF90FA2" w14:textId="77777777" w:rsidR="00F30990" w:rsidRPr="00EB751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</w:tbl>
    <w:p w14:paraId="4BD440A3" w14:textId="0AE05489" w:rsidR="00EB751D" w:rsidRPr="00E8704F" w:rsidRDefault="00EB751D" w:rsidP="00FF34C8">
      <w:pPr>
        <w:spacing w:before="120" w:after="120"/>
        <w:ind w:left="-709"/>
        <w:rPr>
          <w:rFonts w:ascii="Open Sans SemiBold" w:hAnsi="Open Sans SemiBold" w:cs="Open Sans SemiBold"/>
          <w:sz w:val="22"/>
          <w:szCs w:val="28"/>
        </w:rPr>
      </w:pPr>
      <w:r w:rsidRPr="00E8704F">
        <w:rPr>
          <w:rFonts w:ascii="Open Sans SemiBold" w:hAnsi="Open Sans SemiBold" w:cs="Open Sans SemiBold"/>
          <w:sz w:val="22"/>
        </w:rPr>
        <w:t>Identifierare</w:t>
      </w:r>
    </w:p>
    <w:tbl>
      <w:tblPr>
        <w:tblStyle w:val="Tabellrutnt"/>
        <w:tblW w:w="9923" w:type="dxa"/>
        <w:tblInd w:w="-7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901"/>
        <w:gridCol w:w="1418"/>
        <w:gridCol w:w="3962"/>
      </w:tblGrid>
      <w:tr w:rsidR="00EB751D" w:rsidRPr="00EB751D" w14:paraId="5D98784B" w14:textId="77777777" w:rsidTr="00295234">
        <w:trPr>
          <w:trHeight w:val="638"/>
        </w:trPr>
        <w:tc>
          <w:tcPr>
            <w:tcW w:w="642" w:type="dxa"/>
          </w:tcPr>
          <w:p w14:paraId="1F770420" w14:textId="77777777" w:rsidR="00F30990" w:rsidRPr="00EB751D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EB751D">
              <w:rPr>
                <w:rFonts w:cs="Open Sans Light"/>
                <w:sz w:val="22"/>
                <w:szCs w:val="22"/>
              </w:rPr>
              <w:t xml:space="preserve">1 </w:t>
            </w:r>
          </w:p>
          <w:p w14:paraId="33E5FE44" w14:textId="77777777" w:rsidR="00F30990" w:rsidRPr="00EB751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3901" w:type="dxa"/>
          </w:tcPr>
          <w:p w14:paraId="38A62C8C" w14:textId="77777777" w:rsidR="006E2070" w:rsidRDefault="00F30990" w:rsidP="006E2070">
            <w:pPr>
              <w:pStyle w:val="Ingetavstnd"/>
            </w:pPr>
            <w:r w:rsidRPr="00EB751D">
              <w:t xml:space="preserve">Identitetstyp </w:t>
            </w:r>
          </w:p>
          <w:p w14:paraId="016FF953" w14:textId="34BC58C4" w:rsidR="00F30990" w:rsidRPr="00EB751D" w:rsidRDefault="00F30990" w:rsidP="006E2070">
            <w:r w:rsidRPr="002C54A9">
              <w:t>(</w:t>
            </w:r>
            <w:proofErr w:type="spellStart"/>
            <w:r w:rsidRPr="002C54A9">
              <w:t>IdentifierType</w:t>
            </w:r>
            <w:proofErr w:type="spellEnd"/>
            <w:r w:rsidRPr="002C54A9">
              <w:t>)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3FBC96FB" w14:textId="43929C57" w:rsidR="00F30990" w:rsidRPr="00EB751D" w:rsidRDefault="00F30990" w:rsidP="00D335C9">
            <w:proofErr w:type="spellStart"/>
            <w:r w:rsidRPr="00EB751D">
              <w:t>papiNetGlobalPartyIden</w:t>
            </w:r>
            <w:r w:rsidR="002A1900">
              <w:t>t</w:t>
            </w:r>
            <w:r w:rsidRPr="00EB751D">
              <w:t>ifier</w:t>
            </w:r>
            <w:proofErr w:type="spellEnd"/>
          </w:p>
          <w:p w14:paraId="7DF5E67E" w14:textId="30872659" w:rsidR="00F30990" w:rsidRPr="00EB751D" w:rsidRDefault="00F30990" w:rsidP="00D335C9"/>
        </w:tc>
      </w:tr>
      <w:tr w:rsidR="002C54A9" w:rsidRPr="00EB751D" w14:paraId="3B1E621C" w14:textId="77777777" w:rsidTr="00295234">
        <w:trPr>
          <w:trHeight w:val="510"/>
        </w:trPr>
        <w:tc>
          <w:tcPr>
            <w:tcW w:w="642" w:type="dxa"/>
            <w:vAlign w:val="center"/>
          </w:tcPr>
          <w:p w14:paraId="45AA4946" w14:textId="77777777" w:rsidR="002C54A9" w:rsidRPr="00EB751D" w:rsidRDefault="002C54A9" w:rsidP="00C13C7F">
            <w:pPr>
              <w:rPr>
                <w:rFonts w:cs="Open Sans Light"/>
                <w:szCs w:val="22"/>
              </w:rPr>
            </w:pPr>
          </w:p>
        </w:tc>
        <w:tc>
          <w:tcPr>
            <w:tcW w:w="3901" w:type="dxa"/>
            <w:vAlign w:val="center"/>
          </w:tcPr>
          <w:p w14:paraId="30C9D560" w14:textId="0F8B96C4" w:rsidR="002C54A9" w:rsidRPr="00EB751D" w:rsidRDefault="002C54A9" w:rsidP="006E2070">
            <w:pPr>
              <w:pStyle w:val="Ingetavstnd"/>
            </w:pPr>
            <w:proofErr w:type="spellStart"/>
            <w:r w:rsidRPr="00EB751D">
              <w:t>TransmissionSender</w:t>
            </w:r>
            <w:proofErr w:type="spellEnd"/>
          </w:p>
        </w:tc>
        <w:tc>
          <w:tcPr>
            <w:tcW w:w="1418" w:type="dxa"/>
            <w:vAlign w:val="center"/>
          </w:tcPr>
          <w:p w14:paraId="2D57B5E5" w14:textId="77777777" w:rsidR="002C54A9" w:rsidRPr="002C54A9" w:rsidRDefault="002C54A9" w:rsidP="00D335C9">
            <w:r w:rsidRPr="00EB751D">
              <w:t xml:space="preserve">1.3.6.1.4.1.  </w:t>
            </w:r>
          </w:p>
        </w:tc>
        <w:tc>
          <w:tcPr>
            <w:tcW w:w="3962" w:type="dxa"/>
            <w:shd w:val="clear" w:color="auto" w:fill="F2F2F2" w:themeFill="accent2" w:themeFillShade="F2"/>
            <w:vAlign w:val="center"/>
          </w:tcPr>
          <w:p w14:paraId="4A0BA0A3" w14:textId="1545AF03" w:rsidR="002C54A9" w:rsidRPr="002C54A9" w:rsidRDefault="002C54A9" w:rsidP="00D335C9"/>
        </w:tc>
      </w:tr>
      <w:tr w:rsidR="002C54A9" w:rsidRPr="00EB751D" w14:paraId="751068EC" w14:textId="77777777" w:rsidTr="00295234">
        <w:trPr>
          <w:trHeight w:val="510"/>
        </w:trPr>
        <w:tc>
          <w:tcPr>
            <w:tcW w:w="642" w:type="dxa"/>
            <w:vAlign w:val="center"/>
          </w:tcPr>
          <w:p w14:paraId="22E58CED" w14:textId="77777777" w:rsidR="002C54A9" w:rsidRPr="00EB751D" w:rsidRDefault="002C54A9" w:rsidP="00C13C7F">
            <w:pPr>
              <w:rPr>
                <w:rFonts w:cs="Open Sans Light"/>
                <w:szCs w:val="22"/>
              </w:rPr>
            </w:pPr>
          </w:p>
        </w:tc>
        <w:tc>
          <w:tcPr>
            <w:tcW w:w="3901" w:type="dxa"/>
            <w:vAlign w:val="center"/>
          </w:tcPr>
          <w:p w14:paraId="5B5C24F5" w14:textId="63F2D4DC" w:rsidR="002C54A9" w:rsidRPr="00EB751D" w:rsidRDefault="002C54A9" w:rsidP="006E2070">
            <w:pPr>
              <w:pStyle w:val="Ingetavstnd"/>
            </w:pPr>
            <w:proofErr w:type="spellStart"/>
            <w:r w:rsidRPr="00EB751D">
              <w:t>TransmissionReceiver</w:t>
            </w:r>
            <w:proofErr w:type="spellEnd"/>
          </w:p>
        </w:tc>
        <w:tc>
          <w:tcPr>
            <w:tcW w:w="1418" w:type="dxa"/>
            <w:vAlign w:val="center"/>
          </w:tcPr>
          <w:p w14:paraId="253AA525" w14:textId="77777777" w:rsidR="002C54A9" w:rsidRPr="00EB751D" w:rsidRDefault="002C54A9" w:rsidP="00D335C9">
            <w:r w:rsidRPr="00EB751D">
              <w:t xml:space="preserve">1.3.6.1.4.1. </w:t>
            </w:r>
          </w:p>
        </w:tc>
        <w:tc>
          <w:tcPr>
            <w:tcW w:w="3962" w:type="dxa"/>
            <w:shd w:val="clear" w:color="auto" w:fill="F2F2F2" w:themeFill="accent2" w:themeFillShade="F2"/>
            <w:vAlign w:val="center"/>
          </w:tcPr>
          <w:p w14:paraId="7902A211" w14:textId="2254AB41" w:rsidR="002C54A9" w:rsidRPr="00EB751D" w:rsidRDefault="002C54A9" w:rsidP="00D335C9"/>
        </w:tc>
      </w:tr>
    </w:tbl>
    <w:p w14:paraId="3D4BAD4A" w14:textId="44DD96FA" w:rsidR="00F30990" w:rsidRPr="004C4E23" w:rsidRDefault="00EB751D" w:rsidP="004C4E23">
      <w:pPr>
        <w:rPr>
          <w:rFonts w:ascii="Noto Serif" w:hAnsi="Noto Serif" w:cs="Noto Serif"/>
          <w:b/>
          <w:i/>
          <w:iCs/>
          <w:sz w:val="28"/>
          <w:szCs w:val="28"/>
        </w:rPr>
      </w:pPr>
      <w:r w:rsidRPr="00EB751D">
        <w:rPr>
          <w:rFonts w:ascii="Noto Serif" w:hAnsi="Noto Serif" w:cs="Noto Serif"/>
          <w:sz w:val="28"/>
          <w:szCs w:val="28"/>
        </w:rPr>
        <w:tab/>
      </w:r>
      <w:r w:rsidRPr="00EB751D">
        <w:rPr>
          <w:rFonts w:ascii="Noto Serif" w:hAnsi="Noto Serif" w:cs="Noto Serif"/>
          <w:sz w:val="28"/>
          <w:szCs w:val="28"/>
        </w:rPr>
        <w:tab/>
      </w:r>
      <w:r w:rsidRPr="00EB751D">
        <w:rPr>
          <w:rFonts w:ascii="Noto Serif" w:hAnsi="Noto Serif" w:cs="Noto Serif"/>
          <w:sz w:val="28"/>
          <w:szCs w:val="28"/>
        </w:rPr>
        <w:tab/>
      </w:r>
      <w:r w:rsidRPr="004C4E23">
        <w:rPr>
          <w:i/>
          <w:iCs/>
        </w:rPr>
        <w:t>(måste vara samma id på både TS och TR)</w:t>
      </w:r>
    </w:p>
    <w:p w14:paraId="1B43B3C5" w14:textId="77777777" w:rsidR="00F30990" w:rsidRDefault="00F30990" w:rsidP="00F30990"/>
    <w:p w14:paraId="1AF4FDD7" w14:textId="2B6445FE" w:rsidR="00F30990" w:rsidRDefault="00F30990" w:rsidP="00D916DD">
      <w:pPr>
        <w:pStyle w:val="Rubrik1"/>
        <w:spacing w:before="0"/>
        <w:ind w:left="-851"/>
      </w:pPr>
      <w:bookmarkStart w:id="3" w:name="_Toc106618548"/>
      <w:r>
        <w:t>2. Leverantör (</w:t>
      </w:r>
      <w:proofErr w:type="spellStart"/>
      <w:r>
        <w:t>Biometria</w:t>
      </w:r>
      <w:proofErr w:type="spellEnd"/>
      <w:r>
        <w:t xml:space="preserve"> Ek för)</w:t>
      </w:r>
      <w:bookmarkEnd w:id="3"/>
    </w:p>
    <w:p w14:paraId="40DDE0BD" w14:textId="1E941040" w:rsidR="003349AB" w:rsidRPr="003349AB" w:rsidRDefault="00D916DD" w:rsidP="00D916DD">
      <w:pPr>
        <w:pStyle w:val="Rubrik2"/>
        <w:ind w:left="-851"/>
      </w:pPr>
      <w:r w:rsidRPr="00343DF9">
        <w:t>2</w:t>
      </w:r>
      <w:r w:rsidRPr="00EB2A06">
        <w:t xml:space="preserve">.1 Information om </w:t>
      </w:r>
      <w:proofErr w:type="spellStart"/>
      <w:r w:rsidRPr="00EB2A06">
        <w:t>Biometria</w:t>
      </w:r>
      <w:proofErr w:type="spellEnd"/>
      <w:r w:rsidRPr="00EB2A06">
        <w:t xml:space="preserve"> Ek för</w:t>
      </w:r>
    </w:p>
    <w:tbl>
      <w:tblPr>
        <w:tblStyle w:val="Tabellrutnt"/>
        <w:tblW w:w="10065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1"/>
        <w:gridCol w:w="5684"/>
      </w:tblGrid>
      <w:tr w:rsidR="00F30990" w:rsidRPr="0008318B" w14:paraId="226F00F8" w14:textId="77777777" w:rsidTr="00F04FCF">
        <w:trPr>
          <w:trHeight w:val="327"/>
        </w:trPr>
        <w:tc>
          <w:tcPr>
            <w:tcW w:w="4381" w:type="dxa"/>
            <w:vAlign w:val="center"/>
          </w:tcPr>
          <w:p w14:paraId="60BDC14D" w14:textId="77777777" w:rsidR="00F30990" w:rsidRPr="0008318B" w:rsidRDefault="00F30990" w:rsidP="006E2070">
            <w:pPr>
              <w:pStyle w:val="Ingetavstnd"/>
            </w:pPr>
            <w:r w:rsidRPr="0008318B">
              <w:t>Huvudkod</w:t>
            </w:r>
          </w:p>
        </w:tc>
        <w:tc>
          <w:tcPr>
            <w:tcW w:w="5684" w:type="dxa"/>
            <w:vAlign w:val="center"/>
          </w:tcPr>
          <w:p w14:paraId="6AADA3BA" w14:textId="77777777" w:rsidR="00F30990" w:rsidRPr="0008318B" w:rsidRDefault="00F30990" w:rsidP="00D335C9">
            <w:r w:rsidRPr="0008318B">
              <w:t>08990</w:t>
            </w:r>
          </w:p>
        </w:tc>
      </w:tr>
      <w:tr w:rsidR="00F30990" w:rsidRPr="0008318B" w14:paraId="19963277" w14:textId="77777777" w:rsidTr="00F04FCF">
        <w:trPr>
          <w:trHeight w:val="327"/>
        </w:trPr>
        <w:tc>
          <w:tcPr>
            <w:tcW w:w="4381" w:type="dxa"/>
            <w:vAlign w:val="center"/>
          </w:tcPr>
          <w:p w14:paraId="1785013D" w14:textId="77777777" w:rsidR="00F30990" w:rsidRPr="0008318B" w:rsidRDefault="00F30990" w:rsidP="006E2070">
            <w:pPr>
              <w:pStyle w:val="Ingetavstnd"/>
            </w:pPr>
            <w:r w:rsidRPr="0008318B">
              <w:t>Namn/Funktion</w:t>
            </w:r>
          </w:p>
        </w:tc>
        <w:tc>
          <w:tcPr>
            <w:tcW w:w="5684" w:type="dxa"/>
            <w:vAlign w:val="center"/>
          </w:tcPr>
          <w:p w14:paraId="648D3E26" w14:textId="77777777" w:rsidR="00F30990" w:rsidRPr="0008318B" w:rsidRDefault="00F30990" w:rsidP="00D335C9">
            <w:proofErr w:type="spellStart"/>
            <w:r w:rsidRPr="0008318B">
              <w:t>Biometria</w:t>
            </w:r>
            <w:proofErr w:type="spellEnd"/>
            <w:r w:rsidRPr="0008318B">
              <w:t xml:space="preserve"> Ek För</w:t>
            </w:r>
          </w:p>
        </w:tc>
      </w:tr>
      <w:tr w:rsidR="00F30990" w:rsidRPr="0008318B" w14:paraId="7F74B4A2" w14:textId="77777777" w:rsidTr="00F04FCF">
        <w:trPr>
          <w:trHeight w:val="309"/>
        </w:trPr>
        <w:tc>
          <w:tcPr>
            <w:tcW w:w="4381" w:type="dxa"/>
            <w:vAlign w:val="center"/>
          </w:tcPr>
          <w:p w14:paraId="321ABFF8" w14:textId="77777777" w:rsidR="00F30990" w:rsidRPr="0008318B" w:rsidRDefault="00F30990" w:rsidP="006E2070">
            <w:pPr>
              <w:pStyle w:val="Ingetavstnd"/>
            </w:pPr>
            <w:r w:rsidRPr="0008318B">
              <w:t>Postadress</w:t>
            </w:r>
          </w:p>
        </w:tc>
        <w:tc>
          <w:tcPr>
            <w:tcW w:w="5684" w:type="dxa"/>
            <w:vAlign w:val="center"/>
          </w:tcPr>
          <w:p w14:paraId="47436489" w14:textId="77777777" w:rsidR="00F30990" w:rsidRPr="0008318B" w:rsidRDefault="00F30990" w:rsidP="00D335C9">
            <w:r w:rsidRPr="0008318B">
              <w:t>Box 89, 751 03 Uppsala</w:t>
            </w:r>
          </w:p>
        </w:tc>
      </w:tr>
      <w:tr w:rsidR="00F30990" w:rsidRPr="0008318B" w14:paraId="560D74E1" w14:textId="77777777" w:rsidTr="00F04FCF">
        <w:trPr>
          <w:trHeight w:val="327"/>
        </w:trPr>
        <w:tc>
          <w:tcPr>
            <w:tcW w:w="4381" w:type="dxa"/>
            <w:vAlign w:val="center"/>
          </w:tcPr>
          <w:p w14:paraId="3B429507" w14:textId="77777777" w:rsidR="00F30990" w:rsidRPr="0008318B" w:rsidRDefault="00F30990" w:rsidP="006E2070">
            <w:pPr>
              <w:pStyle w:val="Ingetavstnd"/>
            </w:pPr>
            <w:r w:rsidRPr="0008318B">
              <w:t>Land</w:t>
            </w:r>
          </w:p>
        </w:tc>
        <w:tc>
          <w:tcPr>
            <w:tcW w:w="5684" w:type="dxa"/>
            <w:vAlign w:val="center"/>
          </w:tcPr>
          <w:p w14:paraId="045BEFDC" w14:textId="77777777" w:rsidR="00F30990" w:rsidRPr="0008318B" w:rsidRDefault="00F30990" w:rsidP="00D335C9">
            <w:r w:rsidRPr="0008318B">
              <w:t>Sverige</w:t>
            </w:r>
          </w:p>
        </w:tc>
      </w:tr>
    </w:tbl>
    <w:p w14:paraId="44DCE9DF" w14:textId="26574527" w:rsidR="00335519" w:rsidRDefault="00976179" w:rsidP="004927CD">
      <w:pPr>
        <w:pStyle w:val="Rubrik2"/>
        <w:ind w:left="-851"/>
      </w:pPr>
      <w:r w:rsidRPr="00976179">
        <w:t>2.2 Tekniskt utförande system</w:t>
      </w:r>
    </w:p>
    <w:p w14:paraId="52C0BF1F" w14:textId="6A04D671" w:rsidR="00335519" w:rsidRPr="00E8704F" w:rsidRDefault="00335519" w:rsidP="00C41706">
      <w:pPr>
        <w:spacing w:before="120" w:after="120"/>
        <w:ind w:left="-851"/>
        <w:rPr>
          <w:rFonts w:ascii="Open Sans SemiBold" w:hAnsi="Open Sans SemiBold" w:cs="Open Sans SemiBold"/>
          <w:bCs/>
          <w:sz w:val="22"/>
          <w:szCs w:val="28"/>
        </w:rPr>
      </w:pPr>
      <w:r w:rsidRPr="00E8704F">
        <w:rPr>
          <w:rFonts w:ascii="Open Sans SemiBold" w:hAnsi="Open Sans SemiBold" w:cs="Open Sans SemiBold"/>
          <w:bCs/>
          <w:sz w:val="22"/>
        </w:rPr>
        <w:t>VIOL 3 Kundtestmiljö system</w:t>
      </w:r>
    </w:p>
    <w:p w14:paraId="7976845C" w14:textId="186290D4" w:rsidR="00335519" w:rsidRDefault="00335519" w:rsidP="00335519">
      <w:pPr>
        <w:ind w:left="-851"/>
        <w:rPr>
          <w:rFonts w:cs="Open Sans Light"/>
          <w:bCs/>
          <w:szCs w:val="20"/>
        </w:rPr>
      </w:pPr>
      <w:r w:rsidRPr="00A2361E">
        <w:rPr>
          <w:rFonts w:cs="Open Sans Light"/>
          <w:bCs/>
          <w:szCs w:val="20"/>
        </w:rPr>
        <w:t>(</w:t>
      </w:r>
      <w:proofErr w:type="spellStart"/>
      <w:r w:rsidRPr="00A2361E">
        <w:rPr>
          <w:rFonts w:cs="Open Sans Light"/>
          <w:bCs/>
          <w:szCs w:val="20"/>
        </w:rPr>
        <w:t>Biometrias</w:t>
      </w:r>
      <w:proofErr w:type="spellEnd"/>
      <w:r w:rsidRPr="00A2361E">
        <w:rPr>
          <w:rFonts w:cs="Open Sans Light"/>
          <w:bCs/>
          <w:szCs w:val="20"/>
        </w:rPr>
        <w:t xml:space="preserve"> system som agerar </w:t>
      </w:r>
      <w:proofErr w:type="spellStart"/>
      <w:r w:rsidRPr="00A2361E">
        <w:rPr>
          <w:rFonts w:cs="Open Sans Light"/>
          <w:bCs/>
          <w:szCs w:val="20"/>
        </w:rPr>
        <w:t>TransmissionSender</w:t>
      </w:r>
      <w:proofErr w:type="spellEnd"/>
      <w:r w:rsidRPr="00A2361E">
        <w:rPr>
          <w:rFonts w:cs="Open Sans Light"/>
          <w:bCs/>
          <w:szCs w:val="20"/>
        </w:rPr>
        <w:t xml:space="preserve"> (TS), </w:t>
      </w:r>
      <w:proofErr w:type="spellStart"/>
      <w:r w:rsidRPr="00A2361E">
        <w:rPr>
          <w:rFonts w:cs="Open Sans Light"/>
          <w:bCs/>
          <w:szCs w:val="20"/>
        </w:rPr>
        <w:t>TransmissionReceiver</w:t>
      </w:r>
      <w:proofErr w:type="spellEnd"/>
      <w:r w:rsidRPr="00A2361E">
        <w:rPr>
          <w:rFonts w:cs="Open Sans Light"/>
          <w:bCs/>
          <w:szCs w:val="20"/>
        </w:rPr>
        <w:t xml:space="preserve"> (TR) och anslutningspunkt för nätverksaccess och protokoll för de i Integrations-kontraktet inkluderade affärsdokumenten, se kapitel 5 och framåt)</w:t>
      </w:r>
    </w:p>
    <w:p w14:paraId="00D2C015" w14:textId="31B1D073" w:rsidR="001B40E3" w:rsidRPr="00E8704F" w:rsidRDefault="001B40E3" w:rsidP="00C41706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E8704F">
        <w:rPr>
          <w:rFonts w:ascii="Open Sans SemiBold" w:hAnsi="Open Sans SemiBold" w:cs="Open Sans SemiBold"/>
          <w:sz w:val="22"/>
          <w:szCs w:val="28"/>
        </w:rPr>
        <w:t>Teknisk kontakt och beställning</w:t>
      </w:r>
    </w:p>
    <w:tbl>
      <w:tblPr>
        <w:tblStyle w:val="Tabellrutnt"/>
        <w:tblW w:w="10065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1"/>
        <w:gridCol w:w="5684"/>
      </w:tblGrid>
      <w:tr w:rsidR="00F30990" w:rsidRPr="0008318B" w14:paraId="76528D0B" w14:textId="77777777" w:rsidTr="00F04FCF">
        <w:trPr>
          <w:trHeight w:val="356"/>
        </w:trPr>
        <w:tc>
          <w:tcPr>
            <w:tcW w:w="4381" w:type="dxa"/>
            <w:vAlign w:val="center"/>
          </w:tcPr>
          <w:p w14:paraId="2B2E299E" w14:textId="77777777" w:rsidR="00F30990" w:rsidRPr="0008318B" w:rsidRDefault="00F30990" w:rsidP="006E2070">
            <w:pPr>
              <w:pStyle w:val="Ingetavstnd"/>
            </w:pPr>
            <w:r w:rsidRPr="0008318B">
              <w:t>Namn/funktion</w:t>
            </w:r>
          </w:p>
        </w:tc>
        <w:tc>
          <w:tcPr>
            <w:tcW w:w="5684" w:type="dxa"/>
            <w:vAlign w:val="center"/>
          </w:tcPr>
          <w:p w14:paraId="24FF6F03" w14:textId="77777777" w:rsidR="00F30990" w:rsidRPr="0008318B" w:rsidRDefault="00F30990" w:rsidP="00D335C9">
            <w:proofErr w:type="spellStart"/>
            <w:r w:rsidRPr="0008318B">
              <w:t>Biometria</w:t>
            </w:r>
            <w:proofErr w:type="spellEnd"/>
            <w:r w:rsidRPr="0008318B">
              <w:t xml:space="preserve"> Kundservice</w:t>
            </w:r>
          </w:p>
        </w:tc>
      </w:tr>
      <w:tr w:rsidR="00F30990" w:rsidRPr="0008318B" w14:paraId="6CCD17E4" w14:textId="77777777" w:rsidTr="00F04FCF">
        <w:trPr>
          <w:trHeight w:val="356"/>
        </w:trPr>
        <w:tc>
          <w:tcPr>
            <w:tcW w:w="4381" w:type="dxa"/>
            <w:vAlign w:val="center"/>
          </w:tcPr>
          <w:p w14:paraId="57F9DFB9" w14:textId="77777777" w:rsidR="00F30990" w:rsidRPr="0008318B" w:rsidRDefault="00F30990" w:rsidP="006E2070">
            <w:pPr>
              <w:pStyle w:val="Ingetavstnd"/>
            </w:pPr>
            <w:r w:rsidRPr="0008318B">
              <w:t>E-post</w:t>
            </w:r>
          </w:p>
        </w:tc>
        <w:tc>
          <w:tcPr>
            <w:tcW w:w="5684" w:type="dxa"/>
            <w:vAlign w:val="center"/>
          </w:tcPr>
          <w:p w14:paraId="28089872" w14:textId="77777777" w:rsidR="00F30990" w:rsidRPr="0008318B" w:rsidRDefault="00F30990" w:rsidP="00D335C9">
            <w:r w:rsidRPr="0008318B">
              <w:t>support@biometria.se</w:t>
            </w:r>
          </w:p>
        </w:tc>
      </w:tr>
      <w:tr w:rsidR="00F30990" w:rsidRPr="0008318B" w14:paraId="7F536E2B" w14:textId="77777777" w:rsidTr="00F04FCF">
        <w:trPr>
          <w:trHeight w:val="336"/>
        </w:trPr>
        <w:tc>
          <w:tcPr>
            <w:tcW w:w="4381" w:type="dxa"/>
            <w:vAlign w:val="center"/>
          </w:tcPr>
          <w:p w14:paraId="131A74CD" w14:textId="77777777" w:rsidR="00F30990" w:rsidRPr="0008318B" w:rsidRDefault="00F30990" w:rsidP="006E2070">
            <w:pPr>
              <w:pStyle w:val="Ingetavstnd"/>
            </w:pPr>
            <w:r w:rsidRPr="0008318B">
              <w:t>Telefon</w:t>
            </w:r>
          </w:p>
        </w:tc>
        <w:tc>
          <w:tcPr>
            <w:tcW w:w="5684" w:type="dxa"/>
            <w:vAlign w:val="center"/>
          </w:tcPr>
          <w:p w14:paraId="78FF9065" w14:textId="458EC6B8" w:rsidR="00F30990" w:rsidRPr="0008318B" w:rsidRDefault="00F30990" w:rsidP="00D335C9">
            <w:r w:rsidRPr="0008318B">
              <w:t>010-228</w:t>
            </w:r>
            <w:r w:rsidR="00F363E3">
              <w:t xml:space="preserve"> </w:t>
            </w:r>
            <w:r w:rsidRPr="0008318B">
              <w:t>59</w:t>
            </w:r>
            <w:r w:rsidR="00F363E3">
              <w:t xml:space="preserve"> </w:t>
            </w:r>
            <w:r w:rsidRPr="0008318B">
              <w:t>00</w:t>
            </w:r>
          </w:p>
        </w:tc>
      </w:tr>
    </w:tbl>
    <w:p w14:paraId="3F2EE30A" w14:textId="30B296B3" w:rsidR="006721C4" w:rsidRPr="00E8704F" w:rsidRDefault="006721C4" w:rsidP="00C41706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E8704F">
        <w:rPr>
          <w:rFonts w:ascii="Open Sans SemiBold" w:hAnsi="Open Sans SemiBold" w:cs="Open Sans SemiBold"/>
          <w:sz w:val="22"/>
          <w:szCs w:val="28"/>
        </w:rPr>
        <w:t>Identifierare</w:t>
      </w:r>
    </w:p>
    <w:tbl>
      <w:tblPr>
        <w:tblStyle w:val="Tabellrutnt"/>
        <w:tblW w:w="10055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8"/>
        <w:gridCol w:w="3650"/>
        <w:gridCol w:w="5687"/>
      </w:tblGrid>
      <w:tr w:rsidR="00F30990" w:rsidRPr="0008318B" w14:paraId="2CE07980" w14:textId="77777777" w:rsidTr="00451AC2">
        <w:trPr>
          <w:trHeight w:val="510"/>
        </w:trPr>
        <w:tc>
          <w:tcPr>
            <w:tcW w:w="718" w:type="dxa"/>
          </w:tcPr>
          <w:p w14:paraId="238B852C" w14:textId="77777777" w:rsidR="00F30990" w:rsidRPr="0008318B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08318B">
              <w:rPr>
                <w:rFonts w:cs="Open Sans Light"/>
                <w:sz w:val="22"/>
                <w:szCs w:val="22"/>
              </w:rPr>
              <w:t xml:space="preserve">1 </w:t>
            </w:r>
          </w:p>
          <w:p w14:paraId="3A80A873" w14:textId="77777777" w:rsidR="00F30990" w:rsidRPr="0008318B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3650" w:type="dxa"/>
          </w:tcPr>
          <w:p w14:paraId="30F47DA1" w14:textId="77777777" w:rsidR="006E2070" w:rsidRDefault="00F30990" w:rsidP="006E2070">
            <w:pPr>
              <w:pStyle w:val="Ingetavstnd"/>
            </w:pPr>
            <w:r w:rsidRPr="0008318B">
              <w:t xml:space="preserve">Identitetstyp </w:t>
            </w:r>
          </w:p>
          <w:p w14:paraId="01E09A6D" w14:textId="38F1D7E7" w:rsidR="00F30990" w:rsidRPr="0008318B" w:rsidRDefault="00F30990" w:rsidP="006E2070">
            <w:pPr>
              <w:rPr>
                <w:sz w:val="22"/>
                <w:szCs w:val="22"/>
              </w:rPr>
            </w:pPr>
            <w:r w:rsidRPr="0008318B">
              <w:t>(</w:t>
            </w:r>
            <w:proofErr w:type="spellStart"/>
            <w:r w:rsidRPr="0008318B">
              <w:t>IdentifierType</w:t>
            </w:r>
            <w:proofErr w:type="spellEnd"/>
            <w:r w:rsidRPr="0008318B">
              <w:t>)</w:t>
            </w:r>
          </w:p>
        </w:tc>
        <w:tc>
          <w:tcPr>
            <w:tcW w:w="5687" w:type="dxa"/>
          </w:tcPr>
          <w:p w14:paraId="2090FFF2" w14:textId="77777777" w:rsidR="00F30990" w:rsidRPr="0008318B" w:rsidRDefault="00F30990" w:rsidP="00D335C9">
            <w:proofErr w:type="spellStart"/>
            <w:r w:rsidRPr="0008318B">
              <w:t>papiNetGlobalPartyIdentifier</w:t>
            </w:r>
            <w:proofErr w:type="spellEnd"/>
          </w:p>
          <w:p w14:paraId="6BA4D085" w14:textId="0ADBC5D6" w:rsidR="00F30990" w:rsidRPr="0008318B" w:rsidRDefault="00F30990" w:rsidP="00D335C9"/>
        </w:tc>
      </w:tr>
      <w:tr w:rsidR="005B66EE" w:rsidRPr="0008318B" w14:paraId="52BC2273" w14:textId="77777777" w:rsidTr="00451AC2">
        <w:trPr>
          <w:trHeight w:val="510"/>
        </w:trPr>
        <w:tc>
          <w:tcPr>
            <w:tcW w:w="718" w:type="dxa"/>
            <w:vAlign w:val="center"/>
          </w:tcPr>
          <w:p w14:paraId="13D296D6" w14:textId="77777777" w:rsidR="005B66EE" w:rsidRPr="0008318B" w:rsidRDefault="005B66EE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14:paraId="10F15CD9" w14:textId="6FFCB5E8" w:rsidR="005B66EE" w:rsidRPr="0008318B" w:rsidRDefault="005B66EE" w:rsidP="006E2070">
            <w:pPr>
              <w:pStyle w:val="Ingetavstnd"/>
            </w:pPr>
            <w:proofErr w:type="spellStart"/>
            <w:r w:rsidRPr="0008318B">
              <w:t>TransmissionSender</w:t>
            </w:r>
            <w:proofErr w:type="spellEnd"/>
          </w:p>
        </w:tc>
        <w:tc>
          <w:tcPr>
            <w:tcW w:w="5687" w:type="dxa"/>
            <w:vAlign w:val="center"/>
          </w:tcPr>
          <w:p w14:paraId="1683A0CA" w14:textId="79199AAB" w:rsidR="005B66EE" w:rsidRPr="0008318B" w:rsidRDefault="005B66EE" w:rsidP="00D335C9">
            <w:r w:rsidRPr="0008318B">
              <w:t>1.3.6.1.4.1.</w:t>
            </w:r>
            <w:proofErr w:type="gramStart"/>
            <w:r w:rsidRPr="0008318B">
              <w:t>29504</w:t>
            </w:r>
            <w:proofErr w:type="gramEnd"/>
          </w:p>
        </w:tc>
      </w:tr>
      <w:tr w:rsidR="005B66EE" w:rsidRPr="0008318B" w14:paraId="60E0919C" w14:textId="77777777" w:rsidTr="00451AC2">
        <w:trPr>
          <w:trHeight w:val="510"/>
        </w:trPr>
        <w:tc>
          <w:tcPr>
            <w:tcW w:w="718" w:type="dxa"/>
            <w:vAlign w:val="center"/>
          </w:tcPr>
          <w:p w14:paraId="53D0CD8A" w14:textId="77777777" w:rsidR="005B66EE" w:rsidRPr="0008318B" w:rsidRDefault="005B66EE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14:paraId="0C69FCB4" w14:textId="172AFD05" w:rsidR="005B66EE" w:rsidRPr="0008318B" w:rsidRDefault="005B66EE" w:rsidP="006E2070">
            <w:pPr>
              <w:pStyle w:val="Ingetavstnd"/>
            </w:pPr>
            <w:proofErr w:type="spellStart"/>
            <w:r w:rsidRPr="0008318B">
              <w:t>TransmissionReceiver</w:t>
            </w:r>
            <w:proofErr w:type="spellEnd"/>
          </w:p>
        </w:tc>
        <w:tc>
          <w:tcPr>
            <w:tcW w:w="5687" w:type="dxa"/>
            <w:vAlign w:val="center"/>
          </w:tcPr>
          <w:p w14:paraId="59104980" w14:textId="4A2A4C78" w:rsidR="005B66EE" w:rsidRPr="0008318B" w:rsidRDefault="005B66EE" w:rsidP="00D335C9">
            <w:r w:rsidRPr="0008318B">
              <w:t>1.3.6.1.4.1.</w:t>
            </w:r>
            <w:proofErr w:type="gramStart"/>
            <w:r w:rsidRPr="0008318B">
              <w:t>29504</w:t>
            </w:r>
            <w:proofErr w:type="gramEnd"/>
          </w:p>
        </w:tc>
      </w:tr>
    </w:tbl>
    <w:p w14:paraId="1CE8B1CC" w14:textId="661FFFA5" w:rsidR="00BF75C0" w:rsidRPr="009F1F02" w:rsidRDefault="009F1F02" w:rsidP="009F1F02">
      <w:pPr>
        <w:tabs>
          <w:tab w:val="left" w:pos="3686"/>
        </w:tabs>
        <w:rPr>
          <w:i/>
          <w:iCs/>
          <w:szCs w:val="22"/>
        </w:rPr>
      </w:pPr>
      <w:r>
        <w:tab/>
      </w:r>
      <w:r w:rsidRPr="009F1F02">
        <w:rPr>
          <w:rFonts w:cs="Open Sans Light"/>
          <w:i/>
          <w:iCs/>
          <w:sz w:val="18"/>
          <w:szCs w:val="18"/>
        </w:rPr>
        <w:t>(måste vara samma id på både TS och TR)</w:t>
      </w:r>
    </w:p>
    <w:p w14:paraId="68090FF0" w14:textId="77777777" w:rsidR="00BF75C0" w:rsidRDefault="00BF75C0">
      <w:pPr>
        <w:spacing w:after="160" w:line="259" w:lineRule="auto"/>
      </w:pPr>
      <w:r>
        <w:br w:type="page"/>
      </w:r>
    </w:p>
    <w:p w14:paraId="74A6FD12" w14:textId="4BF64D3C" w:rsidR="00BF75C0" w:rsidRPr="00B1649E" w:rsidRDefault="002C48D3" w:rsidP="002C48D3">
      <w:pPr>
        <w:tabs>
          <w:tab w:val="right" w:pos="9072"/>
        </w:tabs>
        <w:ind w:left="-851"/>
        <w:rPr>
          <w:rFonts w:ascii="Open Sans SemiBold" w:hAnsi="Open Sans SemiBold" w:cs="Open Sans SemiBold"/>
          <w:sz w:val="22"/>
          <w:szCs w:val="28"/>
        </w:rPr>
      </w:pPr>
      <w:r w:rsidRPr="00B1649E">
        <w:rPr>
          <w:rFonts w:ascii="Open Sans SemiBold" w:hAnsi="Open Sans SemiBold" w:cs="Open Sans SemiBold"/>
          <w:sz w:val="22"/>
          <w:szCs w:val="28"/>
        </w:rPr>
        <w:t xml:space="preserve">Access &amp; Protokoll anslutning till </w:t>
      </w:r>
      <w:proofErr w:type="spellStart"/>
      <w:r w:rsidRPr="00B1649E">
        <w:rPr>
          <w:rFonts w:ascii="Open Sans SemiBold" w:hAnsi="Open Sans SemiBold" w:cs="Open Sans SemiBold"/>
          <w:sz w:val="22"/>
          <w:szCs w:val="28"/>
        </w:rPr>
        <w:t>Biometria</w:t>
      </w:r>
      <w:proofErr w:type="spellEnd"/>
      <w:r w:rsidRPr="00B1649E">
        <w:rPr>
          <w:rFonts w:ascii="Open Sans SemiBold" w:hAnsi="Open Sans SemiBold" w:cs="Open Sans SemiBold"/>
          <w:sz w:val="22"/>
          <w:szCs w:val="28"/>
        </w:rPr>
        <w:tab/>
      </w:r>
      <w:r w:rsidR="00BD4DF6" w:rsidRPr="00B1649E">
        <w:rPr>
          <w:rFonts w:ascii="Open Sans" w:hAnsi="Open Sans" w:cs="Open Sans"/>
          <w:sz w:val="22"/>
          <w:szCs w:val="28"/>
        </w:rPr>
        <w:t>(Denna del fylls i av beställare)</w:t>
      </w:r>
    </w:p>
    <w:p w14:paraId="42FDE611" w14:textId="63DC0B3E" w:rsidR="00BD4DF6" w:rsidRPr="00BD4DF6" w:rsidRDefault="00916811" w:rsidP="00916811">
      <w:pPr>
        <w:pStyle w:val="Rubrik2"/>
        <w:ind w:left="-851"/>
      </w:pPr>
      <w:r>
        <w:t>2.3 Kommunikation Nätverksaccess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F30990" w:rsidRPr="00E24BB2" w14:paraId="61B7B93F" w14:textId="77777777" w:rsidTr="00F12B36">
        <w:tc>
          <w:tcPr>
            <w:tcW w:w="3970" w:type="dxa"/>
          </w:tcPr>
          <w:p w14:paraId="7970D6B0" w14:textId="77777777" w:rsidR="00F30990" w:rsidRPr="00E24BB2" w:rsidRDefault="00F30990" w:rsidP="006E2070">
            <w:pPr>
              <w:pStyle w:val="Ingetavstnd"/>
            </w:pPr>
            <w:r w:rsidRPr="00E24BB2">
              <w:t>Nätverksaccess</w:t>
            </w:r>
          </w:p>
        </w:tc>
        <w:tc>
          <w:tcPr>
            <w:tcW w:w="5953" w:type="dxa"/>
          </w:tcPr>
          <w:p w14:paraId="78E9045D" w14:textId="488F9C89" w:rsidR="00F30990" w:rsidRPr="00E24BB2" w:rsidRDefault="00346D0E" w:rsidP="00D335C9">
            <w:pPr>
              <w:tabs>
                <w:tab w:val="left" w:pos="462"/>
              </w:tabs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1128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D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F118DD" w:rsidRPr="00E24BB2">
              <w:rPr>
                <w:rFonts w:eastAsia="MS Gothic"/>
              </w:rPr>
              <w:t xml:space="preserve"> </w:t>
            </w:r>
            <w:r w:rsidR="00F30990" w:rsidRPr="00E24BB2">
              <w:rPr>
                <w:rFonts w:eastAsia="MS Gothic"/>
              </w:rPr>
              <w:t>VPN</w:t>
            </w:r>
          </w:p>
          <w:p w14:paraId="1E594951" w14:textId="4134FDF4" w:rsidR="00F30990" w:rsidRPr="00E24BB2" w:rsidRDefault="00F30990" w:rsidP="00D335C9">
            <w:pPr>
              <w:tabs>
                <w:tab w:val="left" w:pos="462"/>
              </w:tabs>
            </w:pPr>
            <w:r w:rsidRPr="00E24BB2">
              <w:tab/>
            </w: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17241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D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F118DD" w:rsidRPr="00E24BB2">
              <w:t xml:space="preserve"> </w:t>
            </w:r>
            <w:r w:rsidRPr="00E24BB2">
              <w:t>Ja finns</w:t>
            </w:r>
          </w:p>
          <w:p w14:paraId="625E60B2" w14:textId="665C1C7C" w:rsidR="00F30990" w:rsidRPr="00E24BB2" w:rsidRDefault="00F30990" w:rsidP="00D335C9">
            <w:pPr>
              <w:tabs>
                <w:tab w:val="left" w:pos="462"/>
              </w:tabs>
            </w:pPr>
            <w:r w:rsidRPr="00E24BB2">
              <w:tab/>
            </w: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7950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D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F118DD" w:rsidRPr="00E24BB2">
              <w:t xml:space="preserve"> </w:t>
            </w:r>
            <w:r w:rsidRPr="00E24BB2">
              <w:t>Nej beställning bifogas</w:t>
            </w:r>
          </w:p>
          <w:p w14:paraId="59B07650" w14:textId="2594B301" w:rsidR="00F30990" w:rsidRPr="00E24BB2" w:rsidRDefault="00346D0E" w:rsidP="00D335C9">
            <w:pPr>
              <w:tabs>
                <w:tab w:val="left" w:pos="462"/>
              </w:tabs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84809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D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F118DD" w:rsidRPr="00E24BB2">
              <w:rPr>
                <w:rFonts w:eastAsia="MS Gothic"/>
              </w:rPr>
              <w:t xml:space="preserve"> </w:t>
            </w:r>
            <w:r w:rsidR="00F30990" w:rsidRPr="00E24BB2">
              <w:rPr>
                <w:rFonts w:eastAsia="MS Gothic"/>
              </w:rPr>
              <w:t>Publik Internetaccess</w:t>
            </w:r>
          </w:p>
        </w:tc>
      </w:tr>
      <w:tr w:rsidR="00F30990" w:rsidRPr="00E24BB2" w14:paraId="71C767DF" w14:textId="77777777" w:rsidTr="00423F62">
        <w:trPr>
          <w:trHeight w:val="397"/>
        </w:trPr>
        <w:tc>
          <w:tcPr>
            <w:tcW w:w="3970" w:type="dxa"/>
            <w:vAlign w:val="center"/>
          </w:tcPr>
          <w:p w14:paraId="604A8C16" w14:textId="77777777" w:rsidR="00F30990" w:rsidRPr="00E24BB2" w:rsidRDefault="00F30990" w:rsidP="006E2070">
            <w:pPr>
              <w:pStyle w:val="Ingetavstnd"/>
            </w:pPr>
            <w:r w:rsidRPr="00E24BB2">
              <w:t>Referens/VPN best nr</w:t>
            </w:r>
          </w:p>
        </w:tc>
        <w:tc>
          <w:tcPr>
            <w:tcW w:w="5953" w:type="dxa"/>
            <w:vAlign w:val="center"/>
          </w:tcPr>
          <w:p w14:paraId="26ED1EE8" w14:textId="77777777" w:rsidR="00F30990" w:rsidRPr="00E24BB2" w:rsidRDefault="00F30990" w:rsidP="00C13C7F">
            <w:pPr>
              <w:tabs>
                <w:tab w:val="left" w:pos="2300"/>
              </w:tabs>
              <w:rPr>
                <w:rFonts w:eastAsia="MS Gothic" w:cs="Open Sans Light"/>
                <w:sz w:val="22"/>
                <w:szCs w:val="22"/>
              </w:rPr>
            </w:pPr>
          </w:p>
        </w:tc>
      </w:tr>
    </w:tbl>
    <w:p w14:paraId="197C6565" w14:textId="4DDDF196" w:rsidR="008D135D" w:rsidRDefault="008D135D" w:rsidP="008D135D">
      <w:pPr>
        <w:pStyle w:val="Rubrik2"/>
        <w:ind w:left="-851"/>
      </w:pPr>
      <w:r>
        <w:t>2.4 Kommunikationsprotokoll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F30990" w:rsidRPr="00E24BB2" w14:paraId="0F9F1464" w14:textId="77777777" w:rsidTr="00F12B36">
        <w:tc>
          <w:tcPr>
            <w:tcW w:w="3970" w:type="dxa"/>
          </w:tcPr>
          <w:p w14:paraId="6C78CBA2" w14:textId="77777777" w:rsidR="00F30990" w:rsidRPr="00E24BB2" w:rsidRDefault="00F30990" w:rsidP="006E2070">
            <w:pPr>
              <w:pStyle w:val="Ingetavstnd"/>
            </w:pPr>
            <w:r w:rsidRPr="00E24BB2">
              <w:t>Protokoll</w:t>
            </w:r>
          </w:p>
        </w:tc>
        <w:tc>
          <w:tcPr>
            <w:tcW w:w="5953" w:type="dxa"/>
          </w:tcPr>
          <w:p w14:paraId="7128E4C8" w14:textId="6109DEDA" w:rsidR="00F30990" w:rsidRPr="00E24BB2" w:rsidRDefault="00346D0E" w:rsidP="00D335C9">
            <w:pPr>
              <w:tabs>
                <w:tab w:val="left" w:pos="421"/>
              </w:tabs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53570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D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F118DD" w:rsidRPr="00E24BB2">
              <w:rPr>
                <w:rFonts w:eastAsia="MS Gothic"/>
              </w:rPr>
              <w:t xml:space="preserve"> </w:t>
            </w:r>
            <w:r w:rsidR="00F30990" w:rsidRPr="00E24BB2">
              <w:rPr>
                <w:rFonts w:eastAsia="MS Gothic"/>
              </w:rPr>
              <w:t>IBM MQ</w:t>
            </w:r>
          </w:p>
          <w:p w14:paraId="48DDD241" w14:textId="59532F5D" w:rsidR="00F30990" w:rsidRPr="00E24BB2" w:rsidRDefault="00D335C9" w:rsidP="00D335C9">
            <w:pPr>
              <w:tabs>
                <w:tab w:val="left" w:pos="421"/>
              </w:tabs>
            </w:pPr>
            <w:r>
              <w:rPr>
                <w:rFonts w:eastAsia="MS Gothic"/>
              </w:rPr>
              <w:tab/>
            </w: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5848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D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F118DD" w:rsidRPr="00E24BB2">
              <w:rPr>
                <w:rFonts w:eastAsia="MS Gothic"/>
              </w:rPr>
              <w:t xml:space="preserve"> </w:t>
            </w:r>
            <w:r w:rsidR="00F30990" w:rsidRPr="00E24BB2">
              <w:rPr>
                <w:rFonts w:eastAsia="MS Gothic"/>
              </w:rPr>
              <w:t>IBM MQ-server</w:t>
            </w:r>
          </w:p>
          <w:p w14:paraId="00D7DC5D" w14:textId="68BB0FBB" w:rsidR="00F30990" w:rsidRPr="00E24BB2" w:rsidRDefault="00F30990" w:rsidP="00D335C9">
            <w:pPr>
              <w:tabs>
                <w:tab w:val="left" w:pos="421"/>
              </w:tabs>
            </w:pPr>
            <w:r w:rsidRPr="00E24BB2">
              <w:rPr>
                <w:rFonts w:eastAsia="MS Gothic"/>
              </w:rPr>
              <w:tab/>
            </w: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13664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D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F118DD" w:rsidRPr="00E24BB2">
              <w:rPr>
                <w:bCs/>
              </w:rPr>
              <w:t xml:space="preserve"> </w:t>
            </w:r>
            <w:r w:rsidRPr="00E24BB2">
              <w:rPr>
                <w:bCs/>
              </w:rPr>
              <w:t xml:space="preserve">IBM </w:t>
            </w:r>
            <w:r w:rsidRPr="00E24BB2">
              <w:t>MQ-</w:t>
            </w:r>
            <w:proofErr w:type="spellStart"/>
            <w:r w:rsidRPr="00E24BB2">
              <w:t>client</w:t>
            </w:r>
            <w:proofErr w:type="spellEnd"/>
          </w:p>
          <w:p w14:paraId="742D799B" w14:textId="42F18E6E" w:rsidR="00F30990" w:rsidRPr="00E24BB2" w:rsidRDefault="00346D0E" w:rsidP="00D335C9">
            <w:pPr>
              <w:tabs>
                <w:tab w:val="left" w:pos="421"/>
              </w:tabs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112249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8DD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F118DD" w:rsidRPr="00E24BB2">
              <w:rPr>
                <w:rFonts w:eastAsia="MS Gothic"/>
              </w:rPr>
              <w:t xml:space="preserve"> </w:t>
            </w:r>
            <w:r w:rsidR="00F30990" w:rsidRPr="00E24BB2">
              <w:rPr>
                <w:rFonts w:eastAsia="MS Gothic"/>
              </w:rPr>
              <w:t>HTTPS</w:t>
            </w:r>
          </w:p>
        </w:tc>
      </w:tr>
    </w:tbl>
    <w:p w14:paraId="08E30DB0" w14:textId="02F45712" w:rsidR="00C90F3F" w:rsidRPr="00016D78" w:rsidRDefault="00C90F3F" w:rsidP="00D913E1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016D78">
        <w:rPr>
          <w:rFonts w:ascii="Open Sans SemiBold" w:hAnsi="Open Sans SemiBold" w:cs="Open Sans SemiBold"/>
          <w:sz w:val="22"/>
          <w:szCs w:val="28"/>
        </w:rPr>
        <w:t>2.4.1 Vid val IBM MQ-</w:t>
      </w:r>
      <w:proofErr w:type="spellStart"/>
      <w:r w:rsidRPr="00016D78">
        <w:rPr>
          <w:rFonts w:ascii="Open Sans SemiBold" w:hAnsi="Open Sans SemiBold" w:cs="Open Sans SemiBold"/>
          <w:sz w:val="22"/>
          <w:szCs w:val="28"/>
        </w:rPr>
        <w:t>client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95"/>
        <w:gridCol w:w="594"/>
        <w:gridCol w:w="3342"/>
        <w:gridCol w:w="2092"/>
      </w:tblGrid>
      <w:tr w:rsidR="00640A25" w:rsidRPr="00E24BB2" w14:paraId="669AE69F" w14:textId="77777777" w:rsidTr="000E2615">
        <w:trPr>
          <w:trHeight w:val="397"/>
        </w:trPr>
        <w:tc>
          <w:tcPr>
            <w:tcW w:w="3959" w:type="dxa"/>
            <w:vAlign w:val="center"/>
          </w:tcPr>
          <w:p w14:paraId="691934CF" w14:textId="77777777" w:rsidR="00F30990" w:rsidRPr="00E24BB2" w:rsidRDefault="00F30990" w:rsidP="006E2070">
            <w:pPr>
              <w:pStyle w:val="Ingetavstnd"/>
            </w:pPr>
            <w:proofErr w:type="spellStart"/>
            <w:r w:rsidRPr="00E24BB2">
              <w:t>Kömanager</w:t>
            </w:r>
            <w:proofErr w:type="spellEnd"/>
          </w:p>
        </w:tc>
        <w:tc>
          <w:tcPr>
            <w:tcW w:w="3843" w:type="dxa"/>
            <w:gridSpan w:val="2"/>
            <w:vAlign w:val="center"/>
          </w:tcPr>
          <w:p w14:paraId="070BD181" w14:textId="77777777" w:rsidR="00F30990" w:rsidRPr="00E24BB2" w:rsidRDefault="00F30990" w:rsidP="00DA7F00">
            <w:r w:rsidRPr="00E24BB2">
              <w:t>SDCGWB01</w:t>
            </w:r>
          </w:p>
        </w:tc>
        <w:tc>
          <w:tcPr>
            <w:tcW w:w="2121" w:type="dxa"/>
            <w:tcBorders>
              <w:bottom w:val="nil"/>
            </w:tcBorders>
            <w:vAlign w:val="center"/>
          </w:tcPr>
          <w:p w14:paraId="6B70EF58" w14:textId="77777777" w:rsidR="00F30990" w:rsidRPr="00E24BB2" w:rsidRDefault="00F30990" w:rsidP="00DA7F00">
            <w:pPr>
              <w:rPr>
                <w:szCs w:val="20"/>
              </w:rPr>
            </w:pPr>
            <w:r w:rsidRPr="00E24BB2">
              <w:rPr>
                <w:szCs w:val="20"/>
              </w:rPr>
              <w:t xml:space="preserve">Fylls i av </w:t>
            </w:r>
            <w:proofErr w:type="spellStart"/>
            <w:r w:rsidRPr="00E24BB2">
              <w:rPr>
                <w:szCs w:val="20"/>
              </w:rPr>
              <w:t>Biometria</w:t>
            </w:r>
            <w:proofErr w:type="spellEnd"/>
          </w:p>
        </w:tc>
      </w:tr>
      <w:tr w:rsidR="00640A25" w:rsidRPr="00E24BB2" w14:paraId="07E0B284" w14:textId="77777777" w:rsidTr="000E2615">
        <w:trPr>
          <w:trHeight w:val="397"/>
        </w:trPr>
        <w:tc>
          <w:tcPr>
            <w:tcW w:w="3959" w:type="dxa"/>
            <w:vAlign w:val="center"/>
          </w:tcPr>
          <w:p w14:paraId="5F8E5214" w14:textId="77777777" w:rsidR="00F30990" w:rsidRPr="00E24BB2" w:rsidRDefault="00F30990" w:rsidP="006E2070">
            <w:pPr>
              <w:pStyle w:val="Ingetavstnd"/>
            </w:pPr>
            <w:r w:rsidRPr="00E24BB2">
              <w:t>IP/DNS</w:t>
            </w:r>
          </w:p>
        </w:tc>
        <w:tc>
          <w:tcPr>
            <w:tcW w:w="3843" w:type="dxa"/>
            <w:gridSpan w:val="2"/>
            <w:vAlign w:val="center"/>
          </w:tcPr>
          <w:p w14:paraId="71EFADD1" w14:textId="77777777" w:rsidR="00F30990" w:rsidRPr="00E24BB2" w:rsidRDefault="00F30990" w:rsidP="00DA7F00">
            <w:r w:rsidRPr="00E24BB2">
              <w:t>mq1.beta.sdc.se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12EC21FD" w14:textId="77777777" w:rsidR="00F30990" w:rsidRPr="00E24BB2" w:rsidRDefault="00F30990" w:rsidP="00DA7F00"/>
        </w:tc>
      </w:tr>
      <w:tr w:rsidR="00640A25" w:rsidRPr="00E24BB2" w14:paraId="08FF1358" w14:textId="77777777" w:rsidTr="000E2615">
        <w:trPr>
          <w:trHeight w:val="397"/>
        </w:trPr>
        <w:tc>
          <w:tcPr>
            <w:tcW w:w="3959" w:type="dxa"/>
            <w:vAlign w:val="center"/>
          </w:tcPr>
          <w:p w14:paraId="522D2FFE" w14:textId="77777777" w:rsidR="00F30990" w:rsidRPr="00E24BB2" w:rsidRDefault="00F30990" w:rsidP="006E2070">
            <w:pPr>
              <w:pStyle w:val="Ingetavstnd"/>
            </w:pPr>
            <w:r w:rsidRPr="00E24BB2">
              <w:t>Port</w:t>
            </w:r>
          </w:p>
        </w:tc>
        <w:tc>
          <w:tcPr>
            <w:tcW w:w="3843" w:type="dxa"/>
            <w:gridSpan w:val="2"/>
            <w:vAlign w:val="center"/>
          </w:tcPr>
          <w:p w14:paraId="2A970C66" w14:textId="77777777" w:rsidR="00F30990" w:rsidRPr="00E24BB2" w:rsidRDefault="00F30990" w:rsidP="00DA7F00">
            <w:r w:rsidRPr="00E24BB2">
              <w:t>1414</w:t>
            </w:r>
          </w:p>
        </w:tc>
        <w:tc>
          <w:tcPr>
            <w:tcW w:w="2121" w:type="dxa"/>
            <w:tcBorders>
              <w:top w:val="nil"/>
              <w:bottom w:val="nil"/>
            </w:tcBorders>
            <w:vAlign w:val="center"/>
          </w:tcPr>
          <w:p w14:paraId="7FC378D2" w14:textId="77777777" w:rsidR="00F30990" w:rsidRPr="00E24BB2" w:rsidRDefault="00F30990" w:rsidP="00DA7F00"/>
        </w:tc>
      </w:tr>
      <w:tr w:rsidR="00646D4A" w:rsidRPr="00E24BB2" w14:paraId="361FBFCA" w14:textId="77777777" w:rsidTr="000E2615">
        <w:trPr>
          <w:trHeight w:val="397"/>
        </w:trPr>
        <w:tc>
          <w:tcPr>
            <w:tcW w:w="3959" w:type="dxa"/>
            <w:vAlign w:val="center"/>
          </w:tcPr>
          <w:p w14:paraId="32244D2E" w14:textId="77777777" w:rsidR="00646D4A" w:rsidRDefault="00646D4A" w:rsidP="006E2070">
            <w:pPr>
              <w:pStyle w:val="Ingetavstnd"/>
            </w:pPr>
            <w:r w:rsidRPr="00E24BB2">
              <w:t xml:space="preserve">Användarnamn </w:t>
            </w:r>
          </w:p>
          <w:p w14:paraId="3C95BE9B" w14:textId="7DA80713" w:rsidR="00646D4A" w:rsidRPr="00E24BB2" w:rsidRDefault="00646D4A" w:rsidP="006E2070">
            <w:r w:rsidRPr="006E2070">
              <w:t>(unikt för varje beställning)</w:t>
            </w:r>
          </w:p>
        </w:tc>
        <w:tc>
          <w:tcPr>
            <w:tcW w:w="436" w:type="dxa"/>
            <w:vAlign w:val="center"/>
          </w:tcPr>
          <w:p w14:paraId="74E46BFA" w14:textId="77777777" w:rsidR="00646D4A" w:rsidRPr="00E24BB2" w:rsidRDefault="00646D4A" w:rsidP="00DA7F00">
            <w:proofErr w:type="spellStart"/>
            <w:r w:rsidRPr="00E24BB2">
              <w:t>mq</w:t>
            </w:r>
            <w:proofErr w:type="spellEnd"/>
            <w:r w:rsidRPr="00E24BB2">
              <w:t>_</w:t>
            </w:r>
          </w:p>
        </w:tc>
        <w:tc>
          <w:tcPr>
            <w:tcW w:w="3407" w:type="dxa"/>
            <w:vAlign w:val="center"/>
          </w:tcPr>
          <w:p w14:paraId="57BE1D85" w14:textId="7007C383" w:rsidR="00646D4A" w:rsidRPr="00E24BB2" w:rsidRDefault="00646D4A" w:rsidP="00DA7F00"/>
        </w:tc>
        <w:tc>
          <w:tcPr>
            <w:tcW w:w="2121" w:type="dxa"/>
            <w:tcBorders>
              <w:top w:val="nil"/>
            </w:tcBorders>
            <w:vAlign w:val="center"/>
          </w:tcPr>
          <w:p w14:paraId="337F4FA8" w14:textId="77777777" w:rsidR="00646D4A" w:rsidRPr="00E24BB2" w:rsidRDefault="00646D4A" w:rsidP="00DA7F00"/>
        </w:tc>
      </w:tr>
      <w:tr w:rsidR="00640A25" w:rsidRPr="00E24BB2" w14:paraId="33063CE8" w14:textId="77777777" w:rsidTr="000E2615">
        <w:trPr>
          <w:trHeight w:val="397"/>
        </w:trPr>
        <w:tc>
          <w:tcPr>
            <w:tcW w:w="3959" w:type="dxa"/>
            <w:vAlign w:val="center"/>
          </w:tcPr>
          <w:p w14:paraId="7B0D8777" w14:textId="77777777" w:rsidR="00F30990" w:rsidRPr="00E24BB2" w:rsidRDefault="00F30990" w:rsidP="006E2070">
            <w:pPr>
              <w:pStyle w:val="Ingetavstnd"/>
            </w:pPr>
            <w:r w:rsidRPr="00E24BB2">
              <w:t>Lösenord</w:t>
            </w:r>
          </w:p>
        </w:tc>
        <w:tc>
          <w:tcPr>
            <w:tcW w:w="3843" w:type="dxa"/>
            <w:gridSpan w:val="2"/>
            <w:vAlign w:val="center"/>
          </w:tcPr>
          <w:p w14:paraId="5112CD53" w14:textId="77777777" w:rsidR="00F30990" w:rsidRPr="00E24BB2" w:rsidRDefault="00F30990" w:rsidP="00DA7F00">
            <w:r w:rsidRPr="00E24BB2">
              <w:t>Skickas separat</w:t>
            </w:r>
          </w:p>
        </w:tc>
        <w:tc>
          <w:tcPr>
            <w:tcW w:w="2121" w:type="dxa"/>
            <w:vAlign w:val="center"/>
          </w:tcPr>
          <w:p w14:paraId="595BD4F9" w14:textId="77777777" w:rsidR="00F30990" w:rsidRPr="00E24BB2" w:rsidRDefault="00F30990" w:rsidP="00DA7F00">
            <w:pPr>
              <w:rPr>
                <w:szCs w:val="20"/>
              </w:rPr>
            </w:pPr>
            <w:r w:rsidRPr="00E24BB2">
              <w:rPr>
                <w:szCs w:val="20"/>
              </w:rPr>
              <w:t xml:space="preserve">Skickas av </w:t>
            </w:r>
            <w:proofErr w:type="spellStart"/>
            <w:r w:rsidRPr="00E24BB2">
              <w:rPr>
                <w:szCs w:val="20"/>
              </w:rPr>
              <w:t>Biometria</w:t>
            </w:r>
            <w:proofErr w:type="spellEnd"/>
          </w:p>
        </w:tc>
      </w:tr>
    </w:tbl>
    <w:p w14:paraId="02916AEA" w14:textId="3B33E23C" w:rsidR="002D4477" w:rsidRPr="00016D78" w:rsidRDefault="002D4477" w:rsidP="00D913E1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016D78">
        <w:rPr>
          <w:rFonts w:ascii="Open Sans SemiBold" w:hAnsi="Open Sans SemiBold" w:cs="Open Sans SemiBold"/>
          <w:sz w:val="22"/>
          <w:szCs w:val="28"/>
        </w:rPr>
        <w:t>2.4.2 Vid val IBM MQ-server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5"/>
        <w:gridCol w:w="594"/>
        <w:gridCol w:w="3225"/>
        <w:gridCol w:w="2109"/>
      </w:tblGrid>
      <w:tr w:rsidR="00640A25" w:rsidRPr="00E24BB2" w14:paraId="799C15AD" w14:textId="77777777" w:rsidTr="009102EB">
        <w:trPr>
          <w:trHeight w:val="397"/>
        </w:trPr>
        <w:tc>
          <w:tcPr>
            <w:tcW w:w="4032" w:type="dxa"/>
            <w:vAlign w:val="center"/>
          </w:tcPr>
          <w:p w14:paraId="653C9A9F" w14:textId="77777777" w:rsidR="00F30990" w:rsidRPr="00E24BB2" w:rsidRDefault="00F30990" w:rsidP="006E2070">
            <w:pPr>
              <w:pStyle w:val="Ingetavstnd"/>
            </w:pPr>
            <w:proofErr w:type="spellStart"/>
            <w:r w:rsidRPr="00E24BB2">
              <w:t>Kömanager</w:t>
            </w:r>
            <w:proofErr w:type="spellEnd"/>
          </w:p>
        </w:tc>
        <w:tc>
          <w:tcPr>
            <w:tcW w:w="3765" w:type="dxa"/>
            <w:gridSpan w:val="2"/>
            <w:shd w:val="clear" w:color="auto" w:fill="F2F2F2" w:themeFill="accent2" w:themeFillShade="F2"/>
            <w:vAlign w:val="center"/>
          </w:tcPr>
          <w:p w14:paraId="6104BBC6" w14:textId="77777777" w:rsidR="00F30990" w:rsidRPr="00E24BB2" w:rsidRDefault="00F30990" w:rsidP="00DA7F00"/>
        </w:tc>
        <w:tc>
          <w:tcPr>
            <w:tcW w:w="2126" w:type="dxa"/>
            <w:tcBorders>
              <w:bottom w:val="nil"/>
            </w:tcBorders>
            <w:vAlign w:val="center"/>
          </w:tcPr>
          <w:p w14:paraId="0DA477FE" w14:textId="77777777" w:rsidR="00F30990" w:rsidRPr="00E24BB2" w:rsidRDefault="00F30990" w:rsidP="00DA7F00">
            <w:pPr>
              <w:rPr>
                <w:szCs w:val="20"/>
              </w:rPr>
            </w:pPr>
            <w:r w:rsidRPr="00E24BB2">
              <w:rPr>
                <w:szCs w:val="20"/>
              </w:rPr>
              <w:t>Fylls i av beställare</w:t>
            </w:r>
          </w:p>
        </w:tc>
      </w:tr>
      <w:tr w:rsidR="00640A25" w:rsidRPr="00E24BB2" w14:paraId="5072D83B" w14:textId="77777777" w:rsidTr="009102EB">
        <w:trPr>
          <w:trHeight w:val="397"/>
        </w:trPr>
        <w:tc>
          <w:tcPr>
            <w:tcW w:w="4032" w:type="dxa"/>
            <w:vAlign w:val="center"/>
          </w:tcPr>
          <w:p w14:paraId="73F875D8" w14:textId="77777777" w:rsidR="00F30990" w:rsidRPr="00E24BB2" w:rsidRDefault="00F30990" w:rsidP="006E2070">
            <w:pPr>
              <w:pStyle w:val="Ingetavstnd"/>
            </w:pPr>
            <w:r w:rsidRPr="00E24BB2">
              <w:t>IP/DNS</w:t>
            </w:r>
          </w:p>
        </w:tc>
        <w:tc>
          <w:tcPr>
            <w:tcW w:w="3765" w:type="dxa"/>
            <w:gridSpan w:val="2"/>
            <w:shd w:val="clear" w:color="auto" w:fill="F2F2F2" w:themeFill="accent2" w:themeFillShade="F2"/>
            <w:vAlign w:val="center"/>
          </w:tcPr>
          <w:p w14:paraId="1DCDE42B" w14:textId="77777777" w:rsidR="00F30990" w:rsidRPr="00E24BB2" w:rsidRDefault="00F30990" w:rsidP="00DA7F00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EB71378" w14:textId="77777777" w:rsidR="00F30990" w:rsidRPr="00E24BB2" w:rsidRDefault="00F30990" w:rsidP="00DA7F00"/>
        </w:tc>
      </w:tr>
      <w:tr w:rsidR="00640A25" w:rsidRPr="00E24BB2" w14:paraId="46E18C9F" w14:textId="77777777" w:rsidTr="009102EB">
        <w:trPr>
          <w:trHeight w:val="397"/>
        </w:trPr>
        <w:tc>
          <w:tcPr>
            <w:tcW w:w="4032" w:type="dxa"/>
            <w:vAlign w:val="center"/>
          </w:tcPr>
          <w:p w14:paraId="60DE302A" w14:textId="77777777" w:rsidR="00F30990" w:rsidRPr="00E24BB2" w:rsidRDefault="00F30990" w:rsidP="006E2070">
            <w:pPr>
              <w:pStyle w:val="Ingetavstnd"/>
            </w:pPr>
            <w:r w:rsidRPr="00E24BB2">
              <w:t>Port</w:t>
            </w:r>
          </w:p>
        </w:tc>
        <w:tc>
          <w:tcPr>
            <w:tcW w:w="3765" w:type="dxa"/>
            <w:gridSpan w:val="2"/>
            <w:shd w:val="clear" w:color="auto" w:fill="F2F2F2" w:themeFill="accent2" w:themeFillShade="F2"/>
            <w:vAlign w:val="center"/>
          </w:tcPr>
          <w:p w14:paraId="46EAA834" w14:textId="77777777" w:rsidR="00F30990" w:rsidRPr="00E24BB2" w:rsidRDefault="00F30990" w:rsidP="00DA7F00"/>
        </w:tc>
        <w:tc>
          <w:tcPr>
            <w:tcW w:w="2126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43B0C7" w14:textId="77777777" w:rsidR="00F30990" w:rsidRPr="00E24BB2" w:rsidRDefault="00F30990" w:rsidP="00DA7F00"/>
        </w:tc>
      </w:tr>
      <w:tr w:rsidR="00640A25" w:rsidRPr="00E24BB2" w14:paraId="2D884F13" w14:textId="77777777" w:rsidTr="00423F62">
        <w:trPr>
          <w:trHeight w:val="397"/>
        </w:trPr>
        <w:tc>
          <w:tcPr>
            <w:tcW w:w="4032" w:type="dxa"/>
            <w:vAlign w:val="center"/>
          </w:tcPr>
          <w:p w14:paraId="55DC90CB" w14:textId="77777777" w:rsidR="00F30990" w:rsidRPr="00E24BB2" w:rsidRDefault="00F30990" w:rsidP="006E2070">
            <w:pPr>
              <w:pStyle w:val="Ingetavstnd"/>
            </w:pPr>
            <w:proofErr w:type="spellStart"/>
            <w:r w:rsidRPr="00E24BB2">
              <w:t>Kömanager</w:t>
            </w:r>
            <w:proofErr w:type="spellEnd"/>
          </w:p>
        </w:tc>
        <w:tc>
          <w:tcPr>
            <w:tcW w:w="3765" w:type="dxa"/>
            <w:gridSpan w:val="2"/>
            <w:vAlign w:val="center"/>
          </w:tcPr>
          <w:p w14:paraId="09AB9E35" w14:textId="77777777" w:rsidR="00F30990" w:rsidRPr="00E24BB2" w:rsidRDefault="00F30990" w:rsidP="00DA7F00">
            <w:r w:rsidRPr="00E24BB2">
              <w:t>SDCGWB01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7E0FE4B" w14:textId="77777777" w:rsidR="00F30990" w:rsidRPr="00E24BB2" w:rsidRDefault="00F30990" w:rsidP="00DA7F00">
            <w:pPr>
              <w:rPr>
                <w:szCs w:val="20"/>
              </w:rPr>
            </w:pPr>
            <w:r w:rsidRPr="00E24BB2">
              <w:rPr>
                <w:szCs w:val="20"/>
              </w:rPr>
              <w:t xml:space="preserve">Fylls i av </w:t>
            </w:r>
            <w:proofErr w:type="spellStart"/>
            <w:r w:rsidRPr="00E24BB2">
              <w:rPr>
                <w:szCs w:val="20"/>
              </w:rPr>
              <w:t>Biometria</w:t>
            </w:r>
            <w:proofErr w:type="spellEnd"/>
          </w:p>
        </w:tc>
      </w:tr>
      <w:tr w:rsidR="00640A25" w:rsidRPr="00E24BB2" w14:paraId="105ED5A9" w14:textId="77777777" w:rsidTr="00423F62">
        <w:trPr>
          <w:trHeight w:val="397"/>
        </w:trPr>
        <w:tc>
          <w:tcPr>
            <w:tcW w:w="4032" w:type="dxa"/>
            <w:vAlign w:val="center"/>
          </w:tcPr>
          <w:p w14:paraId="614E5ED9" w14:textId="77777777" w:rsidR="00F30990" w:rsidRPr="00E24BB2" w:rsidRDefault="00F30990" w:rsidP="006E2070">
            <w:pPr>
              <w:pStyle w:val="Ingetavstnd"/>
            </w:pPr>
            <w:r w:rsidRPr="00E24BB2">
              <w:t>IP/DN</w:t>
            </w:r>
          </w:p>
        </w:tc>
        <w:tc>
          <w:tcPr>
            <w:tcW w:w="3765" w:type="dxa"/>
            <w:gridSpan w:val="2"/>
            <w:vAlign w:val="center"/>
          </w:tcPr>
          <w:p w14:paraId="16998799" w14:textId="77777777" w:rsidR="00F30990" w:rsidRPr="00E24BB2" w:rsidRDefault="00F30990" w:rsidP="00DA7F00">
            <w:r w:rsidRPr="00E24BB2">
              <w:t>mq1.beta.sdc.se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AF3A71D" w14:textId="77777777" w:rsidR="00F30990" w:rsidRPr="00E24BB2" w:rsidRDefault="00F30990" w:rsidP="00DA7F00"/>
        </w:tc>
      </w:tr>
      <w:tr w:rsidR="00640A25" w:rsidRPr="00E24BB2" w14:paraId="5A220311" w14:textId="77777777" w:rsidTr="00423F62">
        <w:trPr>
          <w:trHeight w:val="397"/>
        </w:trPr>
        <w:tc>
          <w:tcPr>
            <w:tcW w:w="4032" w:type="dxa"/>
            <w:vAlign w:val="center"/>
          </w:tcPr>
          <w:p w14:paraId="21376ADF" w14:textId="77777777" w:rsidR="00F30990" w:rsidRPr="00E24BB2" w:rsidRDefault="00F30990" w:rsidP="006E2070">
            <w:pPr>
              <w:pStyle w:val="Ingetavstnd"/>
            </w:pPr>
            <w:r w:rsidRPr="00E24BB2">
              <w:t>Port</w:t>
            </w:r>
          </w:p>
        </w:tc>
        <w:tc>
          <w:tcPr>
            <w:tcW w:w="3765" w:type="dxa"/>
            <w:gridSpan w:val="2"/>
            <w:vAlign w:val="center"/>
          </w:tcPr>
          <w:p w14:paraId="660BA282" w14:textId="77777777" w:rsidR="00F30990" w:rsidRPr="00E24BB2" w:rsidRDefault="00F30990" w:rsidP="00DA7F00">
            <w:r w:rsidRPr="00E24BB2">
              <w:t>1414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7664997" w14:textId="77777777" w:rsidR="00F30990" w:rsidRPr="00E24BB2" w:rsidRDefault="00F30990" w:rsidP="00DA7F00"/>
        </w:tc>
      </w:tr>
      <w:tr w:rsidR="00640A25" w:rsidRPr="00E24BB2" w14:paraId="0D7C88A0" w14:textId="77777777" w:rsidTr="00423F62">
        <w:trPr>
          <w:trHeight w:val="397"/>
        </w:trPr>
        <w:tc>
          <w:tcPr>
            <w:tcW w:w="4032" w:type="dxa"/>
            <w:vAlign w:val="center"/>
          </w:tcPr>
          <w:p w14:paraId="65DC7B84" w14:textId="77777777" w:rsidR="00F30990" w:rsidRPr="00E24BB2" w:rsidRDefault="00F30990" w:rsidP="006E2070">
            <w:pPr>
              <w:pStyle w:val="Ingetavstnd"/>
            </w:pPr>
            <w:r w:rsidRPr="00E24BB2">
              <w:t>Sender kanal</w:t>
            </w:r>
          </w:p>
        </w:tc>
        <w:tc>
          <w:tcPr>
            <w:tcW w:w="3765" w:type="dxa"/>
            <w:gridSpan w:val="2"/>
            <w:vAlign w:val="center"/>
          </w:tcPr>
          <w:p w14:paraId="567B56B6" w14:textId="77777777" w:rsidR="00F30990" w:rsidRPr="00E24BB2" w:rsidRDefault="00F30990" w:rsidP="00DA7F00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4BA6333" w14:textId="77777777" w:rsidR="00F30990" w:rsidRPr="00E24BB2" w:rsidRDefault="00F30990" w:rsidP="00DA7F00"/>
        </w:tc>
      </w:tr>
      <w:tr w:rsidR="00640A25" w:rsidRPr="00E24BB2" w14:paraId="0866E818" w14:textId="77777777" w:rsidTr="00423F62">
        <w:trPr>
          <w:trHeight w:val="397"/>
        </w:trPr>
        <w:tc>
          <w:tcPr>
            <w:tcW w:w="4032" w:type="dxa"/>
            <w:vAlign w:val="center"/>
          </w:tcPr>
          <w:p w14:paraId="7D922795" w14:textId="77777777" w:rsidR="00F30990" w:rsidRPr="00E24BB2" w:rsidRDefault="00F30990" w:rsidP="006E2070">
            <w:pPr>
              <w:pStyle w:val="Ingetavstnd"/>
            </w:pPr>
            <w:r w:rsidRPr="00E24BB2">
              <w:t>Receiver kanal</w:t>
            </w:r>
          </w:p>
        </w:tc>
        <w:tc>
          <w:tcPr>
            <w:tcW w:w="3765" w:type="dxa"/>
            <w:gridSpan w:val="2"/>
            <w:vAlign w:val="center"/>
          </w:tcPr>
          <w:p w14:paraId="6B056794" w14:textId="77777777" w:rsidR="00F30990" w:rsidRPr="00E24BB2" w:rsidRDefault="00F30990" w:rsidP="00DA7F00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9637AB2" w14:textId="77777777" w:rsidR="00F30990" w:rsidRPr="00E24BB2" w:rsidRDefault="00F30990" w:rsidP="00DA7F00"/>
        </w:tc>
      </w:tr>
      <w:tr w:rsidR="006874C6" w:rsidRPr="00E24BB2" w14:paraId="28B8D3A4" w14:textId="77777777" w:rsidTr="000E2615">
        <w:trPr>
          <w:trHeight w:val="397"/>
        </w:trPr>
        <w:tc>
          <w:tcPr>
            <w:tcW w:w="4032" w:type="dxa"/>
            <w:vAlign w:val="center"/>
          </w:tcPr>
          <w:p w14:paraId="6309A72F" w14:textId="77777777" w:rsidR="006E2070" w:rsidRDefault="006874C6" w:rsidP="006E2070">
            <w:pPr>
              <w:pStyle w:val="Ingetavstnd"/>
            </w:pPr>
            <w:r w:rsidRPr="00E24BB2">
              <w:t xml:space="preserve">Användarnamn </w:t>
            </w:r>
          </w:p>
          <w:p w14:paraId="6EE283A2" w14:textId="6E94F1B5" w:rsidR="006874C6" w:rsidRPr="00E24BB2" w:rsidRDefault="006E2070" w:rsidP="006E2070">
            <w:pPr>
              <w:rPr>
                <w:sz w:val="22"/>
                <w:szCs w:val="22"/>
              </w:rPr>
            </w:pPr>
            <w:r>
              <w:t>(</w:t>
            </w:r>
            <w:r w:rsidR="006874C6" w:rsidRPr="00640A25">
              <w:t>unikt för varje beställning)</w:t>
            </w:r>
          </w:p>
        </w:tc>
        <w:tc>
          <w:tcPr>
            <w:tcW w:w="505" w:type="dxa"/>
            <w:vAlign w:val="center"/>
          </w:tcPr>
          <w:p w14:paraId="7F033988" w14:textId="77777777" w:rsidR="006874C6" w:rsidRPr="00E24BB2" w:rsidRDefault="006874C6" w:rsidP="00DA7F00">
            <w:proofErr w:type="spellStart"/>
            <w:r w:rsidRPr="00E24BB2">
              <w:t>mq</w:t>
            </w:r>
            <w:proofErr w:type="spellEnd"/>
            <w:r w:rsidRPr="00E24BB2">
              <w:t>_</w:t>
            </w:r>
          </w:p>
        </w:tc>
        <w:tc>
          <w:tcPr>
            <w:tcW w:w="3260" w:type="dxa"/>
            <w:vAlign w:val="center"/>
          </w:tcPr>
          <w:p w14:paraId="02E0D06C" w14:textId="44B56C29" w:rsidR="006874C6" w:rsidRPr="00E24BB2" w:rsidRDefault="006874C6" w:rsidP="00DA7F00"/>
        </w:tc>
        <w:tc>
          <w:tcPr>
            <w:tcW w:w="2126" w:type="dxa"/>
            <w:tcBorders>
              <w:top w:val="nil"/>
            </w:tcBorders>
            <w:vAlign w:val="center"/>
          </w:tcPr>
          <w:p w14:paraId="05A86860" w14:textId="77777777" w:rsidR="006874C6" w:rsidRPr="00E24BB2" w:rsidRDefault="006874C6" w:rsidP="00DA7F00"/>
        </w:tc>
      </w:tr>
      <w:tr w:rsidR="00640A25" w:rsidRPr="00E24BB2" w14:paraId="2701BFEF" w14:textId="77777777" w:rsidTr="00423F62">
        <w:trPr>
          <w:trHeight w:val="397"/>
        </w:trPr>
        <w:tc>
          <w:tcPr>
            <w:tcW w:w="4032" w:type="dxa"/>
            <w:vAlign w:val="center"/>
          </w:tcPr>
          <w:p w14:paraId="559BFDDA" w14:textId="77777777" w:rsidR="00F30990" w:rsidRPr="00E24BB2" w:rsidRDefault="00F30990" w:rsidP="006E2070">
            <w:pPr>
              <w:pStyle w:val="Ingetavstnd"/>
            </w:pPr>
            <w:r w:rsidRPr="00E24BB2">
              <w:t>Lösenord</w:t>
            </w:r>
          </w:p>
        </w:tc>
        <w:tc>
          <w:tcPr>
            <w:tcW w:w="3765" w:type="dxa"/>
            <w:gridSpan w:val="2"/>
            <w:vAlign w:val="center"/>
          </w:tcPr>
          <w:p w14:paraId="5C66897E" w14:textId="77777777" w:rsidR="00F30990" w:rsidRPr="00E24BB2" w:rsidRDefault="00F30990" w:rsidP="00DA7F00">
            <w:r w:rsidRPr="00E24BB2">
              <w:t>Skickas separat</w:t>
            </w:r>
          </w:p>
        </w:tc>
        <w:tc>
          <w:tcPr>
            <w:tcW w:w="2126" w:type="dxa"/>
            <w:vAlign w:val="center"/>
          </w:tcPr>
          <w:p w14:paraId="64B5A181" w14:textId="77777777" w:rsidR="00F30990" w:rsidRPr="00E24BB2" w:rsidRDefault="00F30990" w:rsidP="00DA7F00">
            <w:pPr>
              <w:rPr>
                <w:szCs w:val="20"/>
              </w:rPr>
            </w:pPr>
            <w:r w:rsidRPr="00E24BB2">
              <w:rPr>
                <w:szCs w:val="20"/>
              </w:rPr>
              <w:t xml:space="preserve">Skickas av </w:t>
            </w:r>
            <w:proofErr w:type="spellStart"/>
            <w:r w:rsidRPr="00E24BB2">
              <w:rPr>
                <w:szCs w:val="20"/>
              </w:rPr>
              <w:t>Biometria</w:t>
            </w:r>
            <w:proofErr w:type="spellEnd"/>
          </w:p>
        </w:tc>
      </w:tr>
    </w:tbl>
    <w:p w14:paraId="657824ED" w14:textId="2D80B6B0" w:rsidR="00DE4A9C" w:rsidRPr="00016D78" w:rsidRDefault="00DE4A9C" w:rsidP="00D913E1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016D78">
        <w:rPr>
          <w:rFonts w:ascii="Open Sans SemiBold" w:hAnsi="Open Sans SemiBold" w:cs="Open Sans SemiBold"/>
          <w:sz w:val="22"/>
          <w:szCs w:val="28"/>
        </w:rPr>
        <w:t>2.4.3 Vid val av HTTPS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0"/>
        <w:gridCol w:w="3827"/>
        <w:gridCol w:w="2126"/>
      </w:tblGrid>
      <w:tr w:rsidR="00F12B36" w:rsidRPr="00E24BB2" w14:paraId="0E88DDEA" w14:textId="77777777" w:rsidTr="00F12B36">
        <w:tc>
          <w:tcPr>
            <w:tcW w:w="3970" w:type="dxa"/>
          </w:tcPr>
          <w:p w14:paraId="5732CCDD" w14:textId="213FDA00" w:rsidR="00F30990" w:rsidRPr="00E24BB2" w:rsidRDefault="00F30990" w:rsidP="00834024">
            <w:pPr>
              <w:pStyle w:val="Ingetavstnd"/>
            </w:pPr>
            <w:proofErr w:type="spellStart"/>
            <w:r w:rsidRPr="00E24BB2">
              <w:t>Header</w:t>
            </w:r>
            <w:proofErr w:type="spellEnd"/>
            <w:r w:rsidR="0052517D">
              <w:t xml:space="preserve"> </w:t>
            </w:r>
            <w:r w:rsidR="0065271E">
              <w:t>(</w:t>
            </w:r>
            <w:proofErr w:type="spellStart"/>
            <w:r w:rsidRPr="00E24BB2">
              <w:t>authentication</w:t>
            </w:r>
            <w:proofErr w:type="spellEnd"/>
            <w:r w:rsidRPr="00E24BB2">
              <w:t>)</w:t>
            </w:r>
          </w:p>
          <w:p w14:paraId="52EA0E47" w14:textId="77777777" w:rsidR="00F30990" w:rsidRPr="00E24BB2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65271E">
              <w:rPr>
                <w:rFonts w:cs="Open Sans Light"/>
                <w:szCs w:val="20"/>
              </w:rPr>
              <w:t>(unikt för varje beställning)</w:t>
            </w:r>
          </w:p>
        </w:tc>
        <w:tc>
          <w:tcPr>
            <w:tcW w:w="3827" w:type="dxa"/>
          </w:tcPr>
          <w:p w14:paraId="7832AB62" w14:textId="77777777" w:rsidR="00F30990" w:rsidRPr="00E24BB2" w:rsidRDefault="00F30990" w:rsidP="00DA7F00">
            <w:pPr>
              <w:rPr>
                <w:lang w:val="en-US"/>
              </w:rPr>
            </w:pPr>
            <w:proofErr w:type="spellStart"/>
            <w:r w:rsidRPr="00E24BB2">
              <w:rPr>
                <w:lang w:val="en-US"/>
              </w:rPr>
              <w:t>Api</w:t>
            </w:r>
            <w:proofErr w:type="spellEnd"/>
            <w:r w:rsidRPr="00E24BB2">
              <w:rPr>
                <w:lang w:val="en-US"/>
              </w:rPr>
              <w:t xml:space="preserve"> key,</w:t>
            </w:r>
          </w:p>
          <w:p w14:paraId="4AE5B687" w14:textId="77777777" w:rsidR="00F30990" w:rsidRPr="00E24BB2" w:rsidRDefault="00F30990" w:rsidP="00DA7F00">
            <w:pPr>
              <w:rPr>
                <w:lang w:val="en-US"/>
              </w:rPr>
            </w:pPr>
            <w:proofErr w:type="spellStart"/>
            <w:r w:rsidRPr="00E24BB2">
              <w:rPr>
                <w:lang w:val="en-US"/>
              </w:rPr>
              <w:t>skickas</w:t>
            </w:r>
            <w:proofErr w:type="spellEnd"/>
            <w:r w:rsidRPr="00E24BB2">
              <w:rPr>
                <w:lang w:val="en-US"/>
              </w:rPr>
              <w:t xml:space="preserve"> </w:t>
            </w:r>
            <w:proofErr w:type="spellStart"/>
            <w:r w:rsidRPr="00E24BB2">
              <w:rPr>
                <w:lang w:val="en-US"/>
              </w:rPr>
              <w:t>separat</w:t>
            </w:r>
            <w:proofErr w:type="spellEnd"/>
          </w:p>
        </w:tc>
        <w:tc>
          <w:tcPr>
            <w:tcW w:w="2126" w:type="dxa"/>
          </w:tcPr>
          <w:p w14:paraId="6998307B" w14:textId="77777777" w:rsidR="00F30990" w:rsidRPr="00E24BB2" w:rsidRDefault="00F30990" w:rsidP="00DA7F00">
            <w:pPr>
              <w:rPr>
                <w:szCs w:val="20"/>
              </w:rPr>
            </w:pPr>
            <w:r w:rsidRPr="00E24BB2">
              <w:rPr>
                <w:szCs w:val="20"/>
              </w:rPr>
              <w:t xml:space="preserve">Skickas av </w:t>
            </w:r>
            <w:proofErr w:type="spellStart"/>
            <w:r w:rsidRPr="00E24BB2">
              <w:rPr>
                <w:szCs w:val="20"/>
              </w:rPr>
              <w:t>Biometria</w:t>
            </w:r>
            <w:proofErr w:type="spellEnd"/>
          </w:p>
        </w:tc>
      </w:tr>
    </w:tbl>
    <w:p w14:paraId="33B61DD2" w14:textId="77777777" w:rsidR="00F30990" w:rsidRDefault="00F30990" w:rsidP="00F30990">
      <w:pPr>
        <w:rPr>
          <w:rFonts w:cs="Noto Serif"/>
          <w:sz w:val="6"/>
          <w:szCs w:val="6"/>
        </w:rPr>
      </w:pPr>
    </w:p>
    <w:p w14:paraId="49DC7B3E" w14:textId="117637D3" w:rsidR="00F30990" w:rsidRPr="00547068" w:rsidRDefault="00F30990" w:rsidP="007D3E2F">
      <w:pPr>
        <w:pStyle w:val="Rubrik1"/>
        <w:ind w:left="-851" w:right="-425"/>
        <w:rPr>
          <w:color w:val="000000" w:themeColor="text1"/>
        </w:rPr>
      </w:pPr>
      <w:bookmarkStart w:id="4" w:name="_Hlk51234704"/>
      <w:bookmarkStart w:id="5" w:name="_Toc106618549"/>
      <w:r w:rsidRPr="00547068">
        <w:rPr>
          <w:color w:val="000000" w:themeColor="text1"/>
        </w:rPr>
        <w:t>3</w:t>
      </w:r>
      <w:r w:rsidR="00765EBA">
        <w:rPr>
          <w:color w:val="000000" w:themeColor="text1"/>
        </w:rPr>
        <w:t>.</w:t>
      </w:r>
      <w:r w:rsidRPr="00547068">
        <w:rPr>
          <w:color w:val="000000" w:themeColor="text1"/>
        </w:rPr>
        <w:t xml:space="preserve"> </w:t>
      </w:r>
      <w:proofErr w:type="spellStart"/>
      <w:r w:rsidRPr="00547068">
        <w:rPr>
          <w:color w:val="000000" w:themeColor="text1"/>
        </w:rPr>
        <w:t>papiNet</w:t>
      </w:r>
      <w:proofErr w:type="spellEnd"/>
      <w:r w:rsidRPr="00547068">
        <w:rPr>
          <w:color w:val="000000" w:themeColor="text1"/>
        </w:rPr>
        <w:t xml:space="preserve"> kvittens Business </w:t>
      </w:r>
      <w:proofErr w:type="spellStart"/>
      <w:r w:rsidRPr="00547068">
        <w:rPr>
          <w:color w:val="000000" w:themeColor="text1"/>
        </w:rPr>
        <w:t>Acknowledgement</w:t>
      </w:r>
      <w:proofErr w:type="spellEnd"/>
      <w:r w:rsidRPr="00547068">
        <w:rPr>
          <w:color w:val="000000" w:themeColor="text1"/>
        </w:rPr>
        <w:t>, BA</w:t>
      </w:r>
      <w:bookmarkEnd w:id="5"/>
      <w:r w:rsidRPr="00547068">
        <w:rPr>
          <w:color w:val="000000" w:themeColor="text1"/>
        </w:rPr>
        <w:t xml:space="preserve"> </w:t>
      </w:r>
    </w:p>
    <w:p w14:paraId="2A70E44C" w14:textId="0CCB1163" w:rsidR="00F30990" w:rsidRDefault="00F30990" w:rsidP="004A1F14">
      <w:pPr>
        <w:pStyle w:val="Rubrik2"/>
        <w:ind w:left="-851"/>
      </w:pPr>
      <w:bookmarkStart w:id="6" w:name="_Toc90477524"/>
      <w:r>
        <w:t xml:space="preserve">3.1 BA från </w:t>
      </w:r>
      <w:proofErr w:type="spellStart"/>
      <w:r>
        <w:t>Biometria</w:t>
      </w:r>
      <w:proofErr w:type="spellEnd"/>
      <w:r>
        <w:t xml:space="preserve"> till Beställaren</w:t>
      </w:r>
      <w:bookmarkEnd w:id="6"/>
    </w:p>
    <w:p w14:paraId="6566C3DA" w14:textId="49E4B98B" w:rsidR="00C20258" w:rsidRPr="00016D78" w:rsidRDefault="00C20258" w:rsidP="007032BA">
      <w:pPr>
        <w:spacing w:after="120"/>
        <w:ind w:left="-851"/>
        <w:rPr>
          <w:rFonts w:ascii="Open Sans SemiBold" w:eastAsia="Yu Gothic Light" w:hAnsi="Open Sans SemiBold" w:cs="Open Sans SemiBold"/>
          <w:sz w:val="22"/>
          <w:szCs w:val="28"/>
          <w:lang w:eastAsia="sv-SE"/>
        </w:rPr>
      </w:pPr>
      <w:r w:rsidRPr="00016D78">
        <w:rPr>
          <w:rFonts w:ascii="Open Sans SemiBold" w:eastAsia="Yu Gothic Light" w:hAnsi="Open Sans SemiBold" w:cs="Open Sans SemiBold"/>
          <w:sz w:val="22"/>
          <w:szCs w:val="28"/>
          <w:lang w:eastAsia="sv-SE"/>
        </w:rPr>
        <w:t>3.1.1 Mottagande part hos beställaren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7"/>
        <w:gridCol w:w="6096"/>
      </w:tblGrid>
      <w:tr w:rsidR="00F30990" w:rsidRPr="00E279FA" w14:paraId="3384FEF5" w14:textId="77777777" w:rsidTr="002A4344">
        <w:trPr>
          <w:trHeight w:val="454"/>
        </w:trPr>
        <w:tc>
          <w:tcPr>
            <w:tcW w:w="3827" w:type="dxa"/>
            <w:vAlign w:val="center"/>
          </w:tcPr>
          <w:p w14:paraId="4A87D23E" w14:textId="77777777" w:rsidR="00F30990" w:rsidRPr="00E279FA" w:rsidRDefault="00F30990" w:rsidP="0065271E">
            <w:pPr>
              <w:pStyle w:val="Ingetavstnd"/>
            </w:pPr>
            <w:proofErr w:type="spellStart"/>
            <w:r w:rsidRPr="00E279FA">
              <w:t>TransmissionReceiver</w:t>
            </w:r>
            <w:proofErr w:type="spellEnd"/>
          </w:p>
        </w:tc>
        <w:tc>
          <w:tcPr>
            <w:tcW w:w="6096" w:type="dxa"/>
            <w:vAlign w:val="center"/>
          </w:tcPr>
          <w:p w14:paraId="57996A04" w14:textId="77777777" w:rsidR="00F30990" w:rsidRPr="00E279FA" w:rsidRDefault="00F30990" w:rsidP="0065271E">
            <w:pPr>
              <w:rPr>
                <w:sz w:val="22"/>
                <w:szCs w:val="22"/>
              </w:rPr>
            </w:pPr>
            <w:r w:rsidRPr="00E279FA">
              <w:t>Se identifierare i kapitel 1.2, ”Identifierare”</w:t>
            </w:r>
          </w:p>
        </w:tc>
      </w:tr>
    </w:tbl>
    <w:p w14:paraId="1035DF3D" w14:textId="77777777" w:rsidR="00F30990" w:rsidRDefault="00F30990" w:rsidP="00F30990">
      <w:pPr>
        <w:ind w:left="-284"/>
        <w:rPr>
          <w:rFonts w:cs="Noto Serif"/>
          <w:sz w:val="16"/>
          <w:szCs w:val="16"/>
        </w:rPr>
      </w:pPr>
    </w:p>
    <w:p w14:paraId="705E7F6F" w14:textId="77777777" w:rsidR="00186761" w:rsidRDefault="00F30990" w:rsidP="00285B7A">
      <w:pPr>
        <w:spacing w:after="120"/>
        <w:ind w:left="-851"/>
        <w:rPr>
          <w:rFonts w:cs="Open Sans Light"/>
          <w:color w:val="000000" w:themeColor="text1"/>
          <w:szCs w:val="20"/>
        </w:rPr>
      </w:pPr>
      <w:r w:rsidRPr="00285B7A">
        <w:rPr>
          <w:rFonts w:cs="Open Sans Light"/>
          <w:color w:val="000000" w:themeColor="text1"/>
          <w:szCs w:val="20"/>
        </w:rPr>
        <w:t xml:space="preserve">För varje vald integration med </w:t>
      </w:r>
      <w:proofErr w:type="spellStart"/>
      <w:r w:rsidRPr="00285B7A">
        <w:rPr>
          <w:rFonts w:cs="Open Sans Light"/>
          <w:color w:val="000000" w:themeColor="text1"/>
          <w:szCs w:val="20"/>
        </w:rPr>
        <w:t>inskick</w:t>
      </w:r>
      <w:proofErr w:type="spellEnd"/>
      <w:r w:rsidRPr="00285B7A">
        <w:rPr>
          <w:rFonts w:cs="Open Sans Light"/>
          <w:color w:val="000000" w:themeColor="text1"/>
          <w:szCs w:val="20"/>
        </w:rPr>
        <w:t xml:space="preserve"> av affärsdokument till </w:t>
      </w:r>
      <w:proofErr w:type="spellStart"/>
      <w:r w:rsidRPr="00285B7A">
        <w:rPr>
          <w:rFonts w:cs="Open Sans Light"/>
          <w:color w:val="000000" w:themeColor="text1"/>
          <w:szCs w:val="20"/>
        </w:rPr>
        <w:t>Biometria</w:t>
      </w:r>
      <w:proofErr w:type="spellEnd"/>
      <w:r w:rsidRPr="00285B7A">
        <w:rPr>
          <w:rFonts w:cs="Open Sans Light"/>
          <w:color w:val="000000" w:themeColor="text1"/>
          <w:szCs w:val="20"/>
        </w:rPr>
        <w:t xml:space="preserve"> </w:t>
      </w:r>
      <w:r w:rsidRPr="00285B7A">
        <w:rPr>
          <w:rFonts w:cs="Open Sans Light"/>
          <w:color w:val="000000" w:themeColor="text1"/>
          <w:szCs w:val="20"/>
        </w:rPr>
        <w:br/>
        <w:t xml:space="preserve">(se integrationer, kapitel 5 och framåt) måste beställaren välja vilken transportdestination (hädanefter kallad ’destination’) kvittensen BA för affärsdokumentet ska läggas på.  </w:t>
      </w:r>
      <w:r w:rsidRPr="00285B7A">
        <w:rPr>
          <w:rFonts w:cs="Open Sans Light"/>
          <w:color w:val="000000" w:themeColor="text1"/>
          <w:szCs w:val="20"/>
        </w:rPr>
        <w:br/>
        <w:t>Valet av destination gäller en specifik BA-destination för affärsdokumentet eller den gemensamma BA-destination som kan används för flera olika affärsdokument.</w:t>
      </w:r>
      <w:r w:rsidRPr="00285B7A">
        <w:rPr>
          <w:rFonts w:cs="Open Sans Light"/>
          <w:color w:val="000000" w:themeColor="text1"/>
          <w:szCs w:val="20"/>
        </w:rPr>
        <w:br/>
        <w:t>Notera att vid val gemensam BA-destination förutsätter det att följande kapitel 3.1.2 är förkryssad.</w:t>
      </w:r>
    </w:p>
    <w:p w14:paraId="7DC1DFA7" w14:textId="4A82C791" w:rsidR="00F30990" w:rsidRDefault="00346D0E" w:rsidP="00285B7A">
      <w:pPr>
        <w:spacing w:after="120"/>
        <w:ind w:left="-851"/>
        <w:rPr>
          <w:rFonts w:ascii="Open Sans SemiBold" w:hAnsi="Open Sans SemiBold" w:cs="Open Sans SemiBold"/>
          <w:bCs/>
          <w:color w:val="000000" w:themeColor="text1"/>
          <w:szCs w:val="22"/>
        </w:rPr>
      </w:pPr>
      <w:sdt>
        <w:sdtPr>
          <w:rPr>
            <w:color w:val="000000" w:themeColor="text1"/>
            <w:sz w:val="28"/>
            <w:szCs w:val="28"/>
          </w:rPr>
          <w:id w:val="15526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44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B2549B" w:rsidRPr="00164395">
        <w:rPr>
          <w:rFonts w:cs="Noto Serif"/>
          <w:b/>
          <w:color w:val="000000" w:themeColor="text1"/>
          <w:szCs w:val="22"/>
        </w:rPr>
        <w:t xml:space="preserve"> </w:t>
      </w:r>
      <w:r w:rsidR="00B2549B" w:rsidRPr="000A2B03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3.1.2 Gemensam </w:t>
      </w:r>
      <w:r w:rsidR="00B2549B" w:rsidRPr="001C5F94">
        <w:rPr>
          <w:rFonts w:ascii="Open Sans SemiBold" w:hAnsi="Open Sans SemiBold" w:cs="Open Sans SemiBold"/>
          <w:bCs/>
          <w:color w:val="000000" w:themeColor="text1"/>
          <w:sz w:val="22"/>
        </w:rPr>
        <w:t>destination</w:t>
      </w:r>
      <w:r w:rsidR="00B2549B" w:rsidRPr="000A2B03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 Business </w:t>
      </w:r>
      <w:proofErr w:type="spellStart"/>
      <w:r w:rsidR="00B2549B" w:rsidRPr="000A2B03">
        <w:rPr>
          <w:rFonts w:ascii="Open Sans SemiBold" w:hAnsi="Open Sans SemiBold" w:cs="Open Sans SemiBold"/>
          <w:bCs/>
          <w:color w:val="000000" w:themeColor="text1"/>
          <w:sz w:val="22"/>
        </w:rPr>
        <w:t>Acknowledgement</w:t>
      </w:r>
      <w:proofErr w:type="spellEnd"/>
      <w:r w:rsidR="00B2549B" w:rsidRPr="000A2B03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 för </w:t>
      </w:r>
      <w:proofErr w:type="spellStart"/>
      <w:r w:rsidR="00B2549B" w:rsidRPr="000A2B03">
        <w:rPr>
          <w:rFonts w:ascii="Open Sans SemiBold" w:hAnsi="Open Sans SemiBold" w:cs="Open Sans SemiBold"/>
          <w:bCs/>
          <w:color w:val="000000" w:themeColor="text1"/>
          <w:sz w:val="22"/>
        </w:rPr>
        <w:t>papiNet</w:t>
      </w:r>
      <w:proofErr w:type="spellEnd"/>
      <w:r w:rsidR="00B2549B" w:rsidRPr="000A2B03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-stödda </w:t>
      </w:r>
      <w:r w:rsidR="00B2549B" w:rsidRPr="000A2B03">
        <w:rPr>
          <w:rFonts w:ascii="Open Sans SemiBold" w:hAnsi="Open Sans SemiBold" w:cs="Open Sans SemiBold"/>
          <w:bCs/>
          <w:color w:val="000000" w:themeColor="text1"/>
          <w:sz w:val="22"/>
        </w:rPr>
        <w:br/>
        <w:t xml:space="preserve">               XML-integrationer</w:t>
      </w:r>
    </w:p>
    <w:p w14:paraId="57C27587" w14:textId="302CADE9" w:rsidR="00D5709A" w:rsidRDefault="009555CB" w:rsidP="00285B7A">
      <w:pPr>
        <w:spacing w:after="120"/>
        <w:ind w:left="-851"/>
        <w:rPr>
          <w:rFonts w:cs="Open Sans Light"/>
          <w:color w:val="000000" w:themeColor="text1"/>
          <w:szCs w:val="20"/>
        </w:rPr>
      </w:pPr>
      <w:r>
        <w:rPr>
          <w:rFonts w:cs="Open Sans Light"/>
          <w:color w:val="000000" w:themeColor="text1"/>
          <w:szCs w:val="20"/>
        </w:rPr>
        <w:t>Om detta val görs, fylls en av nedanstående kryssrutor i.</w:t>
      </w:r>
    </w:p>
    <w:p w14:paraId="3D189C83" w14:textId="048D675A" w:rsidR="003D1B15" w:rsidRPr="004923BD" w:rsidRDefault="00346D0E" w:rsidP="00285B7A">
      <w:pPr>
        <w:spacing w:after="120"/>
        <w:ind w:left="-851"/>
        <w:rPr>
          <w:rFonts w:ascii="Open Sans SemiBold" w:hAnsi="Open Sans SemiBold" w:cs="Open Sans SemiBold"/>
          <w:bCs/>
          <w:color w:val="000000" w:themeColor="text1"/>
          <w:szCs w:val="20"/>
        </w:rPr>
      </w:pPr>
      <w:sdt>
        <w:sdtPr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  <w:lang w:val="en-US"/>
          </w:rPr>
          <w:id w:val="-47129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B15" w:rsidRPr="00164395">
            <w:rPr>
              <w:rFonts w:ascii="MS Gothic" w:eastAsia="MS Gothic" w:hAnsi="MS Gothic" w:hint="eastAsia"/>
              <w:color w:val="000000" w:themeColor="text1"/>
              <w:sz w:val="28"/>
              <w:szCs w:val="28"/>
              <w:lang w:val="en-US"/>
            </w:rPr>
            <w:t>☐</w:t>
          </w:r>
        </w:sdtContent>
      </w:sdt>
      <w:r w:rsidR="003D1B15" w:rsidRPr="00164395">
        <w:rPr>
          <w:rFonts w:cs="Noto Serif"/>
          <w:bCs/>
          <w:color w:val="000000" w:themeColor="text1"/>
          <w:szCs w:val="22"/>
          <w:lang w:val="en-US"/>
        </w:rPr>
        <w:t xml:space="preserve"> </w:t>
      </w:r>
      <w:r w:rsidR="003D1B15" w:rsidRPr="004923BD">
        <w:rPr>
          <w:rFonts w:ascii="Open Sans SemiBold" w:hAnsi="Open Sans SemiBold" w:cs="Open Sans SemiBold"/>
          <w:bCs/>
          <w:color w:val="000000" w:themeColor="text1"/>
          <w:szCs w:val="22"/>
          <w:lang w:val="en-US"/>
        </w:rPr>
        <w:t xml:space="preserve">3.1.2.1 Business Acknowledgement vid </w:t>
      </w:r>
      <w:proofErr w:type="spellStart"/>
      <w:r w:rsidR="003D1B15" w:rsidRPr="004923BD">
        <w:rPr>
          <w:rFonts w:ascii="Open Sans SemiBold" w:hAnsi="Open Sans SemiBold" w:cs="Open Sans SemiBold"/>
          <w:bCs/>
          <w:color w:val="000000" w:themeColor="text1"/>
          <w:szCs w:val="22"/>
          <w:lang w:val="en-US"/>
        </w:rPr>
        <w:t>val</w:t>
      </w:r>
      <w:proofErr w:type="spellEnd"/>
      <w:r w:rsidR="003D1B15" w:rsidRPr="004923BD">
        <w:rPr>
          <w:rFonts w:ascii="Open Sans SemiBold" w:hAnsi="Open Sans SemiBold" w:cs="Open Sans SemiBold"/>
          <w:bCs/>
          <w:color w:val="000000" w:themeColor="text1"/>
          <w:szCs w:val="22"/>
          <w:lang w:val="en-US"/>
        </w:rPr>
        <w:t xml:space="preserve"> IBM MQ-client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F30990" w:rsidRPr="009A5CDF" w14:paraId="33CB01C0" w14:textId="77777777" w:rsidTr="000A690D">
        <w:trPr>
          <w:trHeight w:val="510"/>
        </w:trPr>
        <w:tc>
          <w:tcPr>
            <w:tcW w:w="3828" w:type="dxa"/>
            <w:vAlign w:val="center"/>
          </w:tcPr>
          <w:p w14:paraId="1A3CE4EB" w14:textId="77777777" w:rsidR="00F30990" w:rsidRPr="009A5CDF" w:rsidRDefault="00F30990" w:rsidP="0065271E">
            <w:pPr>
              <w:pStyle w:val="Ingetavstnd"/>
            </w:pPr>
            <w:proofErr w:type="spellStart"/>
            <w:r w:rsidRPr="009A5CDF">
              <w:t>Könamn</w:t>
            </w:r>
            <w:proofErr w:type="spellEnd"/>
            <w:r w:rsidRPr="009A5CDF">
              <w:t xml:space="preserve"> hos </w:t>
            </w:r>
            <w:proofErr w:type="spellStart"/>
            <w:r w:rsidRPr="009A5CDF">
              <w:t>Biometria</w:t>
            </w:r>
            <w:proofErr w:type="spellEnd"/>
          </w:p>
        </w:tc>
        <w:tc>
          <w:tcPr>
            <w:tcW w:w="4111" w:type="dxa"/>
            <w:vAlign w:val="center"/>
          </w:tcPr>
          <w:p w14:paraId="2D26D3C1" w14:textId="77777777" w:rsidR="00F30990" w:rsidRPr="009A5CDF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596586C" w14:textId="77777777" w:rsidR="00F30990" w:rsidRPr="009A5CDF" w:rsidRDefault="00F30990" w:rsidP="00DA7F00">
            <w:r w:rsidRPr="009A5CDF">
              <w:t xml:space="preserve">Fylls i av </w:t>
            </w:r>
            <w:proofErr w:type="spellStart"/>
            <w:r w:rsidRPr="009A5CDF">
              <w:t>Biometria</w:t>
            </w:r>
            <w:proofErr w:type="spellEnd"/>
          </w:p>
        </w:tc>
      </w:tr>
    </w:tbl>
    <w:p w14:paraId="67D1C1C0" w14:textId="77777777" w:rsidR="00DA659F" w:rsidRDefault="00DA659F" w:rsidP="00DA659F">
      <w:pPr>
        <w:ind w:left="-851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n-US"/>
        </w:rPr>
      </w:pPr>
    </w:p>
    <w:p w14:paraId="16763986" w14:textId="6AC0217E" w:rsidR="009A5CDF" w:rsidRDefault="00346D0E" w:rsidP="007032BA">
      <w:pPr>
        <w:spacing w:after="120"/>
        <w:ind w:left="-851"/>
      </w:pPr>
      <w:sdt>
        <w:sdtPr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  <w:lang w:val="en-US"/>
          </w:rPr>
          <w:id w:val="153168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59F" w:rsidRPr="00164395">
            <w:rPr>
              <w:rFonts w:ascii="MS Gothic" w:eastAsia="MS Gothic" w:hAnsi="MS Gothic" w:hint="eastAsia"/>
              <w:color w:val="000000" w:themeColor="text1"/>
              <w:sz w:val="28"/>
              <w:szCs w:val="28"/>
              <w:lang w:val="en-US"/>
            </w:rPr>
            <w:t>☐</w:t>
          </w:r>
        </w:sdtContent>
      </w:sdt>
      <w:r w:rsidR="00DA659F" w:rsidRPr="00164395">
        <w:rPr>
          <w:rFonts w:cs="Noto Serif"/>
          <w:bCs/>
          <w:color w:val="000000" w:themeColor="text1"/>
          <w:szCs w:val="22"/>
          <w:lang w:val="en-US"/>
        </w:rPr>
        <w:t xml:space="preserve"> </w:t>
      </w:r>
      <w:r w:rsidR="00DA659F" w:rsidRPr="004923BD">
        <w:rPr>
          <w:rFonts w:ascii="Open Sans SemiBold" w:hAnsi="Open Sans SemiBold" w:cs="Open Sans SemiBold"/>
          <w:bCs/>
          <w:color w:val="000000" w:themeColor="text1"/>
          <w:szCs w:val="22"/>
          <w:lang w:val="en-US"/>
        </w:rPr>
        <w:t xml:space="preserve">3.1.2.2 Business Acknowledgement vid </w:t>
      </w:r>
      <w:proofErr w:type="spellStart"/>
      <w:r w:rsidR="00DA659F" w:rsidRPr="004923BD">
        <w:rPr>
          <w:rFonts w:ascii="Open Sans SemiBold" w:hAnsi="Open Sans SemiBold" w:cs="Open Sans SemiBold"/>
          <w:bCs/>
          <w:color w:val="000000" w:themeColor="text1"/>
          <w:szCs w:val="22"/>
          <w:lang w:val="en-US"/>
        </w:rPr>
        <w:t>val</w:t>
      </w:r>
      <w:proofErr w:type="spellEnd"/>
      <w:r w:rsidR="00DA659F" w:rsidRPr="004923BD">
        <w:rPr>
          <w:rFonts w:ascii="Open Sans SemiBold" w:hAnsi="Open Sans SemiBold" w:cs="Open Sans SemiBold"/>
          <w:bCs/>
          <w:color w:val="000000" w:themeColor="text1"/>
          <w:szCs w:val="22"/>
          <w:lang w:val="en-US"/>
        </w:rPr>
        <w:t xml:space="preserve"> IBM MQ-server</w:t>
      </w:r>
    </w:p>
    <w:tbl>
      <w:tblPr>
        <w:tblStyle w:val="Tabellrutnt"/>
        <w:tblW w:w="9936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33"/>
        <w:gridCol w:w="4117"/>
        <w:gridCol w:w="1986"/>
      </w:tblGrid>
      <w:tr w:rsidR="00F30990" w:rsidRPr="00556722" w14:paraId="2065BE62" w14:textId="77777777" w:rsidTr="00934C35">
        <w:trPr>
          <w:trHeight w:val="510"/>
        </w:trPr>
        <w:tc>
          <w:tcPr>
            <w:tcW w:w="3833" w:type="dxa"/>
            <w:vAlign w:val="center"/>
          </w:tcPr>
          <w:p w14:paraId="5652EACC" w14:textId="77777777" w:rsidR="00F30990" w:rsidRPr="00556722" w:rsidRDefault="00F30990" w:rsidP="0065271E">
            <w:pPr>
              <w:pStyle w:val="Ingetavstnd"/>
            </w:pPr>
            <w:proofErr w:type="spellStart"/>
            <w:r w:rsidRPr="00556722">
              <w:t>Könamn</w:t>
            </w:r>
            <w:proofErr w:type="spellEnd"/>
            <w:r w:rsidRPr="00556722">
              <w:t xml:space="preserve"> hos beställande företag</w:t>
            </w:r>
          </w:p>
        </w:tc>
        <w:tc>
          <w:tcPr>
            <w:tcW w:w="4117" w:type="dxa"/>
            <w:shd w:val="clear" w:color="auto" w:fill="F2F2F2" w:themeFill="accent2" w:themeFillShade="F2"/>
            <w:vAlign w:val="center"/>
          </w:tcPr>
          <w:p w14:paraId="4606669B" w14:textId="77777777" w:rsidR="00F30990" w:rsidRPr="00556722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7E9B219F" w14:textId="77777777" w:rsidR="00F30990" w:rsidRPr="00556722" w:rsidRDefault="00F30990" w:rsidP="00DA7F00">
            <w:r w:rsidRPr="00556722">
              <w:t>Fylls i av beställare</w:t>
            </w:r>
          </w:p>
        </w:tc>
      </w:tr>
      <w:tr w:rsidR="00F30990" w:rsidRPr="00556722" w14:paraId="6468B5C8" w14:textId="77777777" w:rsidTr="000A690D">
        <w:trPr>
          <w:trHeight w:val="510"/>
        </w:trPr>
        <w:tc>
          <w:tcPr>
            <w:tcW w:w="3833" w:type="dxa"/>
            <w:vAlign w:val="center"/>
          </w:tcPr>
          <w:p w14:paraId="7A45858C" w14:textId="77777777" w:rsidR="00F30990" w:rsidRPr="00556722" w:rsidRDefault="00F30990" w:rsidP="0065271E">
            <w:pPr>
              <w:pStyle w:val="Ingetavstnd"/>
            </w:pPr>
            <w:proofErr w:type="spellStart"/>
            <w:r w:rsidRPr="00556722">
              <w:t>Könamn</w:t>
            </w:r>
            <w:proofErr w:type="spellEnd"/>
            <w:r w:rsidRPr="00556722">
              <w:t xml:space="preserve"> hos </w:t>
            </w:r>
            <w:proofErr w:type="spellStart"/>
            <w:r w:rsidRPr="00556722">
              <w:t>Biometria</w:t>
            </w:r>
            <w:proofErr w:type="spellEnd"/>
          </w:p>
        </w:tc>
        <w:tc>
          <w:tcPr>
            <w:tcW w:w="4117" w:type="dxa"/>
            <w:vAlign w:val="center"/>
          </w:tcPr>
          <w:p w14:paraId="582144CB" w14:textId="77777777" w:rsidR="00F30990" w:rsidRPr="00556722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0F59002F" w14:textId="77777777" w:rsidR="00F30990" w:rsidRPr="00556722" w:rsidRDefault="00F30990" w:rsidP="00DA7F00">
            <w:r w:rsidRPr="00556722">
              <w:t xml:space="preserve">Fylls i av </w:t>
            </w:r>
            <w:proofErr w:type="spellStart"/>
            <w:r w:rsidRPr="00556722">
              <w:t>Biometria</w:t>
            </w:r>
            <w:proofErr w:type="spellEnd"/>
          </w:p>
        </w:tc>
      </w:tr>
    </w:tbl>
    <w:p w14:paraId="1F573062" w14:textId="0ED693B6" w:rsidR="004C70DF" w:rsidRDefault="004C70DF"/>
    <w:p w14:paraId="58ED6E27" w14:textId="02DEB3CD" w:rsidR="004C70DF" w:rsidRPr="004C70DF" w:rsidRDefault="00346D0E" w:rsidP="007032BA">
      <w:pPr>
        <w:spacing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id w:val="-68968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0DF">
            <w:rPr>
              <w:rFonts w:ascii="MS Gothic" w:eastAsia="MS Gothic" w:hAnsi="MS Gothic" w:cstheme="majorBidi" w:hint="eastAsia"/>
              <w:sz w:val="28"/>
              <w:szCs w:val="28"/>
              <w:lang w:val="en-US"/>
            </w:rPr>
            <w:t>☐</w:t>
          </w:r>
        </w:sdtContent>
      </w:sdt>
      <w:r w:rsidR="004C70DF" w:rsidRPr="004C70DF">
        <w:rPr>
          <w:rFonts w:cs="Noto Serif"/>
          <w:bCs/>
          <w:szCs w:val="22"/>
          <w:lang w:val="en-US"/>
        </w:rPr>
        <w:t xml:space="preserve"> </w:t>
      </w:r>
      <w:r w:rsidR="004C70DF" w:rsidRPr="004923BD">
        <w:rPr>
          <w:rFonts w:ascii="Open Sans SemiBold" w:hAnsi="Open Sans SemiBold" w:cs="Open Sans SemiBold"/>
          <w:bCs/>
          <w:szCs w:val="22"/>
          <w:lang w:val="en-US"/>
        </w:rPr>
        <w:t xml:space="preserve">3.1.2.3 Business Acknowledgement vid </w:t>
      </w:r>
      <w:proofErr w:type="spellStart"/>
      <w:r w:rsidR="004C70DF" w:rsidRPr="004923BD">
        <w:rPr>
          <w:rFonts w:ascii="Open Sans SemiBold" w:hAnsi="Open Sans SemiBold" w:cs="Open Sans SemiBold"/>
          <w:bCs/>
          <w:szCs w:val="22"/>
          <w:lang w:val="en-US"/>
        </w:rPr>
        <w:t>val</w:t>
      </w:r>
      <w:proofErr w:type="spellEnd"/>
      <w:r w:rsidR="004C70DF" w:rsidRPr="004923BD">
        <w:rPr>
          <w:rFonts w:ascii="Open Sans SemiBold" w:hAnsi="Open Sans SemiBold" w:cs="Open Sans SemiBold"/>
          <w:bCs/>
          <w:szCs w:val="22"/>
          <w:lang w:val="en-US"/>
        </w:rPr>
        <w:t xml:space="preserve"> HTTPS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F30990" w:rsidRPr="00556722" w14:paraId="2FA561F2" w14:textId="77777777" w:rsidTr="00AA40FE">
        <w:trPr>
          <w:trHeight w:val="2132"/>
        </w:trPr>
        <w:tc>
          <w:tcPr>
            <w:tcW w:w="3828" w:type="dxa"/>
          </w:tcPr>
          <w:p w14:paraId="496D74A1" w14:textId="77777777" w:rsidR="00F30990" w:rsidRPr="00556722" w:rsidRDefault="00F30990" w:rsidP="0065271E">
            <w:pPr>
              <w:pStyle w:val="Ingetavstnd"/>
            </w:pPr>
            <w:r w:rsidRPr="00556722">
              <w:t>http(s)-endpoint</w:t>
            </w:r>
          </w:p>
        </w:tc>
        <w:tc>
          <w:tcPr>
            <w:tcW w:w="4111" w:type="dxa"/>
            <w:shd w:val="clear" w:color="auto" w:fill="F2F2F2" w:themeFill="accent2" w:themeFillShade="F2"/>
          </w:tcPr>
          <w:p w14:paraId="07202CA4" w14:textId="0E54E6F7" w:rsidR="00F30990" w:rsidRPr="00556722" w:rsidRDefault="00F30990" w:rsidP="00DA7F00"/>
        </w:tc>
        <w:tc>
          <w:tcPr>
            <w:tcW w:w="1984" w:type="dxa"/>
            <w:tcBorders>
              <w:bottom w:val="nil"/>
            </w:tcBorders>
          </w:tcPr>
          <w:p w14:paraId="785D557C" w14:textId="77777777" w:rsidR="00F30990" w:rsidRPr="00556722" w:rsidRDefault="00F30990" w:rsidP="00DA7F00">
            <w:pPr>
              <w:rPr>
                <w:szCs w:val="20"/>
              </w:rPr>
            </w:pPr>
            <w:r w:rsidRPr="00556722">
              <w:rPr>
                <w:szCs w:val="20"/>
              </w:rPr>
              <w:t>Fylls i av beställare</w:t>
            </w:r>
          </w:p>
        </w:tc>
      </w:tr>
      <w:tr w:rsidR="00F30990" w:rsidRPr="00556722" w14:paraId="542D6E64" w14:textId="77777777" w:rsidTr="00EA4221">
        <w:tc>
          <w:tcPr>
            <w:tcW w:w="3828" w:type="dxa"/>
          </w:tcPr>
          <w:p w14:paraId="0FD4F492" w14:textId="77777777" w:rsidR="0052517D" w:rsidRDefault="00F30990" w:rsidP="000A690D">
            <w:pPr>
              <w:pStyle w:val="Ingetavstnd"/>
            </w:pPr>
            <w:proofErr w:type="spellStart"/>
            <w:r w:rsidRPr="00556722">
              <w:t>Header</w:t>
            </w:r>
            <w:proofErr w:type="spellEnd"/>
          </w:p>
          <w:p w14:paraId="76AB49F7" w14:textId="4C9BCB59" w:rsidR="00F30990" w:rsidRPr="00556722" w:rsidRDefault="00F30990" w:rsidP="0052517D">
            <w:pPr>
              <w:rPr>
                <w:sz w:val="22"/>
                <w:szCs w:val="22"/>
              </w:rPr>
            </w:pPr>
            <w:r w:rsidRPr="00EA4221">
              <w:t>(</w:t>
            </w:r>
            <w:proofErr w:type="spellStart"/>
            <w:r w:rsidRPr="00EA4221">
              <w:t>authentication</w:t>
            </w:r>
            <w:proofErr w:type="spellEnd"/>
            <w:r w:rsidRPr="00EA4221">
              <w:t>)</w:t>
            </w:r>
          </w:p>
        </w:tc>
        <w:tc>
          <w:tcPr>
            <w:tcW w:w="4111" w:type="dxa"/>
          </w:tcPr>
          <w:p w14:paraId="24418CC2" w14:textId="77777777" w:rsidR="00F30990" w:rsidRPr="00556722" w:rsidRDefault="00F30990" w:rsidP="00DA7F00">
            <w:pPr>
              <w:rPr>
                <w:lang w:val="en-US"/>
              </w:rPr>
            </w:pPr>
            <w:proofErr w:type="spellStart"/>
            <w:r w:rsidRPr="00556722">
              <w:rPr>
                <w:lang w:val="en-US"/>
              </w:rPr>
              <w:t>Api</w:t>
            </w:r>
            <w:proofErr w:type="spellEnd"/>
            <w:r w:rsidRPr="00556722">
              <w:rPr>
                <w:lang w:val="en-US"/>
              </w:rPr>
              <w:t xml:space="preserve"> key,</w:t>
            </w:r>
          </w:p>
          <w:p w14:paraId="01C1A40E" w14:textId="77777777" w:rsidR="00F30990" w:rsidRPr="00556722" w:rsidRDefault="00F30990" w:rsidP="00DA7F00">
            <w:proofErr w:type="spellStart"/>
            <w:r w:rsidRPr="00556722">
              <w:rPr>
                <w:lang w:val="en-US"/>
              </w:rPr>
              <w:t>skickas</w:t>
            </w:r>
            <w:proofErr w:type="spellEnd"/>
            <w:r w:rsidRPr="00556722">
              <w:rPr>
                <w:lang w:val="en-US"/>
              </w:rPr>
              <w:t xml:space="preserve"> </w:t>
            </w:r>
            <w:proofErr w:type="spellStart"/>
            <w:r w:rsidRPr="00556722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7CBF5BB0" w14:textId="77777777" w:rsidR="00F30990" w:rsidRPr="00556722" w:rsidRDefault="00F30990" w:rsidP="00DA7F00"/>
        </w:tc>
      </w:tr>
      <w:bookmarkEnd w:id="4"/>
    </w:tbl>
    <w:p w14:paraId="6DF0E20B" w14:textId="77777777" w:rsidR="00F30990" w:rsidRDefault="00F30990" w:rsidP="00F30990"/>
    <w:p w14:paraId="4D1CB988" w14:textId="77777777" w:rsidR="00F30990" w:rsidRDefault="00F30990" w:rsidP="00F30990"/>
    <w:p w14:paraId="620661DB" w14:textId="77777777" w:rsidR="00F30990" w:rsidRDefault="00F30990" w:rsidP="00F30990"/>
    <w:p w14:paraId="29E50B64" w14:textId="2F9E62BC" w:rsidR="00F30990" w:rsidRDefault="00F30990" w:rsidP="00F30990"/>
    <w:p w14:paraId="6A3E86E2" w14:textId="77777777" w:rsidR="00EB3219" w:rsidRDefault="00EB3219" w:rsidP="00F30990"/>
    <w:p w14:paraId="2ED210BE" w14:textId="54AB98CF" w:rsidR="00F30990" w:rsidRDefault="00F30990" w:rsidP="001F30B6">
      <w:pPr>
        <w:pStyle w:val="Rubrik2"/>
        <w:ind w:left="-851"/>
      </w:pPr>
      <w:bookmarkStart w:id="7" w:name="_Toc90477525"/>
      <w:r>
        <w:t xml:space="preserve">3.2 BA från Beställaren till </w:t>
      </w:r>
      <w:proofErr w:type="spellStart"/>
      <w:r>
        <w:t>Biometria</w:t>
      </w:r>
      <w:bookmarkEnd w:id="7"/>
      <w:proofErr w:type="spellEnd"/>
    </w:p>
    <w:p w14:paraId="7ED5A1C0" w14:textId="343C9C68" w:rsidR="000307E2" w:rsidRPr="00016D78" w:rsidRDefault="000307E2" w:rsidP="007032BA">
      <w:pPr>
        <w:spacing w:after="120"/>
        <w:ind w:left="-851"/>
        <w:rPr>
          <w:rFonts w:ascii="Open Sans SemiBold" w:eastAsia="Yu Gothic Light" w:hAnsi="Open Sans SemiBold" w:cs="Open Sans SemiBold"/>
          <w:bCs/>
          <w:sz w:val="22"/>
          <w:szCs w:val="28"/>
          <w:lang w:eastAsia="sv-SE"/>
        </w:rPr>
      </w:pPr>
      <w:r w:rsidRPr="00016D78">
        <w:rPr>
          <w:rFonts w:ascii="Open Sans SemiBold" w:hAnsi="Open Sans SemiBold" w:cs="Open Sans SemiBold"/>
          <w:bCs/>
          <w:sz w:val="22"/>
        </w:rPr>
        <w:t>3.2.1 Mottagande part hos beställaren</w:t>
      </w:r>
    </w:p>
    <w:tbl>
      <w:tblPr>
        <w:tblStyle w:val="Tabellrutnt"/>
        <w:tblW w:w="9967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44"/>
        <w:gridCol w:w="6123"/>
      </w:tblGrid>
      <w:tr w:rsidR="00F30990" w:rsidRPr="000307E2" w14:paraId="3D5ACC8B" w14:textId="77777777" w:rsidTr="0065271E">
        <w:trPr>
          <w:trHeight w:val="439"/>
        </w:trPr>
        <w:tc>
          <w:tcPr>
            <w:tcW w:w="3844" w:type="dxa"/>
            <w:vAlign w:val="center"/>
          </w:tcPr>
          <w:p w14:paraId="0204302A" w14:textId="77777777" w:rsidR="00F30990" w:rsidRPr="000307E2" w:rsidRDefault="00F30990" w:rsidP="0065271E">
            <w:pPr>
              <w:pStyle w:val="Ingetavstnd"/>
            </w:pPr>
            <w:proofErr w:type="spellStart"/>
            <w:r w:rsidRPr="000307E2">
              <w:t>TransmissionReceiver</w:t>
            </w:r>
            <w:proofErr w:type="spellEnd"/>
          </w:p>
        </w:tc>
        <w:tc>
          <w:tcPr>
            <w:tcW w:w="6123" w:type="dxa"/>
            <w:vAlign w:val="center"/>
          </w:tcPr>
          <w:p w14:paraId="75B8607F" w14:textId="77777777" w:rsidR="00F30990" w:rsidRPr="000307E2" w:rsidRDefault="00F30990" w:rsidP="0065271E">
            <w:pPr>
              <w:rPr>
                <w:sz w:val="22"/>
                <w:szCs w:val="22"/>
              </w:rPr>
            </w:pPr>
            <w:r w:rsidRPr="000307E2">
              <w:t>Se identifierare i kapitel 2.2, ”Identifierare”</w:t>
            </w:r>
          </w:p>
        </w:tc>
      </w:tr>
    </w:tbl>
    <w:p w14:paraId="5F65CA55" w14:textId="77777777" w:rsidR="00F30990" w:rsidRPr="00BC6B09" w:rsidRDefault="00F30990" w:rsidP="00F30990">
      <w:pPr>
        <w:ind w:left="-284"/>
        <w:rPr>
          <w:rFonts w:cs="Noto Serif"/>
          <w:sz w:val="16"/>
          <w:szCs w:val="16"/>
        </w:rPr>
      </w:pPr>
    </w:p>
    <w:p w14:paraId="5F1016EA" w14:textId="55211082" w:rsidR="00F30990" w:rsidRDefault="00F30990" w:rsidP="000F3801">
      <w:pPr>
        <w:spacing w:after="120"/>
        <w:ind w:left="-851"/>
        <w:rPr>
          <w:rFonts w:cs="Open Sans Light"/>
          <w:color w:val="000000" w:themeColor="text1"/>
          <w:szCs w:val="20"/>
        </w:rPr>
      </w:pPr>
      <w:r w:rsidRPr="000F3801">
        <w:rPr>
          <w:rFonts w:cs="Open Sans Light"/>
          <w:color w:val="000000" w:themeColor="text1"/>
          <w:szCs w:val="20"/>
        </w:rPr>
        <w:t xml:space="preserve">Samtliga kvittenser BA för utskickade affärsdokument (prenumeration) från </w:t>
      </w:r>
      <w:proofErr w:type="spellStart"/>
      <w:r w:rsidRPr="000F3801">
        <w:rPr>
          <w:rFonts w:cs="Open Sans Light"/>
          <w:color w:val="000000" w:themeColor="text1"/>
          <w:szCs w:val="20"/>
        </w:rPr>
        <w:t>Biometria</w:t>
      </w:r>
      <w:proofErr w:type="spellEnd"/>
      <w:r w:rsidRPr="000F3801">
        <w:rPr>
          <w:rFonts w:cs="Open Sans Light"/>
          <w:color w:val="000000" w:themeColor="text1"/>
          <w:szCs w:val="20"/>
        </w:rPr>
        <w:t xml:space="preserve"> ska läggas till den BA-destination som finns specificerad nedan i kapitel 3.2.2. </w:t>
      </w:r>
    </w:p>
    <w:p w14:paraId="70831BFF" w14:textId="6207302A" w:rsidR="002F5FDC" w:rsidRDefault="002F5FDC" w:rsidP="000F3801">
      <w:pPr>
        <w:spacing w:after="120"/>
        <w:ind w:left="-851"/>
        <w:rPr>
          <w:rFonts w:cs="Open Sans Light"/>
          <w:bCs/>
          <w:color w:val="000000" w:themeColor="text1"/>
          <w:szCs w:val="20"/>
        </w:rPr>
      </w:pPr>
      <w:r w:rsidRPr="00016D78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3.2.2 Business </w:t>
      </w:r>
      <w:proofErr w:type="spellStart"/>
      <w:r w:rsidRPr="00016D78">
        <w:rPr>
          <w:rFonts w:ascii="Open Sans SemiBold" w:hAnsi="Open Sans SemiBold" w:cs="Open Sans SemiBold"/>
          <w:bCs/>
          <w:color w:val="000000" w:themeColor="text1"/>
          <w:sz w:val="22"/>
        </w:rPr>
        <w:t>Acknowledgement</w:t>
      </w:r>
      <w:proofErr w:type="spellEnd"/>
      <w:r w:rsidRPr="00016D78">
        <w:rPr>
          <w:rFonts w:cs="Noto Serif"/>
          <w:b/>
          <w:color w:val="000000" w:themeColor="text1"/>
          <w:sz w:val="22"/>
        </w:rPr>
        <w:t xml:space="preserve"> </w:t>
      </w:r>
      <w:r w:rsidRPr="00016D78">
        <w:rPr>
          <w:rFonts w:cs="Noto Serif"/>
          <w:b/>
          <w:color w:val="000000" w:themeColor="text1"/>
          <w:sz w:val="22"/>
        </w:rPr>
        <w:br/>
      </w:r>
      <w:r w:rsidRPr="00012E8B">
        <w:rPr>
          <w:rFonts w:cs="Open Sans Light"/>
          <w:b/>
          <w:color w:val="000000" w:themeColor="text1"/>
          <w:szCs w:val="22"/>
        </w:rPr>
        <w:t xml:space="preserve"> </w:t>
      </w:r>
      <w:r w:rsidRPr="00012E8B">
        <w:rPr>
          <w:rFonts w:cs="Open Sans Light"/>
          <w:color w:val="000000" w:themeColor="text1"/>
          <w:szCs w:val="20"/>
        </w:rPr>
        <w:t xml:space="preserve">(En av </w:t>
      </w:r>
      <w:r w:rsidRPr="00012E8B">
        <w:rPr>
          <w:rFonts w:cs="Open Sans Light"/>
          <w:bCs/>
          <w:color w:val="000000" w:themeColor="text1"/>
          <w:szCs w:val="20"/>
        </w:rPr>
        <w:t>nedanstående kryssrutor fylls i)</w:t>
      </w:r>
    </w:p>
    <w:p w14:paraId="48CFA32F" w14:textId="3FD4557D" w:rsidR="00CF7A8A" w:rsidRPr="00CF7A8A" w:rsidRDefault="00346D0E" w:rsidP="007032BA">
      <w:pPr>
        <w:spacing w:after="120"/>
        <w:ind w:left="-851"/>
        <w:rPr>
          <w:rFonts w:ascii="Open Sans SemiBold" w:hAnsi="Open Sans SemiBold" w:cs="Open Sans SemiBold"/>
          <w:color w:val="000000" w:themeColor="text1"/>
          <w:szCs w:val="20"/>
        </w:rPr>
      </w:pPr>
      <w:sdt>
        <w:sdtPr>
          <w:rPr>
            <w:rFonts w:ascii="Open Sans SemiBold" w:eastAsiaTheme="majorEastAsia" w:hAnsi="Open Sans SemiBold" w:cs="Open Sans SemiBold"/>
            <w:color w:val="000000" w:themeColor="text1"/>
            <w:sz w:val="28"/>
            <w:szCs w:val="28"/>
            <w:lang w:val="en-US"/>
          </w:rPr>
          <w:id w:val="148465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E35">
            <w:rPr>
              <w:rFonts w:ascii="MS Gothic" w:eastAsia="MS Gothic" w:hAnsi="MS Gothic" w:cs="Open Sans SemiBold" w:hint="eastAsia"/>
              <w:color w:val="000000" w:themeColor="text1"/>
              <w:sz w:val="28"/>
              <w:szCs w:val="28"/>
              <w:lang w:val="en-US"/>
            </w:rPr>
            <w:t>☐</w:t>
          </w:r>
        </w:sdtContent>
      </w:sdt>
      <w:r w:rsidR="00CF7A8A" w:rsidRPr="00CF7A8A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 3.2.2.1 Business Acknowledgement vid </w:t>
      </w:r>
      <w:proofErr w:type="spellStart"/>
      <w:r w:rsidR="00CF7A8A" w:rsidRPr="00CF7A8A">
        <w:rPr>
          <w:rFonts w:ascii="Open Sans SemiBold" w:hAnsi="Open Sans SemiBold" w:cs="Open Sans SemiBold"/>
          <w:color w:val="000000" w:themeColor="text1"/>
          <w:szCs w:val="22"/>
          <w:lang w:val="en-US"/>
        </w:rPr>
        <w:t>val</w:t>
      </w:r>
      <w:proofErr w:type="spellEnd"/>
      <w:r w:rsidR="00CF7A8A" w:rsidRPr="00CF7A8A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 IBM MQ-client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7"/>
        <w:gridCol w:w="4112"/>
        <w:gridCol w:w="1984"/>
      </w:tblGrid>
      <w:tr w:rsidR="00F30990" w:rsidRPr="002C2AA0" w14:paraId="51BFD113" w14:textId="77777777" w:rsidTr="00ED0FBD">
        <w:trPr>
          <w:trHeight w:val="510"/>
        </w:trPr>
        <w:tc>
          <w:tcPr>
            <w:tcW w:w="3827" w:type="dxa"/>
            <w:vAlign w:val="center"/>
          </w:tcPr>
          <w:p w14:paraId="57D7AACB" w14:textId="77777777" w:rsidR="00F30990" w:rsidRPr="002C2AA0" w:rsidRDefault="00F30990" w:rsidP="00981B6F">
            <w:pPr>
              <w:pStyle w:val="Ingetavstnd"/>
            </w:pPr>
            <w:proofErr w:type="spellStart"/>
            <w:r w:rsidRPr="002C2AA0">
              <w:t>Könamn</w:t>
            </w:r>
            <w:proofErr w:type="spellEnd"/>
            <w:r w:rsidRPr="002C2AA0">
              <w:t xml:space="preserve"> hos </w:t>
            </w:r>
            <w:proofErr w:type="spellStart"/>
            <w:r w:rsidRPr="002C2AA0">
              <w:t>Biometria</w:t>
            </w:r>
            <w:proofErr w:type="spellEnd"/>
          </w:p>
        </w:tc>
        <w:tc>
          <w:tcPr>
            <w:tcW w:w="4112" w:type="dxa"/>
            <w:vAlign w:val="center"/>
          </w:tcPr>
          <w:p w14:paraId="07C01035" w14:textId="77777777" w:rsidR="00F30990" w:rsidRPr="002C2AA0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3A684A" w14:textId="77777777" w:rsidR="00F30990" w:rsidRPr="002C2AA0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  <w:r w:rsidRPr="002C2AA0">
              <w:rPr>
                <w:rFonts w:cs="Open Sans Light"/>
                <w:color w:val="000000" w:themeColor="text1"/>
                <w:szCs w:val="20"/>
              </w:rPr>
              <w:t xml:space="preserve">Fylls i av </w:t>
            </w:r>
            <w:proofErr w:type="spellStart"/>
            <w:r w:rsidRPr="002C2AA0">
              <w:rPr>
                <w:rFonts w:cs="Open Sans Light"/>
                <w:color w:val="000000" w:themeColor="text1"/>
                <w:szCs w:val="20"/>
              </w:rPr>
              <w:t>Biometria</w:t>
            </w:r>
            <w:proofErr w:type="spellEnd"/>
          </w:p>
        </w:tc>
      </w:tr>
    </w:tbl>
    <w:p w14:paraId="66870227" w14:textId="77777777" w:rsidR="00251DD0" w:rsidRDefault="00251DD0" w:rsidP="00251DD0">
      <w:pPr>
        <w:ind w:left="-851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n-US"/>
        </w:rPr>
      </w:pPr>
    </w:p>
    <w:p w14:paraId="6D0BB48F" w14:textId="38B05344" w:rsidR="00EE1A50" w:rsidRPr="00EE1A50" w:rsidRDefault="00346D0E" w:rsidP="007032BA">
      <w:pPr>
        <w:spacing w:after="120"/>
        <w:ind w:left="-851"/>
        <w:rPr>
          <w:rFonts w:ascii="Open Sans SemiBold" w:hAnsi="Open Sans SemiBold" w:cs="Open Sans SemiBold"/>
          <w:color w:val="000000" w:themeColor="text1"/>
          <w:szCs w:val="22"/>
          <w:lang w:val="en-US"/>
        </w:rPr>
      </w:pPr>
      <w:sdt>
        <w:sdtPr>
          <w:rPr>
            <w:rFonts w:ascii="Open Sans SemiBold" w:eastAsiaTheme="majorEastAsia" w:hAnsi="Open Sans SemiBold" w:cs="Open Sans SemiBold"/>
            <w:color w:val="000000" w:themeColor="text1"/>
            <w:sz w:val="28"/>
            <w:szCs w:val="28"/>
            <w:lang w:val="en-US"/>
          </w:rPr>
          <w:id w:val="-99688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D0" w:rsidRPr="00251DD0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  <w:lang w:val="en-US"/>
            </w:rPr>
            <w:t>☐</w:t>
          </w:r>
        </w:sdtContent>
      </w:sdt>
      <w:r w:rsidR="00251DD0" w:rsidRPr="00251DD0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 3.2.2.2 Business Acknowledgement vid </w:t>
      </w:r>
      <w:proofErr w:type="spellStart"/>
      <w:r w:rsidR="00251DD0" w:rsidRPr="00251DD0">
        <w:rPr>
          <w:rFonts w:ascii="Open Sans SemiBold" w:hAnsi="Open Sans SemiBold" w:cs="Open Sans SemiBold"/>
          <w:color w:val="000000" w:themeColor="text1"/>
          <w:szCs w:val="22"/>
          <w:lang w:val="en-US"/>
        </w:rPr>
        <w:t>val</w:t>
      </w:r>
      <w:proofErr w:type="spellEnd"/>
      <w:r w:rsidR="00251DD0" w:rsidRPr="00251DD0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 IBM MQ-server</w:t>
      </w:r>
    </w:p>
    <w:tbl>
      <w:tblPr>
        <w:tblStyle w:val="Tabellrutnt"/>
        <w:tblW w:w="9936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32"/>
        <w:gridCol w:w="4118"/>
        <w:gridCol w:w="1986"/>
      </w:tblGrid>
      <w:tr w:rsidR="00F30990" w:rsidRPr="002C2AA0" w14:paraId="015DBE68" w14:textId="77777777" w:rsidTr="00AA40FE">
        <w:trPr>
          <w:trHeight w:val="510"/>
        </w:trPr>
        <w:tc>
          <w:tcPr>
            <w:tcW w:w="3832" w:type="dxa"/>
            <w:vAlign w:val="center"/>
          </w:tcPr>
          <w:p w14:paraId="5399311D" w14:textId="77777777" w:rsidR="00F30990" w:rsidRPr="002C2AA0" w:rsidRDefault="00F30990" w:rsidP="00981B6F">
            <w:pPr>
              <w:pStyle w:val="Ingetavstnd"/>
            </w:pPr>
            <w:proofErr w:type="spellStart"/>
            <w:r w:rsidRPr="002C2AA0">
              <w:t>Könamn</w:t>
            </w:r>
            <w:proofErr w:type="spellEnd"/>
            <w:r w:rsidRPr="002C2AA0">
              <w:t xml:space="preserve"> hos beställande företag</w:t>
            </w:r>
          </w:p>
        </w:tc>
        <w:tc>
          <w:tcPr>
            <w:tcW w:w="4118" w:type="dxa"/>
            <w:shd w:val="clear" w:color="auto" w:fill="F2F2F2" w:themeFill="accent2" w:themeFillShade="F2"/>
            <w:vAlign w:val="center"/>
          </w:tcPr>
          <w:p w14:paraId="36FDF7BB" w14:textId="77777777" w:rsidR="00F30990" w:rsidRPr="002C2AA0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4815A4BD" w14:textId="77777777" w:rsidR="00F30990" w:rsidRPr="002C2AA0" w:rsidRDefault="00F30990" w:rsidP="00DA7F00">
            <w:r w:rsidRPr="002C2AA0">
              <w:t>Fylls i av beställare</w:t>
            </w:r>
          </w:p>
        </w:tc>
      </w:tr>
      <w:tr w:rsidR="00F30990" w:rsidRPr="002C2AA0" w14:paraId="0E737703" w14:textId="77777777" w:rsidTr="00ED0FBD">
        <w:trPr>
          <w:trHeight w:val="510"/>
        </w:trPr>
        <w:tc>
          <w:tcPr>
            <w:tcW w:w="3832" w:type="dxa"/>
            <w:vAlign w:val="center"/>
          </w:tcPr>
          <w:p w14:paraId="045E43CC" w14:textId="77777777" w:rsidR="00F30990" w:rsidRPr="002C2AA0" w:rsidRDefault="00F30990" w:rsidP="00981B6F">
            <w:pPr>
              <w:pStyle w:val="Ingetavstnd"/>
            </w:pPr>
            <w:proofErr w:type="spellStart"/>
            <w:r w:rsidRPr="002C2AA0">
              <w:t>Könamn</w:t>
            </w:r>
            <w:proofErr w:type="spellEnd"/>
            <w:r w:rsidRPr="002C2AA0">
              <w:t xml:space="preserve"> hos </w:t>
            </w:r>
            <w:proofErr w:type="spellStart"/>
            <w:r w:rsidRPr="002C2AA0">
              <w:t>Biometria</w:t>
            </w:r>
            <w:proofErr w:type="spellEnd"/>
          </w:p>
        </w:tc>
        <w:tc>
          <w:tcPr>
            <w:tcW w:w="4118" w:type="dxa"/>
            <w:vAlign w:val="center"/>
          </w:tcPr>
          <w:p w14:paraId="2F5B9C70" w14:textId="77777777" w:rsidR="00F30990" w:rsidRPr="002C2AA0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14:paraId="688D43EB" w14:textId="77777777" w:rsidR="00F30990" w:rsidRPr="002C2AA0" w:rsidRDefault="00F30990" w:rsidP="00DA7F00">
            <w:r w:rsidRPr="002C2AA0">
              <w:t xml:space="preserve">Fylls i av </w:t>
            </w:r>
            <w:proofErr w:type="spellStart"/>
            <w:r w:rsidRPr="002C2AA0">
              <w:t>Biometria</w:t>
            </w:r>
            <w:proofErr w:type="spellEnd"/>
          </w:p>
        </w:tc>
      </w:tr>
    </w:tbl>
    <w:p w14:paraId="67643958" w14:textId="77777777" w:rsidR="00251DD0" w:rsidRDefault="00251DD0" w:rsidP="00251DD0">
      <w:pPr>
        <w:ind w:left="-851"/>
        <w:rPr>
          <w:rFonts w:asciiTheme="majorHAnsi" w:eastAsiaTheme="majorEastAsia" w:hAnsiTheme="majorHAnsi" w:cstheme="majorBidi"/>
          <w:color w:val="000000" w:themeColor="text1"/>
          <w:sz w:val="28"/>
          <w:szCs w:val="28"/>
          <w:lang w:val="en-US"/>
        </w:rPr>
      </w:pPr>
    </w:p>
    <w:p w14:paraId="48E08A18" w14:textId="646A91B2" w:rsidR="00CF7A8A" w:rsidRPr="00251DD0" w:rsidRDefault="00346D0E" w:rsidP="007032BA">
      <w:pPr>
        <w:spacing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="Open Sans SemiBold" w:eastAsiaTheme="majorEastAsia" w:hAnsi="Open Sans SemiBold" w:cs="Open Sans SemiBold"/>
            <w:color w:val="000000" w:themeColor="text1"/>
            <w:sz w:val="28"/>
            <w:szCs w:val="28"/>
            <w:lang w:val="en-US"/>
          </w:rPr>
          <w:id w:val="-137422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D0" w:rsidRPr="00251DD0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  <w:lang w:val="en-US"/>
            </w:rPr>
            <w:t>☐</w:t>
          </w:r>
        </w:sdtContent>
      </w:sdt>
      <w:r w:rsidR="00251DD0" w:rsidRPr="00251DD0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 3.2.2.3 Business Acknowledgement vid </w:t>
      </w:r>
      <w:proofErr w:type="spellStart"/>
      <w:r w:rsidR="00251DD0" w:rsidRPr="00251DD0">
        <w:rPr>
          <w:rFonts w:ascii="Open Sans SemiBold" w:hAnsi="Open Sans SemiBold" w:cs="Open Sans SemiBold"/>
          <w:color w:val="000000" w:themeColor="text1"/>
          <w:szCs w:val="22"/>
          <w:lang w:val="en-US"/>
        </w:rPr>
        <w:t>val</w:t>
      </w:r>
      <w:proofErr w:type="spellEnd"/>
      <w:r w:rsidR="00251DD0" w:rsidRPr="00251DD0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 HTTPS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7"/>
        <w:gridCol w:w="4112"/>
        <w:gridCol w:w="1984"/>
      </w:tblGrid>
      <w:tr w:rsidR="00F30990" w:rsidRPr="00ED527E" w14:paraId="21D3C5C2" w14:textId="77777777" w:rsidTr="00E305EA">
        <w:tc>
          <w:tcPr>
            <w:tcW w:w="3827" w:type="dxa"/>
          </w:tcPr>
          <w:p w14:paraId="36DD89B9" w14:textId="77777777" w:rsidR="00F30990" w:rsidRPr="00ED527E" w:rsidRDefault="00F30990" w:rsidP="00981B6F">
            <w:pPr>
              <w:pStyle w:val="Ingetavstnd"/>
            </w:pPr>
            <w:r w:rsidRPr="00ED527E">
              <w:t>http(s)-endpoint</w:t>
            </w:r>
          </w:p>
        </w:tc>
        <w:tc>
          <w:tcPr>
            <w:tcW w:w="4112" w:type="dxa"/>
          </w:tcPr>
          <w:p w14:paraId="6BF94C21" w14:textId="77777777" w:rsidR="00F30990" w:rsidRPr="00ED527E" w:rsidRDefault="00F30990" w:rsidP="00DA7F00">
            <w:r w:rsidRPr="00ED527E">
              <w:t>https://api.at1.biometria.se/</w:t>
            </w:r>
            <w:r w:rsidRPr="00ED527E">
              <w:br/>
            </w:r>
            <w:proofErr w:type="spellStart"/>
            <w:r w:rsidRPr="00ED527E">
              <w:t>acknowledgement</w:t>
            </w:r>
            <w:proofErr w:type="spellEnd"/>
            <w:r w:rsidRPr="00ED527E">
              <w:t>/</w:t>
            </w:r>
            <w:proofErr w:type="spellStart"/>
            <w:r w:rsidRPr="00ED527E">
              <w:t>papinet</w:t>
            </w:r>
            <w:proofErr w:type="spellEnd"/>
            <w:r w:rsidRPr="00ED527E">
              <w:t>/v1/</w:t>
            </w:r>
          </w:p>
        </w:tc>
        <w:tc>
          <w:tcPr>
            <w:tcW w:w="1984" w:type="dxa"/>
            <w:tcBorders>
              <w:bottom w:val="nil"/>
            </w:tcBorders>
          </w:tcPr>
          <w:p w14:paraId="55EA8A98" w14:textId="77777777" w:rsidR="00F30990" w:rsidRPr="00ED527E" w:rsidRDefault="00F30990" w:rsidP="00DA7F00">
            <w:pPr>
              <w:rPr>
                <w:szCs w:val="20"/>
              </w:rPr>
            </w:pPr>
            <w:r w:rsidRPr="00ED527E">
              <w:rPr>
                <w:szCs w:val="20"/>
              </w:rPr>
              <w:t xml:space="preserve">Fylls i av </w:t>
            </w:r>
            <w:proofErr w:type="spellStart"/>
            <w:r w:rsidRPr="00ED527E">
              <w:rPr>
                <w:szCs w:val="20"/>
              </w:rPr>
              <w:t>Biometria</w:t>
            </w:r>
            <w:proofErr w:type="spellEnd"/>
          </w:p>
        </w:tc>
      </w:tr>
      <w:tr w:rsidR="00F30990" w:rsidRPr="00ED527E" w14:paraId="4339F686" w14:textId="77777777" w:rsidTr="00E305EA">
        <w:tc>
          <w:tcPr>
            <w:tcW w:w="3827" w:type="dxa"/>
          </w:tcPr>
          <w:p w14:paraId="2F668CE3" w14:textId="77777777" w:rsidR="00981B6F" w:rsidRDefault="00F30990" w:rsidP="00981B6F">
            <w:pPr>
              <w:pStyle w:val="Ingetavstnd"/>
            </w:pPr>
            <w:proofErr w:type="spellStart"/>
            <w:r w:rsidRPr="00ED527E">
              <w:t>Header</w:t>
            </w:r>
            <w:proofErr w:type="spellEnd"/>
            <w:r w:rsidRPr="00ED527E">
              <w:t xml:space="preserve"> </w:t>
            </w:r>
          </w:p>
          <w:p w14:paraId="54566377" w14:textId="64731E84" w:rsidR="00F30990" w:rsidRPr="00ED527E" w:rsidRDefault="00F30990" w:rsidP="00981B6F">
            <w:pPr>
              <w:rPr>
                <w:sz w:val="22"/>
                <w:szCs w:val="22"/>
              </w:rPr>
            </w:pPr>
            <w:r w:rsidRPr="00ED527E">
              <w:t>(</w:t>
            </w:r>
            <w:proofErr w:type="spellStart"/>
            <w:r w:rsidRPr="00ED527E">
              <w:t>authentication</w:t>
            </w:r>
            <w:proofErr w:type="spellEnd"/>
            <w:r w:rsidRPr="00ED527E">
              <w:t>)</w:t>
            </w:r>
          </w:p>
        </w:tc>
        <w:tc>
          <w:tcPr>
            <w:tcW w:w="4112" w:type="dxa"/>
          </w:tcPr>
          <w:p w14:paraId="1132AAB8" w14:textId="77777777" w:rsidR="00F30990" w:rsidRPr="00ED527E" w:rsidRDefault="00F30990" w:rsidP="00DA7F00">
            <w:pPr>
              <w:rPr>
                <w:lang w:val="en-US"/>
              </w:rPr>
            </w:pPr>
            <w:proofErr w:type="spellStart"/>
            <w:r w:rsidRPr="00ED527E">
              <w:rPr>
                <w:lang w:val="en-US"/>
              </w:rPr>
              <w:t>Api</w:t>
            </w:r>
            <w:proofErr w:type="spellEnd"/>
            <w:r w:rsidRPr="00ED527E">
              <w:rPr>
                <w:lang w:val="en-US"/>
              </w:rPr>
              <w:t xml:space="preserve"> key,</w:t>
            </w:r>
          </w:p>
          <w:p w14:paraId="5FCC0A31" w14:textId="77777777" w:rsidR="00F30990" w:rsidRPr="00ED527E" w:rsidRDefault="00F30990" w:rsidP="00DA7F00">
            <w:pPr>
              <w:rPr>
                <w:lang w:val="en-US"/>
              </w:rPr>
            </w:pPr>
            <w:proofErr w:type="spellStart"/>
            <w:r w:rsidRPr="00ED527E">
              <w:rPr>
                <w:lang w:val="en-US"/>
              </w:rPr>
              <w:t>skickas</w:t>
            </w:r>
            <w:proofErr w:type="spellEnd"/>
            <w:r w:rsidRPr="00ED527E">
              <w:rPr>
                <w:lang w:val="en-US"/>
              </w:rPr>
              <w:t xml:space="preserve"> </w:t>
            </w:r>
            <w:proofErr w:type="spellStart"/>
            <w:r w:rsidRPr="00ED527E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1AFE03B" w14:textId="77777777" w:rsidR="00F30990" w:rsidRPr="00ED527E" w:rsidRDefault="00F30990" w:rsidP="00DA7F00">
            <w:pPr>
              <w:rPr>
                <w:szCs w:val="20"/>
                <w:lang w:val="en-US"/>
              </w:rPr>
            </w:pPr>
          </w:p>
        </w:tc>
      </w:tr>
    </w:tbl>
    <w:p w14:paraId="21B34A46" w14:textId="77777777" w:rsidR="00F30990" w:rsidRPr="0020730F" w:rsidRDefault="00F30990" w:rsidP="00F30990">
      <w:pPr>
        <w:rPr>
          <w:lang w:val="en-US"/>
        </w:rPr>
      </w:pPr>
    </w:p>
    <w:p w14:paraId="76351FDD" w14:textId="77777777" w:rsidR="00F30990" w:rsidRPr="0020730F" w:rsidRDefault="00F30990" w:rsidP="00F30990">
      <w:pPr>
        <w:rPr>
          <w:lang w:val="en-US"/>
        </w:rPr>
      </w:pPr>
    </w:p>
    <w:p w14:paraId="6F146994" w14:textId="77777777" w:rsidR="00F30990" w:rsidRDefault="00F30990" w:rsidP="00F30990">
      <w:pPr>
        <w:rPr>
          <w:lang w:val="en-US"/>
        </w:rPr>
      </w:pPr>
    </w:p>
    <w:p w14:paraId="7D233C30" w14:textId="77777777" w:rsidR="00F30990" w:rsidRDefault="00F30990" w:rsidP="00F30990">
      <w:pPr>
        <w:rPr>
          <w:lang w:val="en-US"/>
        </w:rPr>
      </w:pPr>
    </w:p>
    <w:p w14:paraId="4BC8ED28" w14:textId="77777777" w:rsidR="00F30990" w:rsidRPr="0020730F" w:rsidRDefault="00F30990" w:rsidP="00F30990">
      <w:pPr>
        <w:rPr>
          <w:lang w:val="en-US"/>
        </w:rPr>
      </w:pPr>
    </w:p>
    <w:p w14:paraId="763EEAC6" w14:textId="77777777" w:rsidR="00F30990" w:rsidRPr="0020730F" w:rsidRDefault="00F30990" w:rsidP="00F30990">
      <w:pPr>
        <w:rPr>
          <w:lang w:val="en-US"/>
        </w:rPr>
      </w:pPr>
    </w:p>
    <w:p w14:paraId="66C1A690" w14:textId="77777777" w:rsidR="00F30990" w:rsidRPr="0020730F" w:rsidRDefault="00F30990" w:rsidP="00F30990">
      <w:pPr>
        <w:rPr>
          <w:lang w:val="en-US"/>
        </w:rPr>
      </w:pPr>
    </w:p>
    <w:p w14:paraId="2E1FCD3D" w14:textId="77777777" w:rsidR="00F30990" w:rsidRPr="0020730F" w:rsidRDefault="00F30990" w:rsidP="00F30990">
      <w:pPr>
        <w:rPr>
          <w:lang w:val="en-US"/>
        </w:rPr>
      </w:pPr>
    </w:p>
    <w:p w14:paraId="1511585B" w14:textId="77777777" w:rsidR="00F30990" w:rsidRPr="0020730F" w:rsidRDefault="00F30990" w:rsidP="00F30990">
      <w:pPr>
        <w:rPr>
          <w:lang w:val="en-US"/>
        </w:rPr>
      </w:pPr>
    </w:p>
    <w:p w14:paraId="55776191" w14:textId="77777777" w:rsidR="00F30990" w:rsidRPr="0020730F" w:rsidRDefault="00F30990" w:rsidP="00F30990">
      <w:pPr>
        <w:rPr>
          <w:lang w:val="en-US"/>
        </w:rPr>
      </w:pPr>
    </w:p>
    <w:p w14:paraId="5FE6CE97" w14:textId="77777777" w:rsidR="00F30990" w:rsidRPr="0020730F" w:rsidRDefault="00F30990" w:rsidP="00F30990">
      <w:pPr>
        <w:rPr>
          <w:lang w:val="en-US"/>
        </w:rPr>
      </w:pPr>
    </w:p>
    <w:p w14:paraId="34906BAB" w14:textId="77777777" w:rsidR="00F30990" w:rsidRPr="0020730F" w:rsidRDefault="00F30990" w:rsidP="00F30990">
      <w:pPr>
        <w:rPr>
          <w:lang w:val="en-US"/>
        </w:rPr>
      </w:pPr>
    </w:p>
    <w:p w14:paraId="58CF527C" w14:textId="77777777" w:rsidR="009A395E" w:rsidRDefault="009A395E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237F5FC8" w14:textId="7F485CB6" w:rsidR="00F30990" w:rsidRPr="00547068" w:rsidRDefault="00F30990" w:rsidP="0088765C">
      <w:pPr>
        <w:pStyle w:val="Rubrik1"/>
        <w:ind w:left="-851"/>
        <w:rPr>
          <w:color w:val="000000" w:themeColor="text1"/>
        </w:rPr>
      </w:pPr>
      <w:bookmarkStart w:id="8" w:name="_Toc106618550"/>
      <w:r w:rsidRPr="00547068">
        <w:rPr>
          <w:color w:val="000000" w:themeColor="text1"/>
        </w:rPr>
        <w:t>4</w:t>
      </w:r>
      <w:r w:rsidR="00765EBA">
        <w:rPr>
          <w:color w:val="000000" w:themeColor="text1"/>
        </w:rPr>
        <w:t>.</w:t>
      </w:r>
      <w:r w:rsidRPr="00547068">
        <w:rPr>
          <w:color w:val="000000" w:themeColor="text1"/>
        </w:rPr>
        <w:t xml:space="preserve"> </w:t>
      </w:r>
      <w:proofErr w:type="spellStart"/>
      <w:r w:rsidRPr="00547068">
        <w:rPr>
          <w:color w:val="000000" w:themeColor="text1"/>
        </w:rPr>
        <w:t>papiNet</w:t>
      </w:r>
      <w:proofErr w:type="spellEnd"/>
      <w:r w:rsidRPr="00547068">
        <w:rPr>
          <w:color w:val="000000" w:themeColor="text1"/>
        </w:rPr>
        <w:t xml:space="preserve"> kvittens Business </w:t>
      </w:r>
      <w:proofErr w:type="spellStart"/>
      <w:r w:rsidRPr="00547068">
        <w:rPr>
          <w:color w:val="000000" w:themeColor="text1"/>
        </w:rPr>
        <w:t>Acceptance</w:t>
      </w:r>
      <w:proofErr w:type="spellEnd"/>
      <w:r w:rsidRPr="00547068">
        <w:rPr>
          <w:color w:val="000000" w:themeColor="text1"/>
        </w:rPr>
        <w:t>, BC</w:t>
      </w:r>
      <w:bookmarkEnd w:id="8"/>
      <w:r w:rsidRPr="00547068">
        <w:rPr>
          <w:color w:val="000000" w:themeColor="text1"/>
        </w:rPr>
        <w:t xml:space="preserve"> </w:t>
      </w:r>
    </w:p>
    <w:p w14:paraId="688A3B45" w14:textId="53872818" w:rsidR="00F30990" w:rsidRDefault="00F30990" w:rsidP="0088765C">
      <w:pPr>
        <w:pStyle w:val="Rubrik2"/>
        <w:ind w:left="-851"/>
      </w:pPr>
      <w:r>
        <w:t xml:space="preserve">4.1 BC från </w:t>
      </w:r>
      <w:proofErr w:type="spellStart"/>
      <w:r>
        <w:t>Biometria</w:t>
      </w:r>
      <w:proofErr w:type="spellEnd"/>
      <w:r>
        <w:t xml:space="preserve"> till Beställaren</w:t>
      </w:r>
    </w:p>
    <w:p w14:paraId="031A002E" w14:textId="47039876" w:rsidR="0088765C" w:rsidRPr="00FC7719" w:rsidRDefault="0088765C" w:rsidP="0088765C">
      <w:pPr>
        <w:spacing w:after="120"/>
        <w:ind w:left="-851"/>
        <w:rPr>
          <w:rFonts w:ascii="Open Sans SemiBold" w:eastAsia="Yu Gothic Light" w:hAnsi="Open Sans SemiBold" w:cs="Open Sans SemiBold"/>
          <w:bCs/>
          <w:sz w:val="22"/>
          <w:szCs w:val="28"/>
          <w:lang w:eastAsia="sv-SE"/>
        </w:rPr>
      </w:pPr>
      <w:r w:rsidRPr="00FC7719">
        <w:rPr>
          <w:rFonts w:ascii="Open Sans SemiBold" w:hAnsi="Open Sans SemiBold" w:cs="Open Sans SemiBold"/>
          <w:bCs/>
          <w:sz w:val="22"/>
        </w:rPr>
        <w:t>4.1.1 Mottagande part hos beställaren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7"/>
        <w:gridCol w:w="6096"/>
      </w:tblGrid>
      <w:tr w:rsidR="00F30990" w:rsidRPr="0088765C" w14:paraId="1BB8E654" w14:textId="77777777" w:rsidTr="007618F5">
        <w:trPr>
          <w:trHeight w:val="510"/>
        </w:trPr>
        <w:tc>
          <w:tcPr>
            <w:tcW w:w="3827" w:type="dxa"/>
            <w:vAlign w:val="center"/>
          </w:tcPr>
          <w:p w14:paraId="5D03781C" w14:textId="77777777" w:rsidR="00F30990" w:rsidRPr="0088765C" w:rsidRDefault="00F30990" w:rsidP="00981B6F">
            <w:pPr>
              <w:pStyle w:val="Ingetavstnd"/>
            </w:pPr>
            <w:proofErr w:type="spellStart"/>
            <w:r w:rsidRPr="0088765C">
              <w:t>TransmissionReceiver</w:t>
            </w:r>
            <w:proofErr w:type="spellEnd"/>
          </w:p>
        </w:tc>
        <w:tc>
          <w:tcPr>
            <w:tcW w:w="6096" w:type="dxa"/>
            <w:vAlign w:val="center"/>
          </w:tcPr>
          <w:p w14:paraId="6923C13B" w14:textId="77777777" w:rsidR="00F30990" w:rsidRPr="0088765C" w:rsidRDefault="00F30990" w:rsidP="00981B6F">
            <w:pPr>
              <w:rPr>
                <w:sz w:val="22"/>
                <w:szCs w:val="22"/>
              </w:rPr>
            </w:pPr>
            <w:r w:rsidRPr="0088765C">
              <w:t>Se identifierare i kapitel 1.2, ”Identifierare”</w:t>
            </w:r>
          </w:p>
        </w:tc>
      </w:tr>
    </w:tbl>
    <w:p w14:paraId="1F68DB97" w14:textId="77777777" w:rsidR="00F30990" w:rsidRDefault="00F30990" w:rsidP="00F30990">
      <w:pPr>
        <w:ind w:left="-284"/>
        <w:rPr>
          <w:rFonts w:cs="Noto Serif"/>
          <w:sz w:val="16"/>
          <w:szCs w:val="16"/>
        </w:rPr>
      </w:pPr>
    </w:p>
    <w:p w14:paraId="290437CC" w14:textId="77777777" w:rsidR="003A4502" w:rsidRDefault="00F30990" w:rsidP="0088765C">
      <w:pPr>
        <w:spacing w:after="120"/>
        <w:ind w:left="-851"/>
        <w:rPr>
          <w:rFonts w:cs="Open Sans Light"/>
          <w:color w:val="000000" w:themeColor="text1"/>
          <w:szCs w:val="20"/>
        </w:rPr>
      </w:pPr>
      <w:r w:rsidRPr="0088765C">
        <w:rPr>
          <w:rFonts w:cs="Open Sans Light"/>
          <w:color w:val="000000" w:themeColor="text1"/>
          <w:szCs w:val="20"/>
        </w:rPr>
        <w:t xml:space="preserve">För varje vald integration med </w:t>
      </w:r>
      <w:proofErr w:type="spellStart"/>
      <w:r w:rsidRPr="0088765C">
        <w:rPr>
          <w:rFonts w:cs="Open Sans Light"/>
          <w:color w:val="000000" w:themeColor="text1"/>
          <w:szCs w:val="20"/>
        </w:rPr>
        <w:t>inskick</w:t>
      </w:r>
      <w:proofErr w:type="spellEnd"/>
      <w:r w:rsidRPr="0088765C">
        <w:rPr>
          <w:rFonts w:cs="Open Sans Light"/>
          <w:color w:val="000000" w:themeColor="text1"/>
          <w:szCs w:val="20"/>
        </w:rPr>
        <w:t xml:space="preserve"> av affärsdokument till </w:t>
      </w:r>
      <w:proofErr w:type="spellStart"/>
      <w:r w:rsidRPr="0088765C">
        <w:rPr>
          <w:rFonts w:cs="Open Sans Light"/>
          <w:color w:val="000000" w:themeColor="text1"/>
          <w:szCs w:val="20"/>
        </w:rPr>
        <w:t>Biometria</w:t>
      </w:r>
      <w:proofErr w:type="spellEnd"/>
      <w:r w:rsidRPr="0088765C">
        <w:rPr>
          <w:rFonts w:cs="Open Sans Light"/>
          <w:color w:val="000000" w:themeColor="text1"/>
          <w:szCs w:val="20"/>
        </w:rPr>
        <w:t xml:space="preserve"> </w:t>
      </w:r>
      <w:r w:rsidRPr="0088765C">
        <w:rPr>
          <w:rFonts w:cs="Open Sans Light"/>
          <w:color w:val="000000" w:themeColor="text1"/>
          <w:szCs w:val="20"/>
        </w:rPr>
        <w:br/>
        <w:t xml:space="preserve">(se integrationer, kapitel 5 och framåt) där kvittensen BC stöds är den också valbar. Om beställaren väljer att få kvittensen BC från </w:t>
      </w:r>
      <w:proofErr w:type="spellStart"/>
      <w:r w:rsidRPr="0088765C">
        <w:rPr>
          <w:rFonts w:cs="Open Sans Light"/>
          <w:color w:val="000000" w:themeColor="text1"/>
          <w:szCs w:val="20"/>
        </w:rPr>
        <w:t>Biometria</w:t>
      </w:r>
      <w:proofErr w:type="spellEnd"/>
      <w:r w:rsidRPr="0088765C">
        <w:rPr>
          <w:rFonts w:cs="Open Sans Light"/>
          <w:color w:val="000000" w:themeColor="text1"/>
          <w:szCs w:val="20"/>
        </w:rPr>
        <w:t xml:space="preserve"> måste den även välja vilken transportdestination (hädanefter kallad ’destination’) som kvittensen BC för affärsdokumentet ska läggas på.  </w:t>
      </w:r>
      <w:r w:rsidRPr="0088765C">
        <w:rPr>
          <w:rFonts w:cs="Open Sans Light"/>
          <w:color w:val="000000" w:themeColor="text1"/>
          <w:szCs w:val="20"/>
        </w:rPr>
        <w:br/>
        <w:t>Valet av destination gäller en specifik BC-destination för affärsdokumentet eller den gemensamma BC-destination som kan används för flera olika affärsdokument.</w:t>
      </w:r>
      <w:r w:rsidRPr="0088765C">
        <w:rPr>
          <w:rFonts w:cs="Open Sans Light"/>
          <w:color w:val="000000" w:themeColor="text1"/>
          <w:szCs w:val="20"/>
        </w:rPr>
        <w:br/>
        <w:t>Notera att vid val gemensam BC-destination förutsätter det att följande kapitel 4.1.2 är förkryssad.</w:t>
      </w:r>
    </w:p>
    <w:p w14:paraId="598BBBA1" w14:textId="1EEDF0DA" w:rsidR="00680706" w:rsidRDefault="00346D0E" w:rsidP="0088765C">
      <w:pPr>
        <w:spacing w:after="120"/>
        <w:ind w:left="-851"/>
        <w:rPr>
          <w:rFonts w:cs="Open Sans Light"/>
          <w:bCs/>
          <w:color w:val="000000" w:themeColor="text1"/>
          <w:szCs w:val="20"/>
        </w:rPr>
      </w:pPr>
      <w:sdt>
        <w:sdtPr>
          <w:rPr>
            <w:rFonts w:ascii="Open Sans SemiBold" w:hAnsi="Open Sans SemiBold" w:cs="Open Sans SemiBold"/>
            <w:color w:val="000000" w:themeColor="text1"/>
            <w:sz w:val="28"/>
            <w:szCs w:val="28"/>
          </w:rPr>
          <w:id w:val="-111088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D4">
            <w:rPr>
              <w:rFonts w:ascii="MS Gothic" w:eastAsia="MS Gothic" w:hAnsi="MS Gothic" w:cs="Open Sans SemiBold" w:hint="eastAsia"/>
              <w:color w:val="000000" w:themeColor="text1"/>
              <w:sz w:val="28"/>
              <w:szCs w:val="28"/>
            </w:rPr>
            <w:t>☐</w:t>
          </w:r>
        </w:sdtContent>
      </w:sdt>
      <w:r w:rsidR="003A4502" w:rsidRPr="00485249">
        <w:rPr>
          <w:rFonts w:ascii="Open Sans SemiBold" w:hAnsi="Open Sans SemiBold" w:cs="Open Sans SemiBold"/>
          <w:color w:val="000000" w:themeColor="text1"/>
          <w:szCs w:val="22"/>
        </w:rPr>
        <w:t xml:space="preserve"> </w:t>
      </w:r>
      <w:r w:rsidR="003A4502" w:rsidRPr="00FC7719">
        <w:rPr>
          <w:rFonts w:ascii="Open Sans SemiBold" w:hAnsi="Open Sans SemiBold" w:cs="Open Sans SemiBold"/>
          <w:color w:val="000000" w:themeColor="text1"/>
          <w:sz w:val="22"/>
        </w:rPr>
        <w:t xml:space="preserve">4.1.2 Gemensam </w:t>
      </w:r>
      <w:r w:rsidR="003A4502" w:rsidRPr="00FC7719">
        <w:rPr>
          <w:rFonts w:ascii="Open Sans" w:hAnsi="Open Sans" w:cs="Open Sans"/>
          <w:color w:val="000000" w:themeColor="text1"/>
          <w:sz w:val="22"/>
        </w:rPr>
        <w:t>destination</w:t>
      </w:r>
      <w:r w:rsidR="003A4502" w:rsidRPr="00FC7719">
        <w:rPr>
          <w:rFonts w:ascii="Open Sans SemiBold" w:hAnsi="Open Sans SemiBold" w:cs="Open Sans SemiBold"/>
          <w:color w:val="000000" w:themeColor="text1"/>
          <w:sz w:val="22"/>
        </w:rPr>
        <w:t xml:space="preserve"> Business </w:t>
      </w:r>
      <w:proofErr w:type="spellStart"/>
      <w:r w:rsidR="003A4502" w:rsidRPr="00FC7719">
        <w:rPr>
          <w:rFonts w:ascii="Open Sans SemiBold" w:hAnsi="Open Sans SemiBold" w:cs="Open Sans SemiBold"/>
          <w:color w:val="000000" w:themeColor="text1"/>
          <w:sz w:val="22"/>
        </w:rPr>
        <w:t>Acceptance</w:t>
      </w:r>
      <w:proofErr w:type="spellEnd"/>
      <w:r w:rsidR="003A4502" w:rsidRPr="00FC7719">
        <w:rPr>
          <w:rFonts w:ascii="Open Sans SemiBold" w:hAnsi="Open Sans SemiBold" w:cs="Open Sans SemiBold"/>
          <w:color w:val="000000" w:themeColor="text1"/>
          <w:sz w:val="22"/>
        </w:rPr>
        <w:t xml:space="preserve"> för </w:t>
      </w:r>
      <w:proofErr w:type="spellStart"/>
      <w:r w:rsidR="003A4502" w:rsidRPr="00FC7719">
        <w:rPr>
          <w:rFonts w:ascii="Open Sans SemiBold" w:hAnsi="Open Sans SemiBold" w:cs="Open Sans SemiBold"/>
          <w:color w:val="000000" w:themeColor="text1"/>
          <w:sz w:val="22"/>
        </w:rPr>
        <w:t>papiNet</w:t>
      </w:r>
      <w:proofErr w:type="spellEnd"/>
      <w:r w:rsidR="003A4502" w:rsidRPr="00FC7719">
        <w:rPr>
          <w:rFonts w:ascii="Open Sans SemiBold" w:hAnsi="Open Sans SemiBold" w:cs="Open Sans SemiBold"/>
          <w:color w:val="000000" w:themeColor="text1"/>
          <w:sz w:val="22"/>
        </w:rPr>
        <w:t>-stödda XML-integrationer</w:t>
      </w:r>
      <w:r w:rsidR="003A4502" w:rsidRPr="00FC7719">
        <w:rPr>
          <w:rFonts w:cs="Noto Serif"/>
          <w:b/>
          <w:color w:val="000000" w:themeColor="text1"/>
          <w:sz w:val="22"/>
        </w:rPr>
        <w:t xml:space="preserve"> </w:t>
      </w:r>
      <w:r w:rsidR="003A4502" w:rsidRPr="00164395">
        <w:rPr>
          <w:rFonts w:cs="Noto Serif"/>
          <w:b/>
          <w:color w:val="000000" w:themeColor="text1"/>
          <w:szCs w:val="22"/>
        </w:rPr>
        <w:br/>
      </w:r>
      <w:r w:rsidR="003A4502" w:rsidRPr="00485249">
        <w:rPr>
          <w:rFonts w:cs="Open Sans Light"/>
          <w:color w:val="000000" w:themeColor="text1"/>
          <w:szCs w:val="20"/>
        </w:rPr>
        <w:t xml:space="preserve">(Om detta val görs fylls en av </w:t>
      </w:r>
      <w:r w:rsidR="003A4502" w:rsidRPr="00485249">
        <w:rPr>
          <w:rFonts w:cs="Open Sans Light"/>
          <w:bCs/>
          <w:color w:val="000000" w:themeColor="text1"/>
          <w:szCs w:val="20"/>
        </w:rPr>
        <w:t>nedanstående kryssrutor i)</w:t>
      </w:r>
    </w:p>
    <w:p w14:paraId="14BCF6BE" w14:textId="4162A6E3" w:rsidR="00F30990" w:rsidRPr="00680706" w:rsidRDefault="00346D0E" w:rsidP="00B30EF2">
      <w:pPr>
        <w:spacing w:before="120" w:after="120"/>
        <w:ind w:left="-851"/>
        <w:rPr>
          <w:rFonts w:ascii="Open Sans SemiBold" w:hAnsi="Open Sans SemiBold" w:cs="Open Sans SemiBold"/>
          <w:color w:val="000000" w:themeColor="text1"/>
          <w:szCs w:val="20"/>
        </w:rPr>
      </w:pPr>
      <w:sdt>
        <w:sdtPr>
          <w:rPr>
            <w:rFonts w:ascii="Open Sans SemiBold" w:eastAsiaTheme="majorEastAsia" w:hAnsi="Open Sans SemiBold" w:cs="Open Sans SemiBold"/>
            <w:color w:val="000000" w:themeColor="text1"/>
            <w:sz w:val="28"/>
            <w:szCs w:val="28"/>
            <w:lang w:val="en-US"/>
          </w:rPr>
          <w:id w:val="159034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D4">
            <w:rPr>
              <w:rFonts w:ascii="MS Gothic" w:eastAsia="MS Gothic" w:hAnsi="MS Gothic" w:cs="Open Sans SemiBold" w:hint="eastAsia"/>
              <w:color w:val="000000" w:themeColor="text1"/>
              <w:sz w:val="28"/>
              <w:szCs w:val="28"/>
              <w:lang w:val="en-US"/>
            </w:rPr>
            <w:t>☐</w:t>
          </w:r>
        </w:sdtContent>
      </w:sdt>
      <w:r w:rsidR="00680706" w:rsidRPr="00680706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 4.1.2.1 Business Acceptance vid </w:t>
      </w:r>
      <w:proofErr w:type="spellStart"/>
      <w:r w:rsidR="00680706" w:rsidRPr="00680706">
        <w:rPr>
          <w:rFonts w:ascii="Open Sans SemiBold" w:hAnsi="Open Sans SemiBold" w:cs="Open Sans SemiBold"/>
          <w:color w:val="000000" w:themeColor="text1"/>
          <w:szCs w:val="22"/>
          <w:lang w:val="en-US"/>
        </w:rPr>
        <w:t>val</w:t>
      </w:r>
      <w:proofErr w:type="spellEnd"/>
      <w:r w:rsidR="00680706" w:rsidRPr="00680706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 IBM MQ-client</w:t>
      </w:r>
      <w:r w:rsidR="00F30990" w:rsidRPr="00680706">
        <w:rPr>
          <w:rFonts w:ascii="Open Sans SemiBold" w:hAnsi="Open Sans SemiBold" w:cs="Open Sans SemiBold"/>
          <w:color w:val="000000" w:themeColor="text1"/>
          <w:szCs w:val="20"/>
        </w:rPr>
        <w:t xml:space="preserve">  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73"/>
        <w:gridCol w:w="4066"/>
        <w:gridCol w:w="1984"/>
      </w:tblGrid>
      <w:tr w:rsidR="00F30990" w:rsidRPr="00680706" w14:paraId="3A443BCB" w14:textId="77777777" w:rsidTr="00E518A5">
        <w:trPr>
          <w:trHeight w:val="526"/>
        </w:trPr>
        <w:tc>
          <w:tcPr>
            <w:tcW w:w="3873" w:type="dxa"/>
            <w:vAlign w:val="center"/>
          </w:tcPr>
          <w:p w14:paraId="1F688778" w14:textId="77777777" w:rsidR="00F30990" w:rsidRPr="00680706" w:rsidRDefault="00F30990" w:rsidP="00981B6F">
            <w:pPr>
              <w:pStyle w:val="Ingetavstnd"/>
            </w:pPr>
            <w:proofErr w:type="spellStart"/>
            <w:r w:rsidRPr="00680706">
              <w:t>Könamn</w:t>
            </w:r>
            <w:proofErr w:type="spellEnd"/>
            <w:r w:rsidRPr="00680706">
              <w:t xml:space="preserve"> hos </w:t>
            </w:r>
            <w:proofErr w:type="spellStart"/>
            <w:r w:rsidRPr="00680706">
              <w:t>Biometria</w:t>
            </w:r>
            <w:proofErr w:type="spellEnd"/>
          </w:p>
        </w:tc>
        <w:tc>
          <w:tcPr>
            <w:tcW w:w="4066" w:type="dxa"/>
            <w:vAlign w:val="center"/>
          </w:tcPr>
          <w:p w14:paraId="0821BF05" w14:textId="77777777" w:rsidR="00F30990" w:rsidRPr="00680706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A9CDAE" w14:textId="77777777" w:rsidR="00F30990" w:rsidRPr="00680706" w:rsidRDefault="00F30990" w:rsidP="00DA7F00">
            <w:r w:rsidRPr="00680706">
              <w:t xml:space="preserve">Fylls i av </w:t>
            </w:r>
            <w:proofErr w:type="spellStart"/>
            <w:r w:rsidRPr="00680706">
              <w:t>Biometria</w:t>
            </w:r>
            <w:proofErr w:type="spellEnd"/>
          </w:p>
        </w:tc>
      </w:tr>
    </w:tbl>
    <w:p w14:paraId="72228A3A" w14:textId="707EEEF5" w:rsidR="00680706" w:rsidRPr="00680706" w:rsidRDefault="00346D0E" w:rsidP="00B30EF2">
      <w:pPr>
        <w:spacing w:before="120"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="Open Sans SemiBold" w:eastAsiaTheme="majorEastAsia" w:hAnsi="Open Sans SemiBold" w:cs="Open Sans SemiBold"/>
            <w:color w:val="000000" w:themeColor="text1"/>
            <w:sz w:val="28"/>
            <w:szCs w:val="28"/>
          </w:rPr>
          <w:id w:val="17655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3D4" w:rsidRPr="003A63D4">
            <w:rPr>
              <w:rFonts w:ascii="MS Gothic" w:eastAsia="MS Gothic" w:hAnsi="MS Gothic" w:cs="Open Sans SemiBold" w:hint="eastAsia"/>
              <w:color w:val="000000" w:themeColor="text1"/>
              <w:sz w:val="28"/>
              <w:szCs w:val="28"/>
            </w:rPr>
            <w:t>☐</w:t>
          </w:r>
        </w:sdtContent>
      </w:sdt>
      <w:r w:rsidR="00680706" w:rsidRPr="00680706">
        <w:rPr>
          <w:rFonts w:ascii="Open Sans SemiBold" w:hAnsi="Open Sans SemiBold" w:cs="Open Sans SemiBold"/>
          <w:color w:val="000000" w:themeColor="text1"/>
          <w:szCs w:val="22"/>
        </w:rPr>
        <w:t xml:space="preserve"> 4.1.2.2 Business </w:t>
      </w:r>
      <w:proofErr w:type="spellStart"/>
      <w:r w:rsidR="00680706" w:rsidRPr="00680706">
        <w:rPr>
          <w:rFonts w:ascii="Open Sans SemiBold" w:hAnsi="Open Sans SemiBold" w:cs="Open Sans SemiBold"/>
          <w:color w:val="000000" w:themeColor="text1"/>
          <w:szCs w:val="22"/>
        </w:rPr>
        <w:t>Acceptance</w:t>
      </w:r>
      <w:proofErr w:type="spellEnd"/>
      <w:r w:rsidR="00680706" w:rsidRPr="00680706">
        <w:rPr>
          <w:rFonts w:ascii="Open Sans SemiBold" w:hAnsi="Open Sans SemiBold" w:cs="Open Sans SemiBold"/>
          <w:color w:val="000000" w:themeColor="text1"/>
          <w:szCs w:val="22"/>
        </w:rPr>
        <w:t xml:space="preserve"> vid val IBM MQ-server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7"/>
        <w:gridCol w:w="4112"/>
        <w:gridCol w:w="1984"/>
      </w:tblGrid>
      <w:tr w:rsidR="00F30990" w:rsidRPr="00E518A5" w14:paraId="26753867" w14:textId="77777777" w:rsidTr="00AA40FE">
        <w:trPr>
          <w:trHeight w:val="510"/>
        </w:trPr>
        <w:tc>
          <w:tcPr>
            <w:tcW w:w="3827" w:type="dxa"/>
            <w:vAlign w:val="center"/>
          </w:tcPr>
          <w:p w14:paraId="5DD3AF7E" w14:textId="77777777" w:rsidR="00F30990" w:rsidRPr="00E518A5" w:rsidRDefault="00F30990" w:rsidP="00981B6F">
            <w:pPr>
              <w:pStyle w:val="Ingetavstnd"/>
            </w:pPr>
            <w:proofErr w:type="spellStart"/>
            <w:r w:rsidRPr="00E518A5">
              <w:t>Könamn</w:t>
            </w:r>
            <w:proofErr w:type="spellEnd"/>
            <w:r w:rsidRPr="00E518A5">
              <w:t xml:space="preserve"> hos beställande företag</w:t>
            </w:r>
          </w:p>
        </w:tc>
        <w:tc>
          <w:tcPr>
            <w:tcW w:w="4112" w:type="dxa"/>
            <w:shd w:val="clear" w:color="auto" w:fill="F2F2F2" w:themeFill="accent2" w:themeFillShade="F2"/>
            <w:vAlign w:val="center"/>
          </w:tcPr>
          <w:p w14:paraId="1D005E33" w14:textId="77777777" w:rsidR="00F30990" w:rsidRPr="00E518A5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22A93CF" w14:textId="77777777" w:rsidR="00F30990" w:rsidRPr="00E518A5" w:rsidRDefault="00F30990" w:rsidP="00DA7F00">
            <w:r w:rsidRPr="00E518A5">
              <w:t>Fylls i av beställare</w:t>
            </w:r>
          </w:p>
        </w:tc>
      </w:tr>
      <w:tr w:rsidR="00F30990" w:rsidRPr="00E518A5" w14:paraId="352A4594" w14:textId="77777777" w:rsidTr="007618F5">
        <w:trPr>
          <w:trHeight w:val="510"/>
        </w:trPr>
        <w:tc>
          <w:tcPr>
            <w:tcW w:w="3827" w:type="dxa"/>
            <w:vAlign w:val="center"/>
          </w:tcPr>
          <w:p w14:paraId="7A0196D7" w14:textId="77777777" w:rsidR="00F30990" w:rsidRPr="00E518A5" w:rsidRDefault="00F30990" w:rsidP="00981B6F">
            <w:pPr>
              <w:pStyle w:val="Ingetavstnd"/>
            </w:pPr>
            <w:proofErr w:type="spellStart"/>
            <w:r w:rsidRPr="00E518A5">
              <w:t>Könamn</w:t>
            </w:r>
            <w:proofErr w:type="spellEnd"/>
            <w:r w:rsidRPr="00E518A5">
              <w:t xml:space="preserve"> hos </w:t>
            </w:r>
            <w:proofErr w:type="spellStart"/>
            <w:r w:rsidRPr="00E518A5">
              <w:t>Biometria</w:t>
            </w:r>
            <w:proofErr w:type="spellEnd"/>
          </w:p>
        </w:tc>
        <w:tc>
          <w:tcPr>
            <w:tcW w:w="4112" w:type="dxa"/>
            <w:vAlign w:val="center"/>
          </w:tcPr>
          <w:p w14:paraId="2A04A4A0" w14:textId="77777777" w:rsidR="00F30990" w:rsidRPr="00E518A5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F2C64F8" w14:textId="77777777" w:rsidR="00F30990" w:rsidRPr="00E518A5" w:rsidRDefault="00F30990" w:rsidP="00DA7F00">
            <w:r w:rsidRPr="00E518A5">
              <w:t xml:space="preserve">Fylls i av </w:t>
            </w:r>
            <w:proofErr w:type="spellStart"/>
            <w:r w:rsidRPr="00E518A5">
              <w:t>Biometria</w:t>
            </w:r>
            <w:proofErr w:type="spellEnd"/>
          </w:p>
        </w:tc>
      </w:tr>
    </w:tbl>
    <w:p w14:paraId="321DB899" w14:textId="02C6512D" w:rsidR="00680706" w:rsidRPr="00846267" w:rsidRDefault="00346D0E" w:rsidP="00B30EF2">
      <w:pPr>
        <w:spacing w:before="120"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="Open Sans SemiBold" w:eastAsiaTheme="majorEastAsia" w:hAnsi="Open Sans SemiBold" w:cs="Open Sans SemiBold"/>
            <w:color w:val="000000" w:themeColor="text1"/>
            <w:sz w:val="28"/>
            <w:szCs w:val="28"/>
            <w:lang w:val="en-US"/>
          </w:rPr>
          <w:id w:val="15596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E69">
            <w:rPr>
              <w:rFonts w:ascii="MS Gothic" w:eastAsia="MS Gothic" w:hAnsi="MS Gothic" w:cs="Open Sans SemiBold" w:hint="eastAsia"/>
              <w:color w:val="000000" w:themeColor="text1"/>
              <w:sz w:val="28"/>
              <w:szCs w:val="28"/>
              <w:lang w:val="en-US"/>
            </w:rPr>
            <w:t>☐</w:t>
          </w:r>
        </w:sdtContent>
      </w:sdt>
      <w:r w:rsidR="00846267" w:rsidRPr="003A63D4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 </w:t>
      </w:r>
      <w:r w:rsidR="00846267" w:rsidRPr="00846267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4.1.2.3 Business Acceptance vid </w:t>
      </w:r>
      <w:proofErr w:type="spellStart"/>
      <w:r w:rsidR="00846267" w:rsidRPr="00846267">
        <w:rPr>
          <w:rFonts w:ascii="Open Sans SemiBold" w:hAnsi="Open Sans SemiBold" w:cs="Open Sans SemiBold"/>
          <w:color w:val="000000" w:themeColor="text1"/>
          <w:szCs w:val="22"/>
          <w:lang w:val="en-US"/>
        </w:rPr>
        <w:t>val</w:t>
      </w:r>
      <w:proofErr w:type="spellEnd"/>
      <w:r w:rsidR="00846267" w:rsidRPr="00846267">
        <w:rPr>
          <w:rFonts w:ascii="Open Sans SemiBold" w:hAnsi="Open Sans SemiBold" w:cs="Open Sans SemiBold"/>
          <w:color w:val="000000" w:themeColor="text1"/>
          <w:szCs w:val="22"/>
          <w:lang w:val="en-US"/>
        </w:rPr>
        <w:t xml:space="preserve"> HTTPS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7"/>
        <w:gridCol w:w="4112"/>
        <w:gridCol w:w="1984"/>
      </w:tblGrid>
      <w:tr w:rsidR="00F30990" w:rsidRPr="00CD2DD9" w14:paraId="1CBCA87D" w14:textId="77777777" w:rsidTr="007537D1">
        <w:trPr>
          <w:trHeight w:val="1734"/>
        </w:trPr>
        <w:tc>
          <w:tcPr>
            <w:tcW w:w="3827" w:type="dxa"/>
          </w:tcPr>
          <w:p w14:paraId="7AA7E996" w14:textId="77777777" w:rsidR="00F30990" w:rsidRPr="00CD2DD9" w:rsidRDefault="00F30990" w:rsidP="00981B6F">
            <w:pPr>
              <w:pStyle w:val="Ingetavstnd"/>
            </w:pPr>
            <w:r w:rsidRPr="00CD2DD9">
              <w:t>http(s)-endpoint</w:t>
            </w:r>
          </w:p>
        </w:tc>
        <w:tc>
          <w:tcPr>
            <w:tcW w:w="4112" w:type="dxa"/>
            <w:shd w:val="clear" w:color="auto" w:fill="F2F2F2" w:themeFill="accent2" w:themeFillShade="F2"/>
          </w:tcPr>
          <w:p w14:paraId="16B9246B" w14:textId="77777777" w:rsidR="00F30990" w:rsidRPr="00CD2DD9" w:rsidRDefault="00F30990" w:rsidP="00DA7F00">
            <w:r w:rsidRPr="00CD2DD9">
              <w:br/>
            </w:r>
          </w:p>
        </w:tc>
        <w:tc>
          <w:tcPr>
            <w:tcW w:w="1984" w:type="dxa"/>
            <w:tcBorders>
              <w:bottom w:val="nil"/>
            </w:tcBorders>
          </w:tcPr>
          <w:p w14:paraId="57B6D956" w14:textId="77777777" w:rsidR="00F30990" w:rsidRPr="00CD2DD9" w:rsidRDefault="00F30990" w:rsidP="00DA7F00">
            <w:pPr>
              <w:rPr>
                <w:szCs w:val="20"/>
              </w:rPr>
            </w:pPr>
            <w:r w:rsidRPr="00CD2DD9">
              <w:rPr>
                <w:szCs w:val="20"/>
              </w:rPr>
              <w:t>Fylls i av beställare</w:t>
            </w:r>
          </w:p>
        </w:tc>
      </w:tr>
      <w:tr w:rsidR="00F30990" w:rsidRPr="00CD2DD9" w14:paraId="21ECC3A0" w14:textId="77777777" w:rsidTr="00CD2DD9">
        <w:tc>
          <w:tcPr>
            <w:tcW w:w="3827" w:type="dxa"/>
          </w:tcPr>
          <w:p w14:paraId="4296B3FF" w14:textId="77777777" w:rsidR="00981B6F" w:rsidRDefault="00F30990" w:rsidP="00981B6F">
            <w:pPr>
              <w:pStyle w:val="Ingetavstnd"/>
            </w:pPr>
            <w:proofErr w:type="spellStart"/>
            <w:r w:rsidRPr="00CD2DD9">
              <w:t>Header</w:t>
            </w:r>
            <w:proofErr w:type="spellEnd"/>
            <w:r w:rsidRPr="00CD2DD9">
              <w:t xml:space="preserve"> </w:t>
            </w:r>
          </w:p>
          <w:p w14:paraId="0C987AA3" w14:textId="4135A8BA" w:rsidR="00F30990" w:rsidRPr="00CD2DD9" w:rsidRDefault="00F30990" w:rsidP="00981B6F">
            <w:pPr>
              <w:rPr>
                <w:sz w:val="22"/>
                <w:szCs w:val="22"/>
              </w:rPr>
            </w:pPr>
            <w:r w:rsidRPr="00CD2DD9">
              <w:t>(</w:t>
            </w:r>
            <w:proofErr w:type="spellStart"/>
            <w:r w:rsidRPr="00CD2DD9">
              <w:t>authentication</w:t>
            </w:r>
            <w:proofErr w:type="spellEnd"/>
            <w:r w:rsidRPr="00CD2DD9">
              <w:t>)</w:t>
            </w:r>
          </w:p>
        </w:tc>
        <w:tc>
          <w:tcPr>
            <w:tcW w:w="4112" w:type="dxa"/>
          </w:tcPr>
          <w:p w14:paraId="50A56DAB" w14:textId="77777777" w:rsidR="00F30990" w:rsidRPr="00CD2DD9" w:rsidRDefault="00F30990" w:rsidP="00DA7F00">
            <w:pPr>
              <w:rPr>
                <w:lang w:val="en-US"/>
              </w:rPr>
            </w:pPr>
            <w:proofErr w:type="spellStart"/>
            <w:r w:rsidRPr="00CD2DD9">
              <w:rPr>
                <w:lang w:val="en-US"/>
              </w:rPr>
              <w:t>Api</w:t>
            </w:r>
            <w:proofErr w:type="spellEnd"/>
            <w:r w:rsidRPr="00CD2DD9">
              <w:rPr>
                <w:lang w:val="en-US"/>
              </w:rPr>
              <w:t xml:space="preserve"> key,</w:t>
            </w:r>
          </w:p>
          <w:p w14:paraId="756D2AA2" w14:textId="77777777" w:rsidR="00F30990" w:rsidRPr="00CD2DD9" w:rsidRDefault="00F30990" w:rsidP="00DA7F00">
            <w:proofErr w:type="spellStart"/>
            <w:r w:rsidRPr="00CD2DD9">
              <w:rPr>
                <w:lang w:val="en-US"/>
              </w:rPr>
              <w:t>skickas</w:t>
            </w:r>
            <w:proofErr w:type="spellEnd"/>
            <w:r w:rsidRPr="00CD2DD9">
              <w:rPr>
                <w:lang w:val="en-US"/>
              </w:rPr>
              <w:t xml:space="preserve"> </w:t>
            </w:r>
            <w:proofErr w:type="spellStart"/>
            <w:r w:rsidRPr="00CD2DD9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7809902B" w14:textId="77777777" w:rsidR="00F30990" w:rsidRPr="00CD2DD9" w:rsidRDefault="00F30990" w:rsidP="00DA7F00"/>
        </w:tc>
      </w:tr>
    </w:tbl>
    <w:p w14:paraId="13198A4C" w14:textId="77777777" w:rsidR="00F30990" w:rsidRDefault="00F30990" w:rsidP="00F30990"/>
    <w:p w14:paraId="55DB4FCA" w14:textId="77777777" w:rsidR="00F30990" w:rsidRDefault="00F30990" w:rsidP="00F30990"/>
    <w:p w14:paraId="5990CB7A" w14:textId="77777777" w:rsidR="00F30990" w:rsidRDefault="00F30990" w:rsidP="00F30990"/>
    <w:p w14:paraId="22DAF205" w14:textId="77777777" w:rsidR="00F30990" w:rsidRDefault="00F30990" w:rsidP="00F30990"/>
    <w:p w14:paraId="44837678" w14:textId="77777777" w:rsidR="00F30990" w:rsidRDefault="00F30990" w:rsidP="00F30990"/>
    <w:p w14:paraId="0264AC78" w14:textId="77777777" w:rsidR="00F30990" w:rsidRDefault="00F30990" w:rsidP="00F30990"/>
    <w:p w14:paraId="4CC0F511" w14:textId="77777777" w:rsidR="00B30EF2" w:rsidRDefault="00B30EF2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0A9AEA33" w14:textId="49EE0EF7" w:rsidR="00F30990" w:rsidRDefault="00F30990" w:rsidP="00114C01">
      <w:pPr>
        <w:pStyle w:val="Rubrik1"/>
        <w:spacing w:before="0"/>
        <w:ind w:left="-851"/>
      </w:pPr>
      <w:bookmarkStart w:id="9" w:name="_Toc106618551"/>
      <w:r>
        <w:t xml:space="preserve">5. </w:t>
      </w:r>
      <w:proofErr w:type="spellStart"/>
      <w:r>
        <w:t>papiNet</w:t>
      </w:r>
      <w:proofErr w:type="spellEnd"/>
      <w:r>
        <w:t xml:space="preserve"> Aktör </w:t>
      </w:r>
      <w:r w:rsidRPr="4800D2B4">
        <w:t>(Masterdatadokument)</w:t>
      </w:r>
      <w:bookmarkEnd w:id="9"/>
    </w:p>
    <w:p w14:paraId="2444A719" w14:textId="7B2C97FA" w:rsidR="00114C01" w:rsidRDefault="00346D0E" w:rsidP="00B21DDB">
      <w:pPr>
        <w:spacing w:before="120" w:after="120"/>
        <w:ind w:left="-851"/>
        <w:rPr>
          <w:rStyle w:val="Rubrik2Char"/>
        </w:rPr>
      </w:pPr>
      <w:sdt>
        <w:sdtPr>
          <w:rPr>
            <w:rFonts w:ascii="Open Sans" w:hAnsi="Open Sans" w:cs="Noto Serif"/>
            <w:bCs/>
            <w:iCs/>
            <w:color w:val="3B9637"/>
            <w:sz w:val="36"/>
            <w:szCs w:val="36"/>
            <w:lang w:eastAsia="sv-SE"/>
          </w:rPr>
          <w:id w:val="-142525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C7F">
            <w:rPr>
              <w:rFonts w:ascii="MS Gothic" w:eastAsia="MS Gothic" w:hAnsi="MS Gothic" w:cs="Noto Serif" w:hint="eastAsia"/>
              <w:sz w:val="36"/>
              <w:szCs w:val="36"/>
            </w:rPr>
            <w:t>☐</w:t>
          </w:r>
        </w:sdtContent>
      </w:sdt>
      <w:r w:rsidR="00114C01" w:rsidRPr="00AD584F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114C01" w:rsidRPr="00114C01">
        <w:rPr>
          <w:rStyle w:val="Rubrik2Char"/>
        </w:rPr>
        <w:t xml:space="preserve">5.1 Aktör - </w:t>
      </w:r>
      <w:proofErr w:type="spellStart"/>
      <w:r w:rsidR="00114C01" w:rsidRPr="00114C01">
        <w:rPr>
          <w:rStyle w:val="Rubrik2Char"/>
        </w:rPr>
        <w:t>Biometria</w:t>
      </w:r>
      <w:proofErr w:type="spellEnd"/>
      <w:r w:rsidR="00114C01" w:rsidRPr="00114C01">
        <w:rPr>
          <w:rStyle w:val="Rubrik2Char"/>
        </w:rPr>
        <w:t xml:space="preserve"> skickar ut till kund</w:t>
      </w:r>
    </w:p>
    <w:p w14:paraId="3E28695D" w14:textId="219A654F" w:rsidR="001E2FC2" w:rsidRPr="00FC7719" w:rsidRDefault="001E2FC2" w:rsidP="00BC5E9B">
      <w:pPr>
        <w:spacing w:after="120"/>
        <w:ind w:left="-851"/>
        <w:rPr>
          <w:rStyle w:val="Rubrik2Char"/>
          <w:rFonts w:ascii="Open Sans SemiBold" w:hAnsi="Open Sans SemiBold" w:cs="Open Sans SemiBold"/>
          <w:sz w:val="32"/>
          <w:szCs w:val="32"/>
        </w:rPr>
      </w:pPr>
      <w:r w:rsidRPr="00FC7719">
        <w:rPr>
          <w:rFonts w:ascii="Open Sans SemiBold" w:hAnsi="Open Sans SemiBold" w:cs="Open Sans SemiBold"/>
          <w:sz w:val="22"/>
        </w:rPr>
        <w:t xml:space="preserve">5.1.1 Masterdatadokument - </w:t>
      </w:r>
      <w:proofErr w:type="spellStart"/>
      <w:r w:rsidRPr="00FC7719">
        <w:rPr>
          <w:rFonts w:ascii="Open Sans SemiBold" w:hAnsi="Open Sans SemiBold" w:cs="Open Sans SemiBold"/>
          <w:sz w:val="22"/>
        </w:rPr>
        <w:t>OtherDocument</w:t>
      </w:r>
      <w:proofErr w:type="spellEnd"/>
      <w:r w:rsidRPr="00FC7719">
        <w:rPr>
          <w:rFonts w:ascii="Open Sans SemiBold" w:hAnsi="Open Sans SemiBold" w:cs="Open Sans SemiBold"/>
          <w:sz w:val="22"/>
        </w:rPr>
        <w:t xml:space="preserve"> av typen </w:t>
      </w:r>
      <w:proofErr w:type="spellStart"/>
      <w:r w:rsidRPr="00FC7719">
        <w:rPr>
          <w:rFonts w:ascii="Open Sans SemiBold" w:hAnsi="Open Sans SemiBold" w:cs="Open Sans SemiBold"/>
          <w:sz w:val="22"/>
        </w:rPr>
        <w:t>MasterDataBusinessParty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3544"/>
        <w:gridCol w:w="992"/>
        <w:gridCol w:w="1984"/>
      </w:tblGrid>
      <w:tr w:rsidR="00F30990" w:rsidRPr="00BC5E9B" w14:paraId="732C7CEB" w14:textId="77777777" w:rsidTr="000B48F5">
        <w:tc>
          <w:tcPr>
            <w:tcW w:w="3403" w:type="dxa"/>
          </w:tcPr>
          <w:p w14:paraId="13414D66" w14:textId="77777777" w:rsidR="00981B6F" w:rsidRDefault="00F30990" w:rsidP="00981B6F">
            <w:pPr>
              <w:pStyle w:val="Ingetavstnd"/>
            </w:pPr>
            <w:r w:rsidRPr="00BC5E9B">
              <w:t>Mottagande part</w:t>
            </w:r>
          </w:p>
          <w:p w14:paraId="013DE9A1" w14:textId="2D9048B0" w:rsidR="00F30990" w:rsidRPr="00BC5E9B" w:rsidRDefault="00F30990" w:rsidP="00981B6F">
            <w:pPr>
              <w:rPr>
                <w:sz w:val="22"/>
                <w:szCs w:val="22"/>
              </w:rPr>
            </w:pPr>
            <w:r w:rsidRPr="00454017">
              <w:t>(Business Receiver)</w:t>
            </w:r>
          </w:p>
        </w:tc>
        <w:tc>
          <w:tcPr>
            <w:tcW w:w="6520" w:type="dxa"/>
            <w:gridSpan w:val="3"/>
          </w:tcPr>
          <w:p w14:paraId="3F386FF9" w14:textId="77777777" w:rsidR="00F30990" w:rsidRPr="00BC5E9B" w:rsidRDefault="00F30990" w:rsidP="00DA7F00">
            <w:r w:rsidRPr="00BC5E9B">
              <w:t xml:space="preserve">Huvudkod enligt punkt 1.1 Beställare </w:t>
            </w:r>
          </w:p>
        </w:tc>
      </w:tr>
      <w:tr w:rsidR="0047751D" w:rsidRPr="00BC5E9B" w14:paraId="3194BBDB" w14:textId="77777777" w:rsidTr="003B5FEA">
        <w:trPr>
          <w:trHeight w:val="510"/>
        </w:trPr>
        <w:tc>
          <w:tcPr>
            <w:tcW w:w="3403" w:type="dxa"/>
            <w:vAlign w:val="center"/>
          </w:tcPr>
          <w:p w14:paraId="0CC14A65" w14:textId="77777777" w:rsidR="0047751D" w:rsidRPr="00BC5E9B" w:rsidRDefault="0047751D" w:rsidP="00981B6F">
            <w:pPr>
              <w:pStyle w:val="Ingetavstnd"/>
            </w:pPr>
            <w:r w:rsidRPr="00BC5E9B">
              <w:t>Beställare</w:t>
            </w:r>
          </w:p>
        </w:tc>
        <w:tc>
          <w:tcPr>
            <w:tcW w:w="3544" w:type="dxa"/>
            <w:shd w:val="clear" w:color="auto" w:fill="F2F2F2" w:themeFill="accent2" w:themeFillShade="F2"/>
            <w:vAlign w:val="center"/>
          </w:tcPr>
          <w:p w14:paraId="5D7A8240" w14:textId="7D0088AC" w:rsidR="0047751D" w:rsidRPr="00BC5E9B" w:rsidRDefault="0047751D" w:rsidP="00DA7F00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E4FC474" w14:textId="188839B4" w:rsidR="0047751D" w:rsidRPr="00BC5E9B" w:rsidRDefault="0047751D" w:rsidP="00DA7F00">
            <w:pPr>
              <w:rPr>
                <w:color w:val="000000" w:themeColor="text1"/>
              </w:rPr>
            </w:pPr>
            <w:r w:rsidRPr="00BC5E9B">
              <w:rPr>
                <w:color w:val="000000" w:themeColor="text1"/>
              </w:rPr>
              <w:t>- 00000</w:t>
            </w:r>
          </w:p>
        </w:tc>
        <w:tc>
          <w:tcPr>
            <w:tcW w:w="1984" w:type="dxa"/>
            <w:vAlign w:val="center"/>
          </w:tcPr>
          <w:p w14:paraId="05308616" w14:textId="77777777" w:rsidR="0047751D" w:rsidRPr="00BC5E9B" w:rsidRDefault="0047751D" w:rsidP="00DA7F00">
            <w:pPr>
              <w:rPr>
                <w:color w:val="000000" w:themeColor="text1"/>
                <w:szCs w:val="20"/>
              </w:rPr>
            </w:pPr>
          </w:p>
        </w:tc>
      </w:tr>
      <w:tr w:rsidR="00F30990" w:rsidRPr="00BC5E9B" w14:paraId="1022BC85" w14:textId="77777777" w:rsidTr="00A56DB5">
        <w:trPr>
          <w:trHeight w:val="510"/>
        </w:trPr>
        <w:tc>
          <w:tcPr>
            <w:tcW w:w="3403" w:type="dxa"/>
            <w:vAlign w:val="center"/>
          </w:tcPr>
          <w:p w14:paraId="31F78D70" w14:textId="77777777" w:rsidR="00F30990" w:rsidRPr="00BC5E9B" w:rsidRDefault="00F30990" w:rsidP="00981B6F">
            <w:pPr>
              <w:pStyle w:val="Ingetavstnd"/>
            </w:pPr>
            <w:proofErr w:type="spellStart"/>
            <w:r w:rsidRPr="00BC5E9B">
              <w:t>Könamn</w:t>
            </w:r>
            <w:proofErr w:type="spellEnd"/>
            <w:r w:rsidRPr="00BC5E9B">
              <w:t xml:space="preserve"> hos </w:t>
            </w:r>
            <w:proofErr w:type="spellStart"/>
            <w:r w:rsidRPr="00BC5E9B">
              <w:t>Biometria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00F9C31B" w14:textId="77777777" w:rsidR="00F30990" w:rsidRPr="00BC5E9B" w:rsidRDefault="00F30990" w:rsidP="00DA7F00"/>
        </w:tc>
        <w:tc>
          <w:tcPr>
            <w:tcW w:w="1984" w:type="dxa"/>
            <w:vAlign w:val="center"/>
          </w:tcPr>
          <w:p w14:paraId="08BE85E1" w14:textId="77777777" w:rsidR="00F30990" w:rsidRPr="00BC5E9B" w:rsidRDefault="00F30990" w:rsidP="00DA7F00">
            <w:pPr>
              <w:rPr>
                <w:szCs w:val="20"/>
              </w:rPr>
            </w:pPr>
            <w:r w:rsidRPr="00BC5E9B">
              <w:rPr>
                <w:szCs w:val="20"/>
              </w:rPr>
              <w:t xml:space="preserve">Fylls i av </w:t>
            </w:r>
            <w:proofErr w:type="spellStart"/>
            <w:r w:rsidRPr="00BC5E9B">
              <w:rPr>
                <w:szCs w:val="20"/>
              </w:rPr>
              <w:t>Biometria</w:t>
            </w:r>
            <w:proofErr w:type="spellEnd"/>
          </w:p>
        </w:tc>
      </w:tr>
      <w:tr w:rsidR="00F30990" w:rsidRPr="00BC5E9B" w14:paraId="4F2756C1" w14:textId="77777777" w:rsidTr="003B5FEA">
        <w:trPr>
          <w:trHeight w:val="510"/>
        </w:trPr>
        <w:tc>
          <w:tcPr>
            <w:tcW w:w="3403" w:type="dxa"/>
          </w:tcPr>
          <w:p w14:paraId="3E3C7651" w14:textId="77777777" w:rsidR="00981B6F" w:rsidRDefault="00F30990" w:rsidP="00981B6F">
            <w:pPr>
              <w:pStyle w:val="Ingetavstnd"/>
            </w:pPr>
            <w:proofErr w:type="spellStart"/>
            <w:r w:rsidRPr="00BC5E9B">
              <w:t>Könamn</w:t>
            </w:r>
            <w:proofErr w:type="spellEnd"/>
            <w:r w:rsidRPr="00BC5E9B">
              <w:t xml:space="preserve"> hos kund</w:t>
            </w:r>
          </w:p>
          <w:p w14:paraId="60EAD2C4" w14:textId="56741452" w:rsidR="00F30990" w:rsidRPr="00BC5E9B" w:rsidRDefault="00F30990" w:rsidP="00981B6F">
            <w:pPr>
              <w:rPr>
                <w:sz w:val="22"/>
                <w:szCs w:val="22"/>
              </w:rPr>
            </w:pPr>
            <w:r w:rsidRPr="00454017">
              <w:t>(endast vid MQ-server)</w:t>
            </w:r>
          </w:p>
        </w:tc>
        <w:tc>
          <w:tcPr>
            <w:tcW w:w="4536" w:type="dxa"/>
            <w:gridSpan w:val="2"/>
            <w:shd w:val="clear" w:color="auto" w:fill="F2F2F2" w:themeFill="accent2" w:themeFillShade="F2"/>
          </w:tcPr>
          <w:p w14:paraId="2BA49FB4" w14:textId="77777777" w:rsidR="00F30990" w:rsidRPr="00BC5E9B" w:rsidRDefault="00F30990" w:rsidP="00DA7F00"/>
        </w:tc>
        <w:tc>
          <w:tcPr>
            <w:tcW w:w="1984" w:type="dxa"/>
            <w:tcBorders>
              <w:bottom w:val="single" w:sz="4" w:space="0" w:color="A6A6A6" w:themeColor="background1" w:themeShade="A6"/>
            </w:tcBorders>
          </w:tcPr>
          <w:p w14:paraId="658F8D29" w14:textId="77777777" w:rsidR="00F30990" w:rsidRPr="00BC5E9B" w:rsidRDefault="00F30990" w:rsidP="00DA7F00">
            <w:pPr>
              <w:rPr>
                <w:szCs w:val="20"/>
              </w:rPr>
            </w:pPr>
            <w:r w:rsidRPr="00BC5E9B">
              <w:rPr>
                <w:szCs w:val="20"/>
              </w:rPr>
              <w:t>Fylls i av beställare</w:t>
            </w:r>
          </w:p>
        </w:tc>
      </w:tr>
      <w:tr w:rsidR="00F30990" w:rsidRPr="00BC5E9B" w14:paraId="3461BDF3" w14:textId="77777777" w:rsidTr="003B5FEA">
        <w:trPr>
          <w:trHeight w:val="1423"/>
        </w:trPr>
        <w:tc>
          <w:tcPr>
            <w:tcW w:w="3403" w:type="dxa"/>
          </w:tcPr>
          <w:p w14:paraId="3338036E" w14:textId="77777777" w:rsidR="00F30990" w:rsidRPr="00BC5E9B" w:rsidRDefault="00F30990" w:rsidP="00981B6F">
            <w:pPr>
              <w:pStyle w:val="Ingetavstnd"/>
            </w:pPr>
            <w:r w:rsidRPr="00BC5E9B">
              <w:t>http(s)-endpoint</w:t>
            </w:r>
          </w:p>
        </w:tc>
        <w:tc>
          <w:tcPr>
            <w:tcW w:w="4536" w:type="dxa"/>
            <w:gridSpan w:val="2"/>
            <w:shd w:val="clear" w:color="auto" w:fill="F2F2F2" w:themeFill="accent2" w:themeFillShade="F2"/>
          </w:tcPr>
          <w:p w14:paraId="06E85A39" w14:textId="17330615" w:rsidR="00F30990" w:rsidRPr="003C7DB5" w:rsidRDefault="00F30990" w:rsidP="00DA7F00">
            <w:pPr>
              <w:rPr>
                <w:highlight w:val="cy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AD9E638" w14:textId="77777777" w:rsidR="00F30990" w:rsidRPr="00BC5E9B" w:rsidRDefault="00F30990" w:rsidP="00DA7F00">
            <w:pPr>
              <w:rPr>
                <w:szCs w:val="20"/>
              </w:rPr>
            </w:pPr>
            <w:r w:rsidRPr="00BC5E9B">
              <w:rPr>
                <w:szCs w:val="20"/>
              </w:rPr>
              <w:t>Fylls i av beställare</w:t>
            </w:r>
          </w:p>
        </w:tc>
      </w:tr>
      <w:tr w:rsidR="00F30990" w:rsidRPr="00BC5E9B" w14:paraId="28E4D84B" w14:textId="77777777" w:rsidTr="00A56DB5">
        <w:trPr>
          <w:trHeight w:val="510"/>
        </w:trPr>
        <w:tc>
          <w:tcPr>
            <w:tcW w:w="3403" w:type="dxa"/>
          </w:tcPr>
          <w:p w14:paraId="3A71717D" w14:textId="77777777" w:rsidR="00981B6F" w:rsidRDefault="00F30990" w:rsidP="00981B6F">
            <w:pPr>
              <w:pStyle w:val="Ingetavstnd"/>
            </w:pPr>
            <w:proofErr w:type="spellStart"/>
            <w:r w:rsidRPr="00BC5E9B">
              <w:t>Header</w:t>
            </w:r>
            <w:proofErr w:type="spellEnd"/>
            <w:r w:rsidRPr="00BC5E9B">
              <w:t xml:space="preserve"> </w:t>
            </w:r>
          </w:p>
          <w:p w14:paraId="24C0D152" w14:textId="2FCBD9DB" w:rsidR="00F30990" w:rsidRPr="00BC5E9B" w:rsidRDefault="00F30990" w:rsidP="00981B6F">
            <w:pPr>
              <w:rPr>
                <w:sz w:val="22"/>
                <w:szCs w:val="22"/>
              </w:rPr>
            </w:pPr>
            <w:r w:rsidRPr="00454017">
              <w:t>(</w:t>
            </w:r>
            <w:proofErr w:type="spellStart"/>
            <w:r w:rsidRPr="00454017">
              <w:t>authentication</w:t>
            </w:r>
            <w:proofErr w:type="spellEnd"/>
            <w:r w:rsidRPr="00454017">
              <w:t>)</w:t>
            </w:r>
          </w:p>
        </w:tc>
        <w:tc>
          <w:tcPr>
            <w:tcW w:w="4536" w:type="dxa"/>
            <w:gridSpan w:val="2"/>
          </w:tcPr>
          <w:p w14:paraId="142AF98E" w14:textId="77777777" w:rsidR="00F30990" w:rsidRPr="00BC5E9B" w:rsidRDefault="00F30990" w:rsidP="00DA7F00">
            <w:pPr>
              <w:rPr>
                <w:lang w:val="en-US"/>
              </w:rPr>
            </w:pPr>
            <w:proofErr w:type="spellStart"/>
            <w:r w:rsidRPr="00BC5E9B">
              <w:rPr>
                <w:lang w:val="en-US"/>
              </w:rPr>
              <w:t>Api</w:t>
            </w:r>
            <w:proofErr w:type="spellEnd"/>
            <w:r w:rsidRPr="00BC5E9B">
              <w:rPr>
                <w:lang w:val="en-US"/>
              </w:rPr>
              <w:t xml:space="preserve"> key,</w:t>
            </w:r>
          </w:p>
          <w:p w14:paraId="4FB469FE" w14:textId="77777777" w:rsidR="00F30990" w:rsidRPr="00BC5E9B" w:rsidRDefault="00F30990" w:rsidP="00DA7F00">
            <w:proofErr w:type="spellStart"/>
            <w:r w:rsidRPr="00BC5E9B">
              <w:rPr>
                <w:lang w:val="en-US"/>
              </w:rPr>
              <w:t>skickas</w:t>
            </w:r>
            <w:proofErr w:type="spellEnd"/>
            <w:r w:rsidRPr="00BC5E9B">
              <w:rPr>
                <w:lang w:val="en-US"/>
              </w:rPr>
              <w:t xml:space="preserve"> </w:t>
            </w:r>
            <w:proofErr w:type="spellStart"/>
            <w:r w:rsidRPr="00BC5E9B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575311F5" w14:textId="77777777" w:rsidR="00F30990" w:rsidRPr="00BC5E9B" w:rsidRDefault="00F30990" w:rsidP="00DA7F00">
            <w:pPr>
              <w:rPr>
                <w:szCs w:val="20"/>
              </w:rPr>
            </w:pPr>
          </w:p>
        </w:tc>
      </w:tr>
    </w:tbl>
    <w:p w14:paraId="6E4A8B7C" w14:textId="77777777" w:rsidR="00F30990" w:rsidRDefault="00F30990" w:rsidP="00F30990">
      <w:pPr>
        <w:ind w:left="-426"/>
        <w:rPr>
          <w:rFonts w:cs="Noto Serif"/>
          <w:szCs w:val="20"/>
        </w:rPr>
      </w:pPr>
    </w:p>
    <w:p w14:paraId="3CD616DF" w14:textId="77777777" w:rsidR="00F30990" w:rsidRDefault="00F30990" w:rsidP="00F30990">
      <w:pPr>
        <w:rPr>
          <w:rFonts w:cs="Noto Serif"/>
          <w:szCs w:val="20"/>
        </w:rPr>
      </w:pPr>
      <w:r>
        <w:rPr>
          <w:rFonts w:cs="Noto Serif"/>
          <w:szCs w:val="20"/>
        </w:rPr>
        <w:br w:type="page"/>
      </w:r>
    </w:p>
    <w:p w14:paraId="1643ED0B" w14:textId="4CF14ADA" w:rsidR="00F30990" w:rsidRDefault="00F30990" w:rsidP="00F071A3">
      <w:pPr>
        <w:pStyle w:val="Rubrik1"/>
        <w:spacing w:before="0"/>
        <w:ind w:left="-709"/>
        <w:rPr>
          <w:color w:val="000000" w:themeColor="text1"/>
        </w:rPr>
      </w:pPr>
      <w:bookmarkStart w:id="10" w:name="_Toc106618552"/>
      <w:r w:rsidRPr="00547068">
        <w:rPr>
          <w:color w:val="000000" w:themeColor="text1"/>
        </w:rPr>
        <w:t xml:space="preserve">6. </w:t>
      </w:r>
      <w:proofErr w:type="spellStart"/>
      <w:r w:rsidRPr="00547068">
        <w:rPr>
          <w:color w:val="000000" w:themeColor="text1"/>
        </w:rPr>
        <w:t>papiNet</w:t>
      </w:r>
      <w:proofErr w:type="spellEnd"/>
      <w:r w:rsidRPr="00547068">
        <w:rPr>
          <w:color w:val="000000" w:themeColor="text1"/>
        </w:rPr>
        <w:t xml:space="preserve"> Avtalsobjekt IN</w:t>
      </w:r>
      <w:bookmarkEnd w:id="10"/>
      <w:r w:rsidRPr="00547068">
        <w:rPr>
          <w:color w:val="000000" w:themeColor="text1"/>
        </w:rPr>
        <w:t xml:space="preserve"> </w:t>
      </w:r>
    </w:p>
    <w:p w14:paraId="5FD15F3D" w14:textId="121161F7" w:rsidR="00F071A3" w:rsidRDefault="00346D0E" w:rsidP="00B21DDB">
      <w:pPr>
        <w:spacing w:before="120" w:after="120"/>
        <w:ind w:left="-709"/>
        <w:rPr>
          <w:rStyle w:val="Rubrik2Char"/>
        </w:rPr>
      </w:pPr>
      <w:sdt>
        <w:sdtPr>
          <w:rPr>
            <w:rFonts w:asciiTheme="majorHAnsi" w:eastAsiaTheme="majorEastAsia" w:hAnsiTheme="majorHAnsi" w:cstheme="majorBidi"/>
            <w:bCs/>
            <w:iCs/>
            <w:color w:val="FFFFFF" w:themeColor="accent2"/>
            <w:sz w:val="32"/>
            <w:szCs w:val="32"/>
            <w:lang w:eastAsia="sv-SE"/>
          </w:rPr>
          <w:id w:val="-165428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53" w:rsidRPr="009176E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C2A53" w:rsidRPr="009176E0">
        <w:rPr>
          <w:rStyle w:val="Rubrik2Char"/>
          <w:rFonts w:ascii="Noto Serif" w:hAnsi="Noto Serif" w:cs="Noto Serif"/>
        </w:rPr>
        <w:t xml:space="preserve"> </w:t>
      </w:r>
      <w:r w:rsidR="00EC2A53" w:rsidRPr="00EC2A53">
        <w:rPr>
          <w:rStyle w:val="Rubrik2Char"/>
        </w:rPr>
        <w:t xml:space="preserve">6.1 Avtalsobjekt – Kund skickar in till </w:t>
      </w:r>
      <w:proofErr w:type="spellStart"/>
      <w:r w:rsidR="00EC2A53" w:rsidRPr="00EC2A53">
        <w:rPr>
          <w:rStyle w:val="Rubrik2Char"/>
        </w:rPr>
        <w:t>Biometria</w:t>
      </w:r>
      <w:proofErr w:type="spellEnd"/>
    </w:p>
    <w:p w14:paraId="3FE7F45B" w14:textId="4DC0CBFB" w:rsidR="00EC2A53" w:rsidRPr="00FC7719" w:rsidRDefault="00B2252A" w:rsidP="00A534D9">
      <w:pPr>
        <w:spacing w:before="120" w:after="120"/>
        <w:ind w:left="-709"/>
        <w:rPr>
          <w:rFonts w:ascii="Open Sans SemiBold" w:hAnsi="Open Sans SemiBold" w:cs="Open Sans SemiBold"/>
          <w:sz w:val="22"/>
          <w:szCs w:val="28"/>
        </w:rPr>
      </w:pPr>
      <w:r w:rsidRPr="00FC7719">
        <w:rPr>
          <w:rFonts w:ascii="Open Sans SemiBold" w:hAnsi="Open Sans SemiBold" w:cs="Open Sans SemiBold"/>
          <w:sz w:val="22"/>
          <w:szCs w:val="28"/>
        </w:rPr>
        <w:t xml:space="preserve">6.1.1 Affärsdokument - </w:t>
      </w:r>
      <w:proofErr w:type="spellStart"/>
      <w:r w:rsidRPr="00FC7719">
        <w:rPr>
          <w:rFonts w:ascii="Open Sans SemiBold" w:hAnsi="Open Sans SemiBold" w:cs="Open Sans SemiBold"/>
          <w:sz w:val="22"/>
          <w:szCs w:val="28"/>
        </w:rPr>
        <w:t>OtherDocument</w:t>
      </w:r>
      <w:proofErr w:type="spellEnd"/>
      <w:r w:rsidRPr="00FC7719">
        <w:rPr>
          <w:rFonts w:ascii="Open Sans SemiBold" w:hAnsi="Open Sans SemiBold" w:cs="Open Sans SemiBold"/>
          <w:sz w:val="22"/>
          <w:szCs w:val="28"/>
        </w:rPr>
        <w:t xml:space="preserve"> av typen </w:t>
      </w:r>
      <w:proofErr w:type="spellStart"/>
      <w:r w:rsidRPr="00FC7719">
        <w:rPr>
          <w:rFonts w:ascii="Open Sans SemiBold" w:hAnsi="Open Sans SemiBold" w:cs="Open Sans SemiBold"/>
          <w:sz w:val="22"/>
          <w:szCs w:val="28"/>
        </w:rPr>
        <w:t>DeliverySource</w:t>
      </w:r>
      <w:proofErr w:type="spellEnd"/>
    </w:p>
    <w:tbl>
      <w:tblPr>
        <w:tblStyle w:val="Tabellrutnt"/>
        <w:tblW w:w="9781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7"/>
        <w:gridCol w:w="3840"/>
        <w:gridCol w:w="1984"/>
      </w:tblGrid>
      <w:tr w:rsidR="00F30990" w:rsidRPr="00FD3B8B" w14:paraId="73CCE0FD" w14:textId="77777777" w:rsidTr="002A5406">
        <w:trPr>
          <w:trHeight w:val="510"/>
        </w:trPr>
        <w:tc>
          <w:tcPr>
            <w:tcW w:w="3957" w:type="dxa"/>
            <w:vAlign w:val="center"/>
          </w:tcPr>
          <w:p w14:paraId="0E4F6A04" w14:textId="77777777" w:rsidR="00F30990" w:rsidRPr="00FD3B8B" w:rsidRDefault="00F30990" w:rsidP="00D335C9">
            <w:pPr>
              <w:pStyle w:val="Ingetavstnd"/>
            </w:pPr>
            <w:proofErr w:type="spellStart"/>
            <w:r w:rsidRPr="00FD3B8B">
              <w:t>Könamn</w:t>
            </w:r>
            <w:proofErr w:type="spellEnd"/>
            <w:r w:rsidRPr="00FD3B8B">
              <w:t xml:space="preserve"> hos </w:t>
            </w:r>
            <w:proofErr w:type="spellStart"/>
            <w:r w:rsidRPr="00FD3B8B">
              <w:t>Biometria</w:t>
            </w:r>
            <w:proofErr w:type="spellEnd"/>
          </w:p>
        </w:tc>
        <w:tc>
          <w:tcPr>
            <w:tcW w:w="3840" w:type="dxa"/>
            <w:vAlign w:val="center"/>
          </w:tcPr>
          <w:p w14:paraId="17A2CB56" w14:textId="77777777" w:rsidR="00F30990" w:rsidRPr="00FD3B8B" w:rsidRDefault="00F30990" w:rsidP="00D335C9"/>
        </w:tc>
        <w:tc>
          <w:tcPr>
            <w:tcW w:w="1984" w:type="dxa"/>
            <w:vAlign w:val="center"/>
          </w:tcPr>
          <w:p w14:paraId="5B5F5857" w14:textId="77777777" w:rsidR="00F30990" w:rsidRPr="00FD3B8B" w:rsidRDefault="00F30990" w:rsidP="00D335C9">
            <w:pPr>
              <w:rPr>
                <w:szCs w:val="20"/>
              </w:rPr>
            </w:pPr>
            <w:r w:rsidRPr="00FD3B8B">
              <w:rPr>
                <w:szCs w:val="20"/>
              </w:rPr>
              <w:t xml:space="preserve">Fylls i av </w:t>
            </w:r>
            <w:proofErr w:type="spellStart"/>
            <w:r w:rsidRPr="00FD3B8B">
              <w:rPr>
                <w:szCs w:val="20"/>
              </w:rPr>
              <w:t>Biometria</w:t>
            </w:r>
            <w:proofErr w:type="spellEnd"/>
          </w:p>
        </w:tc>
      </w:tr>
      <w:tr w:rsidR="00F30990" w:rsidRPr="00FD3B8B" w14:paraId="589C9613" w14:textId="77777777" w:rsidTr="003B5FEA">
        <w:trPr>
          <w:trHeight w:val="510"/>
        </w:trPr>
        <w:tc>
          <w:tcPr>
            <w:tcW w:w="3957" w:type="dxa"/>
            <w:vAlign w:val="center"/>
          </w:tcPr>
          <w:p w14:paraId="2969C824" w14:textId="77777777" w:rsidR="00D335C9" w:rsidRDefault="00F30990" w:rsidP="00D335C9">
            <w:pPr>
              <w:pStyle w:val="Ingetavstnd"/>
            </w:pPr>
            <w:proofErr w:type="spellStart"/>
            <w:r w:rsidRPr="00FD3B8B">
              <w:t>Könamn</w:t>
            </w:r>
            <w:proofErr w:type="spellEnd"/>
            <w:r w:rsidRPr="00FD3B8B">
              <w:t xml:space="preserve"> hos beställande företag</w:t>
            </w:r>
          </w:p>
          <w:p w14:paraId="15E02C85" w14:textId="60409A3C" w:rsidR="00F30990" w:rsidRPr="00FD3B8B" w:rsidRDefault="00D335C9" w:rsidP="00D33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30990" w:rsidRPr="001105D4">
              <w:t>endast vid IBM MQ-server)</w:t>
            </w:r>
          </w:p>
        </w:tc>
        <w:tc>
          <w:tcPr>
            <w:tcW w:w="3840" w:type="dxa"/>
            <w:shd w:val="clear" w:color="auto" w:fill="F2F2F2" w:themeFill="accent2" w:themeFillShade="F2"/>
            <w:vAlign w:val="center"/>
          </w:tcPr>
          <w:p w14:paraId="54189F4A" w14:textId="77777777" w:rsidR="00F30990" w:rsidRPr="00FD3B8B" w:rsidRDefault="00F30990" w:rsidP="00D335C9"/>
        </w:tc>
        <w:tc>
          <w:tcPr>
            <w:tcW w:w="1984" w:type="dxa"/>
            <w:vAlign w:val="center"/>
          </w:tcPr>
          <w:p w14:paraId="4FA3C3D5" w14:textId="77777777" w:rsidR="00F30990" w:rsidRPr="00FD3B8B" w:rsidRDefault="00F30990" w:rsidP="00D335C9">
            <w:pPr>
              <w:rPr>
                <w:szCs w:val="20"/>
              </w:rPr>
            </w:pPr>
            <w:r w:rsidRPr="00FD3B8B">
              <w:rPr>
                <w:szCs w:val="20"/>
              </w:rPr>
              <w:t>Fylls i av beställare</w:t>
            </w:r>
          </w:p>
        </w:tc>
      </w:tr>
      <w:tr w:rsidR="00F30990" w:rsidRPr="00FD3B8B" w14:paraId="3E856429" w14:textId="77777777" w:rsidTr="002A5406">
        <w:trPr>
          <w:trHeight w:val="510"/>
        </w:trPr>
        <w:tc>
          <w:tcPr>
            <w:tcW w:w="3957" w:type="dxa"/>
            <w:vAlign w:val="center"/>
          </w:tcPr>
          <w:p w14:paraId="0A362CA0" w14:textId="77777777" w:rsidR="00F30990" w:rsidRPr="00FD3B8B" w:rsidRDefault="00F30990" w:rsidP="00D335C9">
            <w:pPr>
              <w:pStyle w:val="Ingetavstnd"/>
            </w:pPr>
            <w:r w:rsidRPr="00FD3B8B">
              <w:t>http(s)-endpoint</w:t>
            </w:r>
          </w:p>
        </w:tc>
        <w:tc>
          <w:tcPr>
            <w:tcW w:w="3840" w:type="dxa"/>
            <w:vAlign w:val="center"/>
          </w:tcPr>
          <w:p w14:paraId="5B5AA1CF" w14:textId="77777777" w:rsidR="00F30990" w:rsidRPr="00FD3B8B" w:rsidRDefault="00F30990" w:rsidP="00D335C9">
            <w:r w:rsidRPr="00FD3B8B">
              <w:t>https://api.at1.biometria.se/</w:t>
            </w:r>
            <w:r w:rsidRPr="00FD3B8B">
              <w:br/>
              <w:t>avtalsobjekt/</w:t>
            </w:r>
            <w:proofErr w:type="spellStart"/>
            <w:r w:rsidRPr="00FD3B8B">
              <w:t>papinet</w:t>
            </w:r>
            <w:proofErr w:type="spellEnd"/>
            <w:r w:rsidRPr="00FD3B8B">
              <w:t>/v1/</w:t>
            </w:r>
          </w:p>
        </w:tc>
        <w:tc>
          <w:tcPr>
            <w:tcW w:w="1984" w:type="dxa"/>
            <w:vAlign w:val="center"/>
          </w:tcPr>
          <w:p w14:paraId="3EFE5811" w14:textId="77777777" w:rsidR="00F30990" w:rsidRPr="00FD3B8B" w:rsidRDefault="00F30990" w:rsidP="00D335C9">
            <w:pPr>
              <w:rPr>
                <w:szCs w:val="20"/>
              </w:rPr>
            </w:pPr>
            <w:r w:rsidRPr="00FD3B8B">
              <w:rPr>
                <w:szCs w:val="20"/>
              </w:rPr>
              <w:t xml:space="preserve">Fylls i av </w:t>
            </w:r>
            <w:proofErr w:type="spellStart"/>
            <w:r w:rsidRPr="00FD3B8B">
              <w:rPr>
                <w:szCs w:val="20"/>
              </w:rPr>
              <w:t>Biometria</w:t>
            </w:r>
            <w:proofErr w:type="spellEnd"/>
          </w:p>
        </w:tc>
      </w:tr>
    </w:tbl>
    <w:p w14:paraId="4FB684F1" w14:textId="1C338B87" w:rsidR="008B7CE1" w:rsidRPr="00FC7719" w:rsidRDefault="000C4674" w:rsidP="00A534D9">
      <w:pPr>
        <w:spacing w:before="120" w:after="120"/>
        <w:ind w:left="-709"/>
        <w:rPr>
          <w:rFonts w:ascii="Open Sans SemiBold" w:hAnsi="Open Sans SemiBold" w:cs="Open Sans SemiBold"/>
          <w:bCs/>
          <w:color w:val="000000" w:themeColor="text1"/>
          <w:sz w:val="22"/>
        </w:rPr>
      </w:pPr>
      <w:r w:rsidRPr="00FC7719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6.1.2 Business </w:t>
      </w:r>
      <w:proofErr w:type="spellStart"/>
      <w:r w:rsidRPr="00FC7719">
        <w:rPr>
          <w:rFonts w:ascii="Open Sans SemiBold" w:hAnsi="Open Sans SemiBold" w:cs="Open Sans SemiBold"/>
          <w:bCs/>
          <w:color w:val="000000" w:themeColor="text1"/>
          <w:sz w:val="22"/>
        </w:rPr>
        <w:t>Acknowledgement</w:t>
      </w:r>
      <w:proofErr w:type="spellEnd"/>
      <w:r w:rsidRPr="00FC7719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 (kvittens för </w:t>
      </w:r>
      <w:proofErr w:type="spellStart"/>
      <w:r w:rsidRPr="00FC7719">
        <w:rPr>
          <w:rFonts w:ascii="Open Sans SemiBold" w:hAnsi="Open Sans SemiBold" w:cs="Open Sans SemiBold"/>
          <w:bCs/>
          <w:color w:val="000000" w:themeColor="text1"/>
          <w:sz w:val="22"/>
        </w:rPr>
        <w:t>OtherDocument</w:t>
      </w:r>
      <w:proofErr w:type="spellEnd"/>
      <w:r w:rsidRPr="00FC7719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 ovan).</w:t>
      </w:r>
    </w:p>
    <w:p w14:paraId="4C2DAEAD" w14:textId="77777777" w:rsidR="00F04154" w:rsidRPr="00F04154" w:rsidRDefault="00F04154" w:rsidP="00F04154">
      <w:pPr>
        <w:pStyle w:val="Liststycke"/>
        <w:numPr>
          <w:ilvl w:val="0"/>
          <w:numId w:val="16"/>
        </w:numPr>
        <w:spacing w:after="120"/>
        <w:ind w:left="-426" w:hanging="283"/>
        <w:rPr>
          <w:rFonts w:ascii="Open Sans SemiBold" w:hAnsi="Open Sans SemiBold" w:cs="Open Sans SemiBold"/>
        </w:rPr>
      </w:pPr>
      <w:r w:rsidRPr="00F04154">
        <w:rPr>
          <w:rFonts w:ascii="Open Sans Light" w:hAnsi="Open Sans Light" w:cs="Open Sans Light"/>
          <w:bCs/>
          <w:color w:val="000000" w:themeColor="text1"/>
          <w:sz w:val="20"/>
          <w:szCs w:val="20"/>
        </w:rPr>
        <w:t xml:space="preserve">Om en specifik BA-destination önskas för affärsdokumentet görs detta genom val av en av nedanstående kryssrutor. </w:t>
      </w:r>
    </w:p>
    <w:p w14:paraId="193E3301" w14:textId="77777777" w:rsidR="007515EA" w:rsidRPr="007515EA" w:rsidRDefault="00F04154" w:rsidP="00F04154">
      <w:pPr>
        <w:pStyle w:val="Liststycke"/>
        <w:numPr>
          <w:ilvl w:val="0"/>
          <w:numId w:val="16"/>
        </w:numPr>
        <w:spacing w:after="120"/>
        <w:ind w:left="-426" w:hanging="283"/>
        <w:rPr>
          <w:rFonts w:ascii="Open Sans SemiBold" w:hAnsi="Open Sans SemiBold" w:cs="Open Sans SemiBold"/>
        </w:rPr>
      </w:pPr>
      <w:r w:rsidRPr="00F04154">
        <w:rPr>
          <w:rFonts w:ascii="Open Sans Light" w:hAnsi="Open Sans Light" w:cs="Open Sans Light"/>
          <w:bCs/>
          <w:color w:val="000000" w:themeColor="text1"/>
          <w:sz w:val="20"/>
          <w:szCs w:val="20"/>
        </w:rPr>
        <w:t xml:space="preserve">Om den gemensamma BA-destination önskas behöver ingen kryssruta väljas men </w:t>
      </w:r>
      <w:r w:rsidRPr="00F04154">
        <w:rPr>
          <w:rFonts w:ascii="Open Sans Light" w:hAnsi="Open Sans Light" w:cs="Open Sans Light"/>
          <w:bCs/>
          <w:color w:val="000000" w:themeColor="text1"/>
          <w:sz w:val="20"/>
          <w:szCs w:val="20"/>
        </w:rPr>
        <w:br/>
        <w:t xml:space="preserve">dess grundinställning ska vara ifylld, se kapitel 3.1.2. </w:t>
      </w:r>
    </w:p>
    <w:p w14:paraId="007C7BE9" w14:textId="6FABF8C3" w:rsidR="00F04154" w:rsidRPr="007515EA" w:rsidRDefault="00346D0E" w:rsidP="006A2211">
      <w:pPr>
        <w:spacing w:after="120"/>
        <w:ind w:left="-709"/>
        <w:rPr>
          <w:rFonts w:ascii="Open Sans SemiBold" w:hAnsi="Open Sans SemiBold" w:cs="Open Sans SemiBold"/>
        </w:rPr>
      </w:pPr>
      <w:sdt>
        <w:sdtPr>
          <w:rPr>
            <w:rFonts w:eastAsiaTheme="majorEastAsia" w:cs="Open Sans Light"/>
            <w:color w:val="000000" w:themeColor="text1"/>
            <w:sz w:val="28"/>
            <w:szCs w:val="28"/>
          </w:rPr>
          <w:id w:val="-167664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11">
            <w:rPr>
              <w:rFonts w:ascii="MS Gothic" w:eastAsia="MS Gothic" w:hAnsi="MS Gothic" w:cs="Open Sans Light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E35" w:rsidRPr="00FD3B8B">
        <w:rPr>
          <w:rFonts w:cs="Open Sans Light"/>
          <w:bCs/>
          <w:color w:val="000000" w:themeColor="text1"/>
          <w:szCs w:val="22"/>
        </w:rPr>
        <w:t xml:space="preserve"> </w:t>
      </w:r>
      <w:r w:rsidR="000C4E35" w:rsidRPr="000C4E35">
        <w:rPr>
          <w:rFonts w:ascii="Open Sans SemiBold" w:hAnsi="Open Sans SemiBold" w:cs="Open Sans SemiBold"/>
          <w:bCs/>
          <w:color w:val="000000" w:themeColor="text1"/>
          <w:szCs w:val="22"/>
        </w:rPr>
        <w:t>6.1.2.1 IBM MQ-</w:t>
      </w:r>
      <w:proofErr w:type="spellStart"/>
      <w:r w:rsidR="000C4E35" w:rsidRPr="000C4E35">
        <w:rPr>
          <w:rFonts w:ascii="Open Sans SemiBold" w:hAnsi="Open Sans SemiBold" w:cs="Open Sans SemiBold"/>
          <w:bCs/>
          <w:color w:val="000000" w:themeColor="text1"/>
          <w:szCs w:val="22"/>
        </w:rPr>
        <w:t>client</w:t>
      </w:r>
      <w:proofErr w:type="spellEnd"/>
    </w:p>
    <w:tbl>
      <w:tblPr>
        <w:tblStyle w:val="Tabellrutnt"/>
        <w:tblW w:w="9781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7"/>
        <w:gridCol w:w="3840"/>
        <w:gridCol w:w="1984"/>
      </w:tblGrid>
      <w:tr w:rsidR="00F30990" w:rsidRPr="00FD3B8B" w14:paraId="033D5617" w14:textId="77777777" w:rsidTr="00E00670">
        <w:trPr>
          <w:trHeight w:val="490"/>
        </w:trPr>
        <w:tc>
          <w:tcPr>
            <w:tcW w:w="3957" w:type="dxa"/>
            <w:vAlign w:val="center"/>
          </w:tcPr>
          <w:p w14:paraId="48C88DB9" w14:textId="77777777" w:rsidR="00F30990" w:rsidRPr="00FD3B8B" w:rsidRDefault="00F30990" w:rsidP="00D335C9">
            <w:pPr>
              <w:pStyle w:val="Ingetavstnd"/>
            </w:pPr>
            <w:bookmarkStart w:id="11" w:name="_Hlk90027527"/>
            <w:proofErr w:type="spellStart"/>
            <w:r w:rsidRPr="00FD3B8B">
              <w:t>Könamn</w:t>
            </w:r>
            <w:proofErr w:type="spellEnd"/>
            <w:r w:rsidRPr="00FD3B8B">
              <w:t xml:space="preserve"> hos </w:t>
            </w:r>
            <w:proofErr w:type="spellStart"/>
            <w:r w:rsidRPr="00FD3B8B">
              <w:t>Biometria</w:t>
            </w:r>
            <w:proofErr w:type="spellEnd"/>
          </w:p>
        </w:tc>
        <w:tc>
          <w:tcPr>
            <w:tcW w:w="3840" w:type="dxa"/>
            <w:vAlign w:val="center"/>
          </w:tcPr>
          <w:p w14:paraId="50F1DF60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A1358AA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  <w:r w:rsidRPr="00FD3B8B">
              <w:rPr>
                <w:rFonts w:cs="Open Sans Light"/>
                <w:color w:val="000000" w:themeColor="text1"/>
                <w:szCs w:val="20"/>
              </w:rPr>
              <w:t xml:space="preserve">Fylls i av </w:t>
            </w:r>
            <w:proofErr w:type="spellStart"/>
            <w:r w:rsidRPr="00FD3B8B">
              <w:rPr>
                <w:rFonts w:cs="Open Sans Light"/>
                <w:color w:val="000000" w:themeColor="text1"/>
                <w:szCs w:val="20"/>
              </w:rPr>
              <w:t>Biometria</w:t>
            </w:r>
            <w:proofErr w:type="spellEnd"/>
          </w:p>
        </w:tc>
      </w:tr>
    </w:tbl>
    <w:p w14:paraId="19F655BF" w14:textId="192BB19C" w:rsidR="000C4E35" w:rsidRDefault="00346D0E" w:rsidP="00A534D9">
      <w:pPr>
        <w:spacing w:before="120" w:after="120"/>
        <w:ind w:left="-709"/>
      </w:pPr>
      <w:sdt>
        <w:sdtPr>
          <w:rPr>
            <w:rFonts w:eastAsiaTheme="majorEastAsia" w:cs="Open Sans Light"/>
            <w:color w:val="000000" w:themeColor="text1"/>
            <w:sz w:val="28"/>
            <w:szCs w:val="28"/>
          </w:rPr>
          <w:id w:val="65018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7FE">
            <w:rPr>
              <w:rFonts w:ascii="MS Gothic" w:eastAsia="MS Gothic" w:hAnsi="MS Gothic" w:cs="Open Sans Light" w:hint="eastAsia"/>
              <w:color w:val="000000" w:themeColor="text1"/>
              <w:sz w:val="28"/>
              <w:szCs w:val="28"/>
            </w:rPr>
            <w:t>☐</w:t>
          </w:r>
        </w:sdtContent>
      </w:sdt>
      <w:r w:rsidR="00492619" w:rsidRPr="001067FE">
        <w:rPr>
          <w:rFonts w:cs="Open Sans Light"/>
          <w:color w:val="000000" w:themeColor="text1"/>
          <w:szCs w:val="22"/>
        </w:rPr>
        <w:t xml:space="preserve"> </w:t>
      </w:r>
      <w:r w:rsidR="00492619" w:rsidRPr="00492619">
        <w:rPr>
          <w:rFonts w:ascii="Open Sans SemiBold" w:hAnsi="Open Sans SemiBold" w:cs="Open Sans SemiBold"/>
          <w:bCs/>
          <w:color w:val="000000" w:themeColor="text1"/>
          <w:szCs w:val="22"/>
        </w:rPr>
        <w:t>6.1.2.2 IBM MQ-server</w:t>
      </w:r>
    </w:p>
    <w:tbl>
      <w:tblPr>
        <w:tblStyle w:val="Tabellrutnt"/>
        <w:tblW w:w="9781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7"/>
        <w:gridCol w:w="3840"/>
        <w:gridCol w:w="1984"/>
      </w:tblGrid>
      <w:tr w:rsidR="00F30990" w:rsidRPr="00FD3B8B" w14:paraId="4095FE0F" w14:textId="77777777" w:rsidTr="003B5FEA">
        <w:trPr>
          <w:trHeight w:val="510"/>
        </w:trPr>
        <w:tc>
          <w:tcPr>
            <w:tcW w:w="3957" w:type="dxa"/>
            <w:vAlign w:val="center"/>
          </w:tcPr>
          <w:p w14:paraId="124630FB" w14:textId="77777777" w:rsidR="00F30990" w:rsidRPr="00FD3B8B" w:rsidRDefault="00F30990" w:rsidP="00D335C9">
            <w:pPr>
              <w:pStyle w:val="Ingetavstnd"/>
            </w:pPr>
            <w:proofErr w:type="spellStart"/>
            <w:r w:rsidRPr="00FD3B8B">
              <w:t>Könamn</w:t>
            </w:r>
            <w:proofErr w:type="spellEnd"/>
            <w:r w:rsidRPr="00FD3B8B">
              <w:t xml:space="preserve"> hos beställande företag</w:t>
            </w:r>
          </w:p>
        </w:tc>
        <w:tc>
          <w:tcPr>
            <w:tcW w:w="3840" w:type="dxa"/>
            <w:shd w:val="clear" w:color="auto" w:fill="F2F2F2" w:themeFill="accent2" w:themeFillShade="F2"/>
            <w:vAlign w:val="center"/>
          </w:tcPr>
          <w:p w14:paraId="29D1D591" w14:textId="299F12D9" w:rsidR="00F30990" w:rsidRPr="00FD3B8B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1FAE0FB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  <w:r w:rsidRPr="00FD3B8B">
              <w:rPr>
                <w:rFonts w:cs="Open Sans Light"/>
                <w:color w:val="000000" w:themeColor="text1"/>
                <w:szCs w:val="20"/>
              </w:rPr>
              <w:t>Fylls i av beställare</w:t>
            </w:r>
          </w:p>
        </w:tc>
      </w:tr>
      <w:tr w:rsidR="00F30990" w:rsidRPr="00FD3B8B" w14:paraId="154293D9" w14:textId="77777777" w:rsidTr="007537D1">
        <w:trPr>
          <w:trHeight w:val="510"/>
        </w:trPr>
        <w:tc>
          <w:tcPr>
            <w:tcW w:w="3957" w:type="dxa"/>
            <w:vAlign w:val="center"/>
          </w:tcPr>
          <w:p w14:paraId="55406F79" w14:textId="77777777" w:rsidR="00F30990" w:rsidRPr="00FD3B8B" w:rsidRDefault="00F30990" w:rsidP="00D335C9">
            <w:pPr>
              <w:pStyle w:val="Ingetavstnd"/>
            </w:pPr>
            <w:proofErr w:type="spellStart"/>
            <w:r w:rsidRPr="00FD3B8B">
              <w:t>Könamn</w:t>
            </w:r>
            <w:proofErr w:type="spellEnd"/>
            <w:r w:rsidRPr="00FD3B8B">
              <w:t xml:space="preserve"> hos </w:t>
            </w:r>
            <w:proofErr w:type="spellStart"/>
            <w:r w:rsidRPr="00FD3B8B">
              <w:t>Biometria</w:t>
            </w:r>
            <w:proofErr w:type="spellEnd"/>
          </w:p>
        </w:tc>
        <w:tc>
          <w:tcPr>
            <w:tcW w:w="3840" w:type="dxa"/>
            <w:shd w:val="clear" w:color="auto" w:fill="auto"/>
            <w:vAlign w:val="center"/>
          </w:tcPr>
          <w:p w14:paraId="24014F9F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58585B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  <w:r w:rsidRPr="00FD3B8B">
              <w:rPr>
                <w:rFonts w:cs="Open Sans Light"/>
                <w:color w:val="000000" w:themeColor="text1"/>
                <w:szCs w:val="20"/>
              </w:rPr>
              <w:t xml:space="preserve">Fylls i av </w:t>
            </w:r>
            <w:proofErr w:type="spellStart"/>
            <w:r w:rsidRPr="00FD3B8B">
              <w:rPr>
                <w:rFonts w:cs="Open Sans Light"/>
                <w:color w:val="000000" w:themeColor="text1"/>
                <w:szCs w:val="20"/>
              </w:rPr>
              <w:t>Biometria</w:t>
            </w:r>
            <w:proofErr w:type="spellEnd"/>
          </w:p>
        </w:tc>
      </w:tr>
    </w:tbl>
    <w:p w14:paraId="41926E8E" w14:textId="42A987AB" w:rsidR="00E00670" w:rsidRDefault="00346D0E" w:rsidP="00A534D9">
      <w:pPr>
        <w:spacing w:before="120" w:after="120"/>
        <w:ind w:left="-709"/>
      </w:pPr>
      <w:sdt>
        <w:sdtPr>
          <w:rPr>
            <w:rFonts w:ascii="Open Sans" w:eastAsiaTheme="majorEastAsia" w:hAnsi="Open Sans" w:cs="Open Sans"/>
            <w:color w:val="000000" w:themeColor="text1"/>
            <w:sz w:val="28"/>
            <w:szCs w:val="28"/>
          </w:rPr>
          <w:id w:val="15726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E9A" w:rsidRPr="00036E9A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036E9A" w:rsidRPr="00FD3B8B">
        <w:rPr>
          <w:rFonts w:cs="Open Sans Light"/>
          <w:color w:val="000000" w:themeColor="text1"/>
          <w:szCs w:val="22"/>
        </w:rPr>
        <w:t xml:space="preserve"> </w:t>
      </w:r>
      <w:r w:rsidR="00036E9A" w:rsidRPr="00F23C6E">
        <w:rPr>
          <w:rFonts w:ascii="Open Sans SemiBold" w:hAnsi="Open Sans SemiBold" w:cs="Open Sans SemiBold"/>
          <w:color w:val="000000" w:themeColor="text1"/>
          <w:szCs w:val="22"/>
        </w:rPr>
        <w:t>6</w:t>
      </w:r>
      <w:r w:rsidR="00036E9A" w:rsidRPr="00F23C6E">
        <w:rPr>
          <w:rFonts w:ascii="Open Sans SemiBold" w:hAnsi="Open Sans SemiBold" w:cs="Open Sans SemiBold"/>
          <w:bCs/>
          <w:color w:val="000000" w:themeColor="text1"/>
          <w:szCs w:val="22"/>
        </w:rPr>
        <w:t>.1.2.3 HTTPS</w:t>
      </w:r>
    </w:p>
    <w:tbl>
      <w:tblPr>
        <w:tblStyle w:val="Tabellrutnt"/>
        <w:tblW w:w="9781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7"/>
        <w:gridCol w:w="3840"/>
        <w:gridCol w:w="1984"/>
      </w:tblGrid>
      <w:tr w:rsidR="00F30990" w:rsidRPr="00FD3B8B" w14:paraId="5243527F" w14:textId="77777777" w:rsidTr="003B5FEA">
        <w:trPr>
          <w:trHeight w:val="510"/>
        </w:trPr>
        <w:tc>
          <w:tcPr>
            <w:tcW w:w="3957" w:type="dxa"/>
            <w:vAlign w:val="center"/>
          </w:tcPr>
          <w:bookmarkEnd w:id="11"/>
          <w:p w14:paraId="1F7C97D6" w14:textId="77777777" w:rsidR="00F30990" w:rsidRPr="00FD3B8B" w:rsidRDefault="00F30990" w:rsidP="00D335C9">
            <w:pPr>
              <w:pStyle w:val="Ingetavstnd"/>
            </w:pPr>
            <w:r w:rsidRPr="00FD3B8B">
              <w:t>http(s)-endpoint</w:t>
            </w:r>
          </w:p>
        </w:tc>
        <w:tc>
          <w:tcPr>
            <w:tcW w:w="3840" w:type="dxa"/>
            <w:shd w:val="clear" w:color="auto" w:fill="F2F2F2" w:themeFill="accent2" w:themeFillShade="F2"/>
            <w:vAlign w:val="center"/>
          </w:tcPr>
          <w:p w14:paraId="09D9BBDF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109064C" w14:textId="77777777" w:rsidR="00F30990" w:rsidRPr="00FD3B8B" w:rsidRDefault="00F30990" w:rsidP="00C13C7F">
            <w:pPr>
              <w:spacing w:before="120"/>
              <w:rPr>
                <w:rFonts w:cs="Open Sans Light"/>
                <w:color w:val="000000" w:themeColor="text1"/>
                <w:szCs w:val="20"/>
              </w:rPr>
            </w:pPr>
            <w:r w:rsidRPr="00FD3B8B">
              <w:rPr>
                <w:rFonts w:cs="Open Sans Light"/>
                <w:color w:val="000000" w:themeColor="text1"/>
                <w:szCs w:val="20"/>
              </w:rPr>
              <w:t>Fylls i av beställare</w:t>
            </w:r>
          </w:p>
        </w:tc>
      </w:tr>
      <w:tr w:rsidR="00F30990" w:rsidRPr="00FD3B8B" w14:paraId="7DB63389" w14:textId="77777777" w:rsidTr="002E49E3">
        <w:tc>
          <w:tcPr>
            <w:tcW w:w="3957" w:type="dxa"/>
            <w:vAlign w:val="center"/>
          </w:tcPr>
          <w:p w14:paraId="7A9D13B3" w14:textId="77777777" w:rsidR="0052517D" w:rsidRDefault="00F30990" w:rsidP="00772D7B">
            <w:pPr>
              <w:pStyle w:val="Ingetavstnd"/>
            </w:pPr>
            <w:proofErr w:type="spellStart"/>
            <w:r w:rsidRPr="00FD3B8B">
              <w:t>Header</w:t>
            </w:r>
            <w:proofErr w:type="spellEnd"/>
          </w:p>
          <w:p w14:paraId="7BC0B783" w14:textId="573A8214" w:rsidR="00F30990" w:rsidRPr="00FD3B8B" w:rsidRDefault="00F30990" w:rsidP="0052517D">
            <w:pPr>
              <w:rPr>
                <w:sz w:val="22"/>
                <w:szCs w:val="22"/>
              </w:rPr>
            </w:pPr>
            <w:r w:rsidRPr="00F9407E">
              <w:t>(</w:t>
            </w:r>
            <w:proofErr w:type="spellStart"/>
            <w:r w:rsidRPr="00F9407E">
              <w:t>authentication</w:t>
            </w:r>
            <w:proofErr w:type="spellEnd"/>
            <w:r w:rsidRPr="00F9407E">
              <w:t>)</w:t>
            </w:r>
          </w:p>
        </w:tc>
        <w:tc>
          <w:tcPr>
            <w:tcW w:w="3840" w:type="dxa"/>
            <w:vAlign w:val="center"/>
          </w:tcPr>
          <w:p w14:paraId="2B4D1F0B" w14:textId="77777777" w:rsidR="00F30990" w:rsidRPr="00FD3B8B" w:rsidRDefault="00F30990" w:rsidP="00D335C9">
            <w:pPr>
              <w:rPr>
                <w:lang w:val="en-US"/>
              </w:rPr>
            </w:pPr>
            <w:proofErr w:type="spellStart"/>
            <w:r w:rsidRPr="00FD3B8B">
              <w:rPr>
                <w:lang w:val="en-US"/>
              </w:rPr>
              <w:t>Api</w:t>
            </w:r>
            <w:proofErr w:type="spellEnd"/>
            <w:r w:rsidRPr="00FD3B8B">
              <w:rPr>
                <w:lang w:val="en-US"/>
              </w:rPr>
              <w:t xml:space="preserve"> key,</w:t>
            </w:r>
          </w:p>
          <w:p w14:paraId="48ACA59D" w14:textId="6BE11913" w:rsidR="00F30990" w:rsidRPr="00FD3B8B" w:rsidRDefault="00F30990" w:rsidP="00D335C9">
            <w:proofErr w:type="spellStart"/>
            <w:r w:rsidRPr="00FD3B8B">
              <w:rPr>
                <w:lang w:val="en-US"/>
              </w:rPr>
              <w:t>skickas</w:t>
            </w:r>
            <w:proofErr w:type="spellEnd"/>
            <w:r w:rsidRPr="00FD3B8B">
              <w:rPr>
                <w:lang w:val="en-US"/>
              </w:rPr>
              <w:t xml:space="preserve"> </w:t>
            </w:r>
            <w:r w:rsidR="00182C6F">
              <w:rPr>
                <w:lang w:val="en-US"/>
              </w:rPr>
              <w:t>separate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25A4FDA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 w:val="18"/>
                <w:szCs w:val="18"/>
              </w:rPr>
            </w:pPr>
          </w:p>
        </w:tc>
      </w:tr>
    </w:tbl>
    <w:p w14:paraId="0345A037" w14:textId="77777777" w:rsidR="00292E56" w:rsidRDefault="00AC0966" w:rsidP="00A534D9">
      <w:pPr>
        <w:spacing w:before="120" w:after="120"/>
        <w:ind w:left="-709"/>
        <w:rPr>
          <w:rFonts w:eastAsiaTheme="majorEastAsia" w:cs="Open Sans Light"/>
          <w:color w:val="000000" w:themeColor="text1"/>
          <w:sz w:val="28"/>
          <w:szCs w:val="28"/>
        </w:rPr>
      </w:pPr>
      <w:r>
        <w:rPr>
          <w:rFonts w:eastAsiaTheme="majorEastAsia" w:cs="Open Sans Light"/>
          <w:color w:val="000000" w:themeColor="text1"/>
          <w:sz w:val="28"/>
          <w:szCs w:val="28"/>
        </w:rPr>
        <w:br/>
      </w:r>
    </w:p>
    <w:p w14:paraId="65A0EECE" w14:textId="77777777" w:rsidR="00292E56" w:rsidRDefault="00292E56">
      <w:pPr>
        <w:spacing w:after="160" w:line="259" w:lineRule="auto"/>
        <w:rPr>
          <w:rFonts w:eastAsiaTheme="majorEastAsia" w:cs="Open Sans Light"/>
          <w:color w:val="000000" w:themeColor="text1"/>
          <w:sz w:val="28"/>
          <w:szCs w:val="28"/>
        </w:rPr>
      </w:pPr>
      <w:r>
        <w:rPr>
          <w:rFonts w:eastAsiaTheme="majorEastAsia" w:cs="Open Sans Light"/>
          <w:color w:val="000000" w:themeColor="text1"/>
          <w:sz w:val="28"/>
          <w:szCs w:val="28"/>
        </w:rPr>
        <w:br w:type="page"/>
      </w:r>
    </w:p>
    <w:p w14:paraId="513B079F" w14:textId="21200D0A" w:rsidR="00A96800" w:rsidRPr="00FC7719" w:rsidRDefault="00346D0E" w:rsidP="00A534D9">
      <w:pPr>
        <w:spacing w:before="120" w:after="120"/>
        <w:ind w:left="-709"/>
        <w:rPr>
          <w:rFonts w:ascii="Open Sans SemiBold" w:hAnsi="Open Sans SemiBold" w:cs="Open Sans SemiBold"/>
          <w:bCs/>
          <w:color w:val="000000" w:themeColor="text1"/>
          <w:sz w:val="22"/>
        </w:rPr>
      </w:pPr>
      <w:sdt>
        <w:sdtPr>
          <w:rPr>
            <w:rFonts w:eastAsiaTheme="majorEastAsia" w:cs="Open Sans Light"/>
            <w:color w:val="000000" w:themeColor="text1"/>
            <w:sz w:val="28"/>
            <w:szCs w:val="28"/>
          </w:rPr>
          <w:id w:val="-114558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800" w:rsidRPr="00FD3B8B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A96800" w:rsidRPr="00FD3B8B">
        <w:rPr>
          <w:rFonts w:cs="Open Sans Light"/>
          <w:bCs/>
          <w:color w:val="000000" w:themeColor="text1"/>
          <w:szCs w:val="22"/>
        </w:rPr>
        <w:t xml:space="preserve"> </w:t>
      </w:r>
      <w:r w:rsidR="00A96800" w:rsidRPr="00FC7719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6.1.3 Business </w:t>
      </w:r>
      <w:proofErr w:type="spellStart"/>
      <w:r w:rsidR="00A96800" w:rsidRPr="00FC7719">
        <w:rPr>
          <w:rFonts w:ascii="Open Sans SemiBold" w:hAnsi="Open Sans SemiBold" w:cs="Open Sans SemiBold"/>
          <w:bCs/>
          <w:color w:val="000000" w:themeColor="text1"/>
          <w:sz w:val="22"/>
        </w:rPr>
        <w:t>Acceptance</w:t>
      </w:r>
      <w:proofErr w:type="spellEnd"/>
      <w:r w:rsidR="00A96800" w:rsidRPr="00FC7719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 (kvittens för </w:t>
      </w:r>
      <w:proofErr w:type="spellStart"/>
      <w:r w:rsidR="00A96800" w:rsidRPr="00FC7719">
        <w:rPr>
          <w:rFonts w:ascii="Open Sans SemiBold" w:hAnsi="Open Sans SemiBold" w:cs="Open Sans SemiBold"/>
          <w:bCs/>
          <w:color w:val="000000" w:themeColor="text1"/>
          <w:sz w:val="22"/>
        </w:rPr>
        <w:t>OtherDocument</w:t>
      </w:r>
      <w:proofErr w:type="spellEnd"/>
      <w:r w:rsidR="00A96800" w:rsidRPr="00FC7719">
        <w:rPr>
          <w:rFonts w:ascii="Open Sans SemiBold" w:hAnsi="Open Sans SemiBold" w:cs="Open Sans SemiBold"/>
          <w:bCs/>
          <w:color w:val="000000" w:themeColor="text1"/>
          <w:sz w:val="22"/>
        </w:rPr>
        <w:t xml:space="preserve"> ovan)</w:t>
      </w:r>
    </w:p>
    <w:p w14:paraId="33377523" w14:textId="77777777" w:rsidR="00267D81" w:rsidRDefault="00DB0736" w:rsidP="00DB0736">
      <w:pPr>
        <w:spacing w:after="120"/>
        <w:ind w:left="-709"/>
        <w:rPr>
          <w:rFonts w:cs="Open Sans Light"/>
          <w:bCs/>
          <w:color w:val="000000" w:themeColor="text1"/>
          <w:szCs w:val="20"/>
        </w:rPr>
      </w:pPr>
      <w:r w:rsidRPr="00FD3B8B">
        <w:rPr>
          <w:rFonts w:cs="Open Sans Light"/>
          <w:bCs/>
          <w:color w:val="000000" w:themeColor="text1"/>
          <w:szCs w:val="22"/>
        </w:rPr>
        <w:t xml:space="preserve"> </w:t>
      </w:r>
      <w:r w:rsidRPr="00FD3B8B">
        <w:rPr>
          <w:rFonts w:cs="Open Sans Light"/>
          <w:bCs/>
          <w:color w:val="000000" w:themeColor="text1"/>
          <w:szCs w:val="20"/>
        </w:rPr>
        <w:t>Om kryssrutan fylls i behöver också en av nedanstående kryssrutor väljas.</w:t>
      </w:r>
    </w:p>
    <w:p w14:paraId="78A866A6" w14:textId="77777777" w:rsidR="00374084" w:rsidRPr="00374084" w:rsidRDefault="00DB0736" w:rsidP="001126E5">
      <w:pPr>
        <w:pStyle w:val="Liststycke"/>
        <w:numPr>
          <w:ilvl w:val="0"/>
          <w:numId w:val="18"/>
        </w:numPr>
        <w:spacing w:after="120"/>
        <w:ind w:left="-567" w:hanging="141"/>
      </w:pPr>
      <w:r w:rsidRPr="00267D81">
        <w:rPr>
          <w:rFonts w:ascii="Open Sans Light" w:hAnsi="Open Sans Light" w:cs="Open Sans Light"/>
          <w:bCs/>
          <w:color w:val="000000" w:themeColor="text1"/>
          <w:sz w:val="20"/>
          <w:szCs w:val="20"/>
        </w:rPr>
        <w:t xml:space="preserve">Om en specifik BC-destination önskas för affärsdokumentet görs detta genom val av en av nedanstående kryssrutor. </w:t>
      </w:r>
    </w:p>
    <w:p w14:paraId="1C0227B0" w14:textId="69B624A7" w:rsidR="00DB0736" w:rsidRPr="00A534D9" w:rsidRDefault="00DB0736" w:rsidP="001126E5">
      <w:pPr>
        <w:pStyle w:val="Liststycke"/>
        <w:numPr>
          <w:ilvl w:val="0"/>
          <w:numId w:val="18"/>
        </w:numPr>
        <w:spacing w:after="120"/>
        <w:ind w:left="-567" w:hanging="141"/>
      </w:pPr>
      <w:r w:rsidRPr="00267D81">
        <w:rPr>
          <w:rFonts w:ascii="Open Sans Light" w:hAnsi="Open Sans Light" w:cs="Open Sans Light"/>
          <w:bCs/>
          <w:color w:val="000000" w:themeColor="text1"/>
          <w:sz w:val="20"/>
          <w:szCs w:val="20"/>
        </w:rPr>
        <w:t>Om den gemensamma BC- destination önskas behöver ingen kryssruta väljas men</w:t>
      </w:r>
      <w:r w:rsidR="00374084">
        <w:rPr>
          <w:rFonts w:ascii="Open Sans Light" w:hAnsi="Open Sans Light" w:cs="Open Sans Light"/>
          <w:bCs/>
          <w:color w:val="000000" w:themeColor="text1"/>
          <w:sz w:val="20"/>
          <w:szCs w:val="20"/>
        </w:rPr>
        <w:t xml:space="preserve"> </w:t>
      </w:r>
      <w:r w:rsidRPr="00267D81">
        <w:rPr>
          <w:rFonts w:ascii="Open Sans Light" w:hAnsi="Open Sans Light" w:cs="Open Sans Light"/>
          <w:bCs/>
          <w:color w:val="000000" w:themeColor="text1"/>
          <w:sz w:val="20"/>
          <w:szCs w:val="20"/>
        </w:rPr>
        <w:t xml:space="preserve">dess grundinställning </w:t>
      </w:r>
      <w:r w:rsidR="001126E5">
        <w:rPr>
          <w:rFonts w:ascii="Open Sans Light" w:hAnsi="Open Sans Light" w:cs="Open Sans Light"/>
          <w:bCs/>
          <w:color w:val="000000" w:themeColor="text1"/>
          <w:sz w:val="20"/>
          <w:szCs w:val="20"/>
        </w:rPr>
        <w:br/>
      </w:r>
      <w:r w:rsidRPr="00267D81">
        <w:rPr>
          <w:rFonts w:ascii="Open Sans Light" w:hAnsi="Open Sans Light" w:cs="Open Sans Light"/>
          <w:bCs/>
          <w:color w:val="000000" w:themeColor="text1"/>
          <w:sz w:val="20"/>
          <w:szCs w:val="20"/>
        </w:rPr>
        <w:t>ska vara ifylld, se kapitel 4.1.2.</w:t>
      </w:r>
    </w:p>
    <w:p w14:paraId="0C6B4A7E" w14:textId="31477C9C" w:rsidR="00A534D9" w:rsidRDefault="00346D0E" w:rsidP="00205629">
      <w:pPr>
        <w:spacing w:after="120"/>
        <w:ind w:left="-709"/>
      </w:pPr>
      <w:sdt>
        <w:sdtPr>
          <w:rPr>
            <w:rFonts w:eastAsiaTheme="majorEastAsia" w:cs="Open Sans Light"/>
            <w:color w:val="000000" w:themeColor="text1"/>
            <w:sz w:val="28"/>
            <w:szCs w:val="28"/>
          </w:rPr>
          <w:id w:val="104642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D9" w:rsidRPr="00FD3B8B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A534D9" w:rsidRPr="00FD3B8B">
        <w:rPr>
          <w:rFonts w:cs="Open Sans Light"/>
          <w:color w:val="000000" w:themeColor="text1"/>
          <w:szCs w:val="22"/>
        </w:rPr>
        <w:t xml:space="preserve"> </w:t>
      </w:r>
      <w:r w:rsidR="00A534D9" w:rsidRPr="00A534D9">
        <w:rPr>
          <w:rFonts w:ascii="Open Sans SemiBold" w:hAnsi="Open Sans SemiBold" w:cs="Open Sans SemiBold"/>
          <w:bCs/>
          <w:color w:val="000000" w:themeColor="text1"/>
          <w:szCs w:val="22"/>
        </w:rPr>
        <w:t>6.1.3.1 IBM MQ-klient</w:t>
      </w:r>
    </w:p>
    <w:tbl>
      <w:tblPr>
        <w:tblStyle w:val="Tabellrutnt"/>
        <w:tblW w:w="9781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5"/>
        <w:gridCol w:w="3832"/>
        <w:gridCol w:w="1984"/>
      </w:tblGrid>
      <w:tr w:rsidR="00F30990" w:rsidRPr="00FD3B8B" w14:paraId="4F466D8D" w14:textId="77777777" w:rsidTr="009674DB">
        <w:trPr>
          <w:trHeight w:val="510"/>
        </w:trPr>
        <w:tc>
          <w:tcPr>
            <w:tcW w:w="3965" w:type="dxa"/>
            <w:vAlign w:val="center"/>
          </w:tcPr>
          <w:p w14:paraId="4213F576" w14:textId="77777777" w:rsidR="00F30990" w:rsidRPr="00FD3B8B" w:rsidRDefault="00F30990" w:rsidP="00D335C9">
            <w:pPr>
              <w:pStyle w:val="Ingetavstnd"/>
            </w:pPr>
            <w:proofErr w:type="spellStart"/>
            <w:r w:rsidRPr="00FD3B8B">
              <w:t>Könamn</w:t>
            </w:r>
            <w:proofErr w:type="spellEnd"/>
            <w:r w:rsidRPr="00FD3B8B">
              <w:t xml:space="preserve"> hos </w:t>
            </w:r>
            <w:proofErr w:type="spellStart"/>
            <w:r w:rsidRPr="00FD3B8B">
              <w:t>Biometria</w:t>
            </w:r>
            <w:proofErr w:type="spellEnd"/>
          </w:p>
        </w:tc>
        <w:tc>
          <w:tcPr>
            <w:tcW w:w="3832" w:type="dxa"/>
            <w:vAlign w:val="center"/>
          </w:tcPr>
          <w:p w14:paraId="12BC8ECE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BF2DA1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  <w:r w:rsidRPr="00FD3B8B">
              <w:rPr>
                <w:rFonts w:cs="Open Sans Light"/>
                <w:color w:val="000000" w:themeColor="text1"/>
                <w:szCs w:val="20"/>
              </w:rPr>
              <w:t xml:space="preserve">Fylls i av </w:t>
            </w:r>
            <w:proofErr w:type="spellStart"/>
            <w:r w:rsidRPr="00FD3B8B">
              <w:rPr>
                <w:rFonts w:cs="Open Sans Light"/>
                <w:color w:val="000000" w:themeColor="text1"/>
                <w:szCs w:val="20"/>
              </w:rPr>
              <w:t>Biometria</w:t>
            </w:r>
            <w:proofErr w:type="spellEnd"/>
          </w:p>
        </w:tc>
      </w:tr>
    </w:tbl>
    <w:p w14:paraId="57049650" w14:textId="506CDCEE" w:rsidR="00821D8D" w:rsidRDefault="00346D0E" w:rsidP="003977E3">
      <w:pPr>
        <w:spacing w:before="120" w:after="120"/>
        <w:ind w:left="-709"/>
      </w:pPr>
      <w:sdt>
        <w:sdtPr>
          <w:rPr>
            <w:rFonts w:eastAsiaTheme="majorEastAsia" w:cs="Open Sans Light"/>
            <w:color w:val="000000" w:themeColor="text1"/>
            <w:sz w:val="28"/>
            <w:szCs w:val="28"/>
          </w:rPr>
          <w:id w:val="93834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7E" w:rsidRPr="00FD3B8B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F9407E" w:rsidRPr="00FD3B8B">
        <w:rPr>
          <w:rFonts w:cs="Open Sans Light"/>
          <w:color w:val="000000" w:themeColor="text1"/>
          <w:szCs w:val="22"/>
        </w:rPr>
        <w:t xml:space="preserve"> </w:t>
      </w:r>
      <w:r w:rsidR="00F9407E" w:rsidRPr="00F9407E">
        <w:rPr>
          <w:rFonts w:ascii="Open Sans SemiBold" w:hAnsi="Open Sans SemiBold" w:cs="Open Sans SemiBold"/>
          <w:bCs/>
          <w:color w:val="000000" w:themeColor="text1"/>
          <w:szCs w:val="22"/>
        </w:rPr>
        <w:t>6.1.3.2 IBM MQ-server</w:t>
      </w:r>
    </w:p>
    <w:tbl>
      <w:tblPr>
        <w:tblStyle w:val="Tabellrutnt"/>
        <w:tblW w:w="9781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5"/>
        <w:gridCol w:w="3832"/>
        <w:gridCol w:w="1984"/>
      </w:tblGrid>
      <w:tr w:rsidR="00F30990" w:rsidRPr="00FD3B8B" w14:paraId="0E6B0162" w14:textId="77777777" w:rsidTr="003B5FEA">
        <w:trPr>
          <w:trHeight w:val="510"/>
        </w:trPr>
        <w:tc>
          <w:tcPr>
            <w:tcW w:w="3965" w:type="dxa"/>
            <w:vAlign w:val="center"/>
          </w:tcPr>
          <w:p w14:paraId="74382335" w14:textId="77777777" w:rsidR="00F30990" w:rsidRPr="00FD3B8B" w:rsidRDefault="00F30990" w:rsidP="00D335C9">
            <w:pPr>
              <w:pStyle w:val="Ingetavstnd"/>
              <w:rPr>
                <w:szCs w:val="20"/>
              </w:rPr>
            </w:pPr>
            <w:proofErr w:type="spellStart"/>
            <w:r w:rsidRPr="00FD3B8B">
              <w:t>Könamn</w:t>
            </w:r>
            <w:proofErr w:type="spellEnd"/>
            <w:r w:rsidRPr="00FD3B8B">
              <w:t xml:space="preserve"> hos beställande företag</w:t>
            </w:r>
          </w:p>
        </w:tc>
        <w:tc>
          <w:tcPr>
            <w:tcW w:w="3832" w:type="dxa"/>
            <w:shd w:val="clear" w:color="auto" w:fill="F2F2F2" w:themeFill="accent2" w:themeFillShade="F2"/>
            <w:vAlign w:val="center"/>
          </w:tcPr>
          <w:p w14:paraId="28AB956D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904319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  <w:r w:rsidRPr="00FD3B8B">
              <w:rPr>
                <w:rFonts w:cs="Open Sans Light"/>
                <w:color w:val="000000" w:themeColor="text1"/>
                <w:szCs w:val="20"/>
              </w:rPr>
              <w:t>Fylls i av beställare</w:t>
            </w:r>
          </w:p>
        </w:tc>
      </w:tr>
      <w:tr w:rsidR="00F30990" w:rsidRPr="00FD3B8B" w14:paraId="080E2759" w14:textId="77777777" w:rsidTr="009674DB">
        <w:trPr>
          <w:trHeight w:val="510"/>
        </w:trPr>
        <w:tc>
          <w:tcPr>
            <w:tcW w:w="3965" w:type="dxa"/>
            <w:vAlign w:val="center"/>
          </w:tcPr>
          <w:p w14:paraId="3A20C446" w14:textId="77777777" w:rsidR="00F30990" w:rsidRPr="00FD3B8B" w:rsidRDefault="00F30990" w:rsidP="00D335C9">
            <w:pPr>
              <w:pStyle w:val="Ingetavstnd"/>
            </w:pPr>
            <w:proofErr w:type="spellStart"/>
            <w:r w:rsidRPr="00FD3B8B">
              <w:t>Könamn</w:t>
            </w:r>
            <w:proofErr w:type="spellEnd"/>
            <w:r w:rsidRPr="00FD3B8B">
              <w:t xml:space="preserve"> hos </w:t>
            </w:r>
            <w:proofErr w:type="spellStart"/>
            <w:r w:rsidRPr="00FD3B8B">
              <w:t>Biometria</w:t>
            </w:r>
            <w:proofErr w:type="spellEnd"/>
          </w:p>
        </w:tc>
        <w:tc>
          <w:tcPr>
            <w:tcW w:w="3832" w:type="dxa"/>
            <w:vAlign w:val="center"/>
          </w:tcPr>
          <w:p w14:paraId="161689B3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9AD4A73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  <w:r w:rsidRPr="00FD3B8B">
              <w:rPr>
                <w:rFonts w:cs="Open Sans Light"/>
                <w:color w:val="000000" w:themeColor="text1"/>
                <w:szCs w:val="20"/>
              </w:rPr>
              <w:t xml:space="preserve">Fylls i av </w:t>
            </w:r>
            <w:proofErr w:type="spellStart"/>
            <w:r w:rsidRPr="00FD3B8B">
              <w:rPr>
                <w:rFonts w:cs="Open Sans Light"/>
                <w:color w:val="000000" w:themeColor="text1"/>
                <w:szCs w:val="20"/>
              </w:rPr>
              <w:t>Biometria</w:t>
            </w:r>
            <w:proofErr w:type="spellEnd"/>
          </w:p>
        </w:tc>
      </w:tr>
    </w:tbl>
    <w:p w14:paraId="6C401D1A" w14:textId="3BEDD7BC" w:rsidR="00F9407E" w:rsidRDefault="00346D0E" w:rsidP="00205629">
      <w:pPr>
        <w:spacing w:before="120" w:after="120"/>
        <w:ind w:left="-709"/>
      </w:pPr>
      <w:sdt>
        <w:sdtPr>
          <w:rPr>
            <w:rFonts w:eastAsiaTheme="majorEastAsia" w:cs="Open Sans Light"/>
            <w:color w:val="000000" w:themeColor="text1"/>
            <w:sz w:val="28"/>
            <w:szCs w:val="28"/>
          </w:rPr>
          <w:id w:val="-6880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7E" w:rsidRPr="00FD3B8B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F9407E" w:rsidRPr="00FD3B8B">
        <w:rPr>
          <w:rFonts w:cs="Open Sans Light"/>
          <w:color w:val="000000" w:themeColor="text1"/>
          <w:szCs w:val="22"/>
        </w:rPr>
        <w:t xml:space="preserve"> </w:t>
      </w:r>
      <w:r w:rsidR="00F9407E" w:rsidRPr="00F9407E">
        <w:rPr>
          <w:rFonts w:ascii="Open Sans SemiBold" w:hAnsi="Open Sans SemiBold" w:cs="Open Sans SemiBold"/>
          <w:bCs/>
          <w:color w:val="000000" w:themeColor="text1"/>
          <w:szCs w:val="22"/>
        </w:rPr>
        <w:t>6.1.3.3 HTTPS</w:t>
      </w:r>
    </w:p>
    <w:tbl>
      <w:tblPr>
        <w:tblStyle w:val="Tabellrutnt"/>
        <w:tblW w:w="9781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5"/>
        <w:gridCol w:w="3832"/>
        <w:gridCol w:w="1984"/>
      </w:tblGrid>
      <w:tr w:rsidR="00F30990" w:rsidRPr="00FD3B8B" w14:paraId="1E18B911" w14:textId="77777777" w:rsidTr="003B5FEA">
        <w:trPr>
          <w:trHeight w:val="499"/>
        </w:trPr>
        <w:tc>
          <w:tcPr>
            <w:tcW w:w="3965" w:type="dxa"/>
            <w:vAlign w:val="center"/>
          </w:tcPr>
          <w:p w14:paraId="1C0412DA" w14:textId="77777777" w:rsidR="00F30990" w:rsidRPr="00FD3B8B" w:rsidRDefault="00F30990" w:rsidP="00D335C9">
            <w:pPr>
              <w:pStyle w:val="Ingetavstnd"/>
              <w:rPr>
                <w:szCs w:val="20"/>
              </w:rPr>
            </w:pPr>
            <w:r w:rsidRPr="00FD3B8B">
              <w:t>http(s)-endpoint</w:t>
            </w:r>
          </w:p>
        </w:tc>
        <w:tc>
          <w:tcPr>
            <w:tcW w:w="3832" w:type="dxa"/>
            <w:shd w:val="clear" w:color="auto" w:fill="F2F2F2" w:themeFill="accent2" w:themeFillShade="F2"/>
            <w:vAlign w:val="center"/>
          </w:tcPr>
          <w:p w14:paraId="6353EEBD" w14:textId="77777777" w:rsidR="00F30990" w:rsidRPr="00FD3B8B" w:rsidRDefault="00F30990" w:rsidP="00D335C9"/>
        </w:tc>
        <w:tc>
          <w:tcPr>
            <w:tcW w:w="1984" w:type="dxa"/>
            <w:tcBorders>
              <w:bottom w:val="nil"/>
            </w:tcBorders>
            <w:vAlign w:val="center"/>
          </w:tcPr>
          <w:p w14:paraId="25FAB5AF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  <w:r w:rsidRPr="00FD3B8B">
              <w:rPr>
                <w:rFonts w:cs="Open Sans Light"/>
                <w:color w:val="000000" w:themeColor="text1"/>
                <w:szCs w:val="20"/>
              </w:rPr>
              <w:t>Fylls i av beställare</w:t>
            </w:r>
          </w:p>
        </w:tc>
      </w:tr>
      <w:tr w:rsidR="00F30990" w:rsidRPr="00FD3B8B" w14:paraId="06950E4A" w14:textId="77777777" w:rsidTr="002E49E3">
        <w:tc>
          <w:tcPr>
            <w:tcW w:w="3965" w:type="dxa"/>
            <w:vAlign w:val="center"/>
          </w:tcPr>
          <w:p w14:paraId="5120CCF0" w14:textId="77777777" w:rsidR="0052517D" w:rsidRDefault="00F30990" w:rsidP="005F1591">
            <w:pPr>
              <w:pStyle w:val="Ingetavstnd"/>
            </w:pPr>
            <w:proofErr w:type="spellStart"/>
            <w:r w:rsidRPr="00FD3B8B">
              <w:t>Header</w:t>
            </w:r>
            <w:proofErr w:type="spellEnd"/>
          </w:p>
          <w:p w14:paraId="35808762" w14:textId="2D05C344" w:rsidR="00F30990" w:rsidRPr="00FD3B8B" w:rsidRDefault="00F30990" w:rsidP="0052517D">
            <w:pPr>
              <w:rPr>
                <w:szCs w:val="20"/>
              </w:rPr>
            </w:pPr>
            <w:r w:rsidRPr="00F9407E">
              <w:t>(</w:t>
            </w:r>
            <w:proofErr w:type="spellStart"/>
            <w:r w:rsidRPr="00F9407E">
              <w:t>authentication</w:t>
            </w:r>
            <w:proofErr w:type="spellEnd"/>
            <w:r w:rsidRPr="00F9407E">
              <w:t>)</w:t>
            </w:r>
          </w:p>
        </w:tc>
        <w:tc>
          <w:tcPr>
            <w:tcW w:w="3832" w:type="dxa"/>
            <w:vAlign w:val="center"/>
          </w:tcPr>
          <w:p w14:paraId="1ED69C03" w14:textId="77777777" w:rsidR="00F30990" w:rsidRPr="00FD3B8B" w:rsidRDefault="00F30990" w:rsidP="00D335C9">
            <w:pPr>
              <w:rPr>
                <w:sz w:val="22"/>
                <w:szCs w:val="22"/>
                <w:lang w:val="en-US"/>
              </w:rPr>
            </w:pPr>
            <w:proofErr w:type="spellStart"/>
            <w:r w:rsidRPr="00FD3B8B">
              <w:rPr>
                <w:sz w:val="22"/>
                <w:szCs w:val="22"/>
                <w:lang w:val="en-US"/>
              </w:rPr>
              <w:t>Api</w:t>
            </w:r>
            <w:proofErr w:type="spellEnd"/>
            <w:r w:rsidRPr="00FD3B8B">
              <w:rPr>
                <w:sz w:val="22"/>
                <w:szCs w:val="22"/>
                <w:lang w:val="en-US"/>
              </w:rPr>
              <w:t xml:space="preserve"> key,</w:t>
            </w:r>
          </w:p>
          <w:p w14:paraId="2A2BD7AA" w14:textId="77777777" w:rsidR="00F30990" w:rsidRPr="00FD3B8B" w:rsidRDefault="00F30990" w:rsidP="00D335C9">
            <w:proofErr w:type="spellStart"/>
            <w:r w:rsidRPr="00FD3B8B">
              <w:rPr>
                <w:sz w:val="22"/>
                <w:szCs w:val="22"/>
                <w:lang w:val="en-US"/>
              </w:rPr>
              <w:t>skickas</w:t>
            </w:r>
            <w:proofErr w:type="spellEnd"/>
            <w:r w:rsidRPr="00FD3B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3B8B">
              <w:rPr>
                <w:sz w:val="22"/>
                <w:szCs w:val="22"/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EFD4D8D" w14:textId="77777777" w:rsidR="00F30990" w:rsidRPr="00FD3B8B" w:rsidRDefault="00F30990" w:rsidP="00C13C7F">
            <w:pPr>
              <w:rPr>
                <w:rFonts w:cs="Open Sans Light"/>
                <w:color w:val="000000" w:themeColor="text1"/>
                <w:szCs w:val="20"/>
              </w:rPr>
            </w:pPr>
          </w:p>
        </w:tc>
      </w:tr>
    </w:tbl>
    <w:p w14:paraId="1F51EE4C" w14:textId="77777777" w:rsidR="00F30990" w:rsidRPr="00696069" w:rsidRDefault="00F30990" w:rsidP="00F30990">
      <w:pPr>
        <w:ind w:left="-426"/>
        <w:rPr>
          <w:rFonts w:cs="Noto Serif"/>
          <w:color w:val="000000" w:themeColor="text1"/>
          <w:szCs w:val="20"/>
        </w:rPr>
      </w:pPr>
    </w:p>
    <w:p w14:paraId="252FA30B" w14:textId="77777777" w:rsidR="00F30990" w:rsidRPr="00696069" w:rsidRDefault="00F30990" w:rsidP="00F30990">
      <w:pPr>
        <w:rPr>
          <w:rFonts w:cs="Noto Serif"/>
          <w:color w:val="000000" w:themeColor="text1"/>
          <w:szCs w:val="20"/>
        </w:rPr>
      </w:pPr>
      <w:r w:rsidRPr="00696069">
        <w:rPr>
          <w:rFonts w:cs="Noto Serif"/>
          <w:color w:val="000000" w:themeColor="text1"/>
          <w:szCs w:val="20"/>
        </w:rPr>
        <w:br w:type="page"/>
      </w:r>
    </w:p>
    <w:p w14:paraId="4DCDF871" w14:textId="7F938660" w:rsidR="00F30990" w:rsidRPr="00437E60" w:rsidRDefault="00F30990" w:rsidP="00070BD3">
      <w:pPr>
        <w:pStyle w:val="Rubrik1"/>
        <w:spacing w:before="0"/>
        <w:ind w:left="-851"/>
        <w:rPr>
          <w:color w:val="0070C0"/>
        </w:rPr>
      </w:pPr>
      <w:bookmarkStart w:id="12" w:name="_Toc106618553"/>
      <w:r w:rsidRPr="00547068">
        <w:rPr>
          <w:color w:val="000000" w:themeColor="text1"/>
        </w:rPr>
        <w:t xml:space="preserve">7. </w:t>
      </w:r>
      <w:proofErr w:type="spellStart"/>
      <w:r w:rsidRPr="00547068">
        <w:rPr>
          <w:color w:val="000000" w:themeColor="text1"/>
        </w:rPr>
        <w:t>papiNet</w:t>
      </w:r>
      <w:proofErr w:type="spellEnd"/>
      <w:r w:rsidRPr="00547068">
        <w:rPr>
          <w:color w:val="000000" w:themeColor="text1"/>
        </w:rPr>
        <w:t xml:space="preserve"> Avtalsobjekt UT</w:t>
      </w:r>
      <w:bookmarkEnd w:id="12"/>
      <w:r w:rsidRPr="00547068">
        <w:rPr>
          <w:color w:val="000000" w:themeColor="text1"/>
        </w:rPr>
        <w:t xml:space="preserve"> </w:t>
      </w:r>
    </w:p>
    <w:p w14:paraId="5996FC2C" w14:textId="4E908A9E" w:rsidR="00070BD3" w:rsidRPr="00674224" w:rsidRDefault="00346D0E" w:rsidP="00B21DDB">
      <w:pPr>
        <w:spacing w:before="120" w:after="120"/>
        <w:ind w:left="-851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-169953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4C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70BD3" w:rsidRPr="003001EB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5740BA" w:rsidRPr="00674224">
        <w:rPr>
          <w:rStyle w:val="Rubrik2Char"/>
        </w:rPr>
        <w:t>7.</w:t>
      </w:r>
      <w:r w:rsidR="004F2ADD" w:rsidRPr="00674224">
        <w:rPr>
          <w:rStyle w:val="Rubrik2Char"/>
        </w:rPr>
        <w:t>1</w:t>
      </w:r>
      <w:r w:rsidR="00070BD3" w:rsidRPr="00674224">
        <w:rPr>
          <w:rStyle w:val="Rubrik2Char"/>
          <w:color w:val="2F5496" w:themeColor="accent1" w:themeShade="BF"/>
        </w:rPr>
        <w:t xml:space="preserve"> </w:t>
      </w:r>
      <w:r w:rsidR="00070BD3" w:rsidRPr="00674224">
        <w:rPr>
          <w:rStyle w:val="Rubrik2Char"/>
        </w:rPr>
        <w:t xml:space="preserve">Avtalsobjekt - </w:t>
      </w:r>
      <w:proofErr w:type="spellStart"/>
      <w:r w:rsidR="00070BD3" w:rsidRPr="00674224">
        <w:rPr>
          <w:rStyle w:val="Rubrik2Char"/>
        </w:rPr>
        <w:t>Biometria</w:t>
      </w:r>
      <w:proofErr w:type="spellEnd"/>
      <w:r w:rsidR="00070BD3" w:rsidRPr="00674224">
        <w:rPr>
          <w:rStyle w:val="Rubrik2Char"/>
        </w:rPr>
        <w:t xml:space="preserve"> skickar ut till kund</w:t>
      </w:r>
    </w:p>
    <w:p w14:paraId="225A6C63" w14:textId="5322AAB2" w:rsidR="00BF33C0" w:rsidRPr="00182C6F" w:rsidRDefault="005740BA" w:rsidP="002D056D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674224">
        <w:rPr>
          <w:rFonts w:ascii="Open Sans SemiBold" w:hAnsi="Open Sans SemiBold" w:cs="Open Sans SemiBold"/>
          <w:sz w:val="22"/>
          <w:szCs w:val="28"/>
        </w:rPr>
        <w:t>7</w:t>
      </w:r>
      <w:r w:rsidR="00BF33C0" w:rsidRPr="00674224">
        <w:rPr>
          <w:rFonts w:ascii="Open Sans SemiBold" w:hAnsi="Open Sans SemiBold" w:cs="Open Sans SemiBold"/>
          <w:sz w:val="22"/>
          <w:szCs w:val="28"/>
        </w:rPr>
        <w:t>.</w:t>
      </w:r>
      <w:r w:rsidR="009167D0" w:rsidRPr="00674224">
        <w:rPr>
          <w:rFonts w:ascii="Open Sans SemiBold" w:hAnsi="Open Sans SemiBold" w:cs="Open Sans SemiBold"/>
          <w:sz w:val="22"/>
          <w:szCs w:val="28"/>
        </w:rPr>
        <w:t>1</w:t>
      </w:r>
      <w:r w:rsidR="00BF33C0" w:rsidRPr="00674224">
        <w:rPr>
          <w:rFonts w:ascii="Open Sans SemiBold" w:hAnsi="Open Sans SemiBold" w:cs="Open Sans SemiBold"/>
          <w:sz w:val="22"/>
          <w:szCs w:val="28"/>
        </w:rPr>
        <w:t>.1 Affärsdokument</w:t>
      </w:r>
      <w:r w:rsidR="00BF33C0" w:rsidRPr="00182C6F">
        <w:rPr>
          <w:rFonts w:ascii="Open Sans SemiBold" w:hAnsi="Open Sans SemiBold" w:cs="Open Sans SemiBold"/>
          <w:sz w:val="22"/>
          <w:szCs w:val="28"/>
        </w:rPr>
        <w:t xml:space="preserve"> - </w:t>
      </w:r>
      <w:proofErr w:type="spellStart"/>
      <w:r w:rsidR="00BF33C0" w:rsidRPr="00182C6F">
        <w:rPr>
          <w:rFonts w:ascii="Open Sans SemiBold" w:hAnsi="Open Sans SemiBold" w:cs="Open Sans SemiBold"/>
          <w:sz w:val="22"/>
          <w:szCs w:val="28"/>
        </w:rPr>
        <w:t>OtherDocument</w:t>
      </w:r>
      <w:proofErr w:type="spellEnd"/>
      <w:r w:rsidR="00BF33C0" w:rsidRPr="00182C6F">
        <w:rPr>
          <w:rFonts w:ascii="Open Sans SemiBold" w:hAnsi="Open Sans SemiBold" w:cs="Open Sans SemiBold"/>
          <w:sz w:val="22"/>
          <w:szCs w:val="28"/>
        </w:rPr>
        <w:t xml:space="preserve"> av typen </w:t>
      </w:r>
      <w:proofErr w:type="spellStart"/>
      <w:r w:rsidR="00BF33C0" w:rsidRPr="00182C6F">
        <w:rPr>
          <w:rFonts w:ascii="Open Sans SemiBold" w:hAnsi="Open Sans SemiBold" w:cs="Open Sans SemiBold"/>
          <w:sz w:val="22"/>
          <w:szCs w:val="28"/>
        </w:rPr>
        <w:t>DeliverySource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4536"/>
        <w:gridCol w:w="1276"/>
        <w:gridCol w:w="708"/>
      </w:tblGrid>
      <w:tr w:rsidR="00F30990" w:rsidRPr="00BF33C0" w14:paraId="23742544" w14:textId="77777777" w:rsidTr="00CB0641">
        <w:tc>
          <w:tcPr>
            <w:tcW w:w="3403" w:type="dxa"/>
          </w:tcPr>
          <w:p w14:paraId="09E938C6" w14:textId="77777777" w:rsidR="00E341AD" w:rsidRDefault="00F30990" w:rsidP="00E341AD">
            <w:pPr>
              <w:pStyle w:val="Ingetavstnd"/>
            </w:pPr>
            <w:r w:rsidRPr="00BF33C0">
              <w:t xml:space="preserve">Roll för mottagande part </w:t>
            </w:r>
          </w:p>
          <w:p w14:paraId="773C7BE9" w14:textId="2C81C82D" w:rsidR="00F30990" w:rsidRPr="00BF33C0" w:rsidRDefault="00F30990" w:rsidP="00E341AD">
            <w:pPr>
              <w:rPr>
                <w:sz w:val="22"/>
                <w:szCs w:val="22"/>
              </w:rPr>
            </w:pPr>
            <w:r w:rsidRPr="00B361DD">
              <w:t xml:space="preserve">(Business Receiver </w:t>
            </w:r>
            <w:proofErr w:type="spellStart"/>
            <w:r w:rsidRPr="00B361DD">
              <w:t>Role</w:t>
            </w:r>
            <w:proofErr w:type="spellEnd"/>
            <w:r w:rsidRPr="00B361DD">
              <w:t>)</w:t>
            </w:r>
          </w:p>
        </w:tc>
        <w:tc>
          <w:tcPr>
            <w:tcW w:w="6520" w:type="dxa"/>
            <w:gridSpan w:val="3"/>
          </w:tcPr>
          <w:p w14:paraId="2385C108" w14:textId="30E7EDA1" w:rsidR="00F30990" w:rsidRPr="00BF33C0" w:rsidRDefault="00F30990" w:rsidP="00C13C7F">
            <w:pPr>
              <w:rPr>
                <w:rFonts w:cs="Open Sans Light"/>
                <w:szCs w:val="20"/>
              </w:rPr>
            </w:pPr>
            <w:r w:rsidRPr="00BF33C0">
              <w:rPr>
                <w:rFonts w:cs="Open Sans Light"/>
                <w:szCs w:val="20"/>
              </w:rPr>
              <w:t xml:space="preserve">Huvudkod får endast vara den som anges i punkt 1.1 Beställare </w:t>
            </w:r>
          </w:p>
          <w:p w14:paraId="147988AE" w14:textId="77777777" w:rsidR="00CB0641" w:rsidRPr="00CB0641" w:rsidRDefault="00F30990" w:rsidP="00C13C7F">
            <w:pPr>
              <w:rPr>
                <w:rFonts w:ascii="Open Sans SemiBold" w:hAnsi="Open Sans SemiBold" w:cs="Open Sans SemiBold"/>
                <w:szCs w:val="20"/>
              </w:rPr>
            </w:pPr>
            <w:r w:rsidRPr="00CB0641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5D4B0E65" w14:textId="78ED8310" w:rsidR="00F30990" w:rsidRPr="00BF33C0" w:rsidRDefault="00346D0E" w:rsidP="00C13C7F">
            <w:pPr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1618371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46E">
                  <w:rPr>
                    <w:rFonts w:ascii="MS Gothic" w:eastAsia="MS Gothic" w:hAnsi="MS Gothic" w:cs="Open Sans Light" w:hint="eastAsia"/>
                    <w:szCs w:val="20"/>
                  </w:rPr>
                  <w:t>☒</w:t>
                </w:r>
              </w:sdtContent>
            </w:sdt>
            <w:r w:rsidR="00F30990" w:rsidRPr="00BF33C0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 xml:space="preserve"> kryss i rutan nedan inkluderar även underliggande </w:t>
            </w:r>
            <w:proofErr w:type="spellStart"/>
            <w:r w:rsidR="00F30990" w:rsidRPr="00BF33C0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>interntnummer</w:t>
            </w:r>
            <w:proofErr w:type="spellEnd"/>
          </w:p>
        </w:tc>
      </w:tr>
      <w:tr w:rsidR="00F30990" w:rsidRPr="00BF33C0" w14:paraId="139E79FB" w14:textId="77777777" w:rsidTr="007315EC">
        <w:tc>
          <w:tcPr>
            <w:tcW w:w="3403" w:type="dxa"/>
            <w:vAlign w:val="center"/>
          </w:tcPr>
          <w:p w14:paraId="38A7E728" w14:textId="77777777" w:rsidR="00E341AD" w:rsidRDefault="00F30990" w:rsidP="00E341AD">
            <w:pPr>
              <w:pStyle w:val="Ingetavstnd"/>
            </w:pPr>
            <w:r w:rsidRPr="00BF33C0">
              <w:t>Kontraktsansvarig</w:t>
            </w:r>
          </w:p>
          <w:p w14:paraId="39C65CBF" w14:textId="4FEFAC0A" w:rsidR="00F30990" w:rsidRPr="00BF33C0" w:rsidRDefault="00F30990" w:rsidP="00E341AD">
            <w:pPr>
              <w:rPr>
                <w:sz w:val="22"/>
                <w:szCs w:val="22"/>
              </w:rPr>
            </w:pPr>
            <w:r w:rsidRPr="00B361DD">
              <w:t>(</w:t>
            </w:r>
            <w:proofErr w:type="spellStart"/>
            <w:r w:rsidRPr="00B361DD">
              <w:t>ContractParty</w:t>
            </w:r>
            <w:proofErr w:type="spellEnd"/>
            <w:r w:rsidRPr="00B361DD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09E0EA53" w14:textId="77777777" w:rsidR="00F30990" w:rsidRPr="00BF33C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148A2AF3" w14:textId="77777777" w:rsidR="00F30990" w:rsidRPr="00952C87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8706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BF33C0" w14:paraId="6749D002" w14:textId="77777777" w:rsidTr="007315EC">
        <w:tc>
          <w:tcPr>
            <w:tcW w:w="3403" w:type="dxa"/>
            <w:vAlign w:val="center"/>
          </w:tcPr>
          <w:p w14:paraId="41BA5385" w14:textId="77777777" w:rsidR="00F30990" w:rsidRPr="00BF33C0" w:rsidRDefault="00F30990" w:rsidP="00E341AD">
            <w:pPr>
              <w:pStyle w:val="Ingetavstnd"/>
            </w:pPr>
            <w:r w:rsidRPr="00BF33C0">
              <w:t xml:space="preserve">Juridisk köpare </w:t>
            </w:r>
          </w:p>
          <w:p w14:paraId="2422FE25" w14:textId="77777777" w:rsidR="00F30990" w:rsidRPr="00BF33C0" w:rsidRDefault="00F30990" w:rsidP="00E341AD">
            <w:pPr>
              <w:rPr>
                <w:sz w:val="22"/>
                <w:szCs w:val="22"/>
              </w:rPr>
            </w:pPr>
            <w:r w:rsidRPr="00B361DD">
              <w:t>(</w:t>
            </w:r>
            <w:proofErr w:type="spellStart"/>
            <w:r w:rsidRPr="00B361DD">
              <w:t>Buyer</w:t>
            </w:r>
            <w:proofErr w:type="spellEnd"/>
            <w:r w:rsidRPr="00B361DD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6D7C8956" w14:textId="77777777" w:rsidR="00F30990" w:rsidRPr="00BF33C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5DAD9569" w14:textId="77777777" w:rsidR="00F30990" w:rsidRPr="00952C87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4501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BF33C0" w14:paraId="6FAEB70D" w14:textId="77777777" w:rsidTr="007315EC">
        <w:tc>
          <w:tcPr>
            <w:tcW w:w="3403" w:type="dxa"/>
            <w:vAlign w:val="center"/>
          </w:tcPr>
          <w:p w14:paraId="15BDC807" w14:textId="77777777" w:rsidR="00F30990" w:rsidRPr="00BF33C0" w:rsidRDefault="00F30990" w:rsidP="00E341AD">
            <w:pPr>
              <w:pStyle w:val="Ingetavstnd"/>
            </w:pPr>
            <w:r w:rsidRPr="00BF33C0">
              <w:t>Juridisk säljare</w:t>
            </w:r>
          </w:p>
          <w:p w14:paraId="2CAF6C37" w14:textId="77777777" w:rsidR="00F30990" w:rsidRPr="00BF33C0" w:rsidRDefault="00F30990" w:rsidP="00E341AD">
            <w:pPr>
              <w:rPr>
                <w:sz w:val="22"/>
                <w:szCs w:val="22"/>
              </w:rPr>
            </w:pPr>
            <w:r w:rsidRPr="00B361DD">
              <w:t>(</w:t>
            </w:r>
            <w:proofErr w:type="spellStart"/>
            <w:r w:rsidRPr="00B361DD">
              <w:t>Seller</w:t>
            </w:r>
            <w:proofErr w:type="spellEnd"/>
            <w:r w:rsidRPr="00B361DD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60D7523F" w14:textId="77777777" w:rsidR="00F30990" w:rsidRPr="00BF33C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3F7B13AD" w14:textId="77777777" w:rsidR="00F30990" w:rsidRPr="00952C87" w:rsidRDefault="00346D0E" w:rsidP="00C13C7F">
            <w:pPr>
              <w:rPr>
                <w:rFonts w:ascii="MS Gothic" w:eastAsia="MS Gothic" w:hAnsi="MS Gothic" w:cs="Open Sans Light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91762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BF33C0" w14:paraId="247AFC74" w14:textId="77777777" w:rsidTr="007315EC">
        <w:tc>
          <w:tcPr>
            <w:tcW w:w="3403" w:type="dxa"/>
            <w:vAlign w:val="center"/>
          </w:tcPr>
          <w:p w14:paraId="1CB15A72" w14:textId="77777777" w:rsidR="00F30990" w:rsidRPr="00BF33C0" w:rsidRDefault="00F30990" w:rsidP="00E341AD">
            <w:pPr>
              <w:pStyle w:val="Ingetavstnd"/>
            </w:pPr>
            <w:r w:rsidRPr="00BF33C0">
              <w:t>Köpare</w:t>
            </w:r>
          </w:p>
          <w:p w14:paraId="5AE79078" w14:textId="77777777" w:rsidR="00F30990" w:rsidRPr="00BF33C0" w:rsidRDefault="00F30990" w:rsidP="00E341AD">
            <w:pPr>
              <w:rPr>
                <w:sz w:val="22"/>
                <w:szCs w:val="22"/>
              </w:rPr>
            </w:pPr>
            <w:r w:rsidRPr="00B361DD">
              <w:t>(</w:t>
            </w:r>
            <w:proofErr w:type="spellStart"/>
            <w:r w:rsidRPr="00B361DD">
              <w:t>BuyerAgent</w:t>
            </w:r>
            <w:proofErr w:type="spellEnd"/>
            <w:r w:rsidRPr="00B361DD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009E2942" w14:textId="77777777" w:rsidR="00F30990" w:rsidRPr="00BF33C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4EA17E66" w14:textId="77777777" w:rsidR="00F30990" w:rsidRPr="00952C87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1907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BF33C0" w14:paraId="1D36AB0C" w14:textId="77777777" w:rsidTr="007315EC">
        <w:tc>
          <w:tcPr>
            <w:tcW w:w="3403" w:type="dxa"/>
            <w:vAlign w:val="center"/>
          </w:tcPr>
          <w:p w14:paraId="1D33B493" w14:textId="77777777" w:rsidR="00F30990" w:rsidRPr="00BF33C0" w:rsidRDefault="00F30990" w:rsidP="00E341AD">
            <w:pPr>
              <w:pStyle w:val="Ingetavstnd"/>
            </w:pPr>
            <w:r w:rsidRPr="00BF33C0">
              <w:t>Säljare</w:t>
            </w:r>
          </w:p>
          <w:p w14:paraId="63A33B59" w14:textId="77777777" w:rsidR="00F30990" w:rsidRPr="00BF33C0" w:rsidRDefault="00F30990" w:rsidP="00E341AD">
            <w:pPr>
              <w:rPr>
                <w:sz w:val="22"/>
                <w:szCs w:val="22"/>
              </w:rPr>
            </w:pPr>
            <w:r w:rsidRPr="00B361DD">
              <w:t>(</w:t>
            </w:r>
            <w:proofErr w:type="spellStart"/>
            <w:r w:rsidRPr="00B361DD">
              <w:t>Supplier</w:t>
            </w:r>
            <w:proofErr w:type="spellEnd"/>
            <w:r w:rsidRPr="00B361DD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0828BE45" w14:textId="77777777" w:rsidR="00F30990" w:rsidRPr="00BF33C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1E1816FD" w14:textId="77777777" w:rsidR="00F30990" w:rsidRPr="00952C87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119931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952C8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BF33C0" w14:paraId="419DD3B8" w14:textId="77777777" w:rsidTr="00CB0641">
        <w:trPr>
          <w:trHeight w:val="515"/>
        </w:trPr>
        <w:tc>
          <w:tcPr>
            <w:tcW w:w="3403" w:type="dxa"/>
            <w:vAlign w:val="center"/>
          </w:tcPr>
          <w:p w14:paraId="554CBB9B" w14:textId="77777777" w:rsidR="00F30990" w:rsidRPr="00BF33C0" w:rsidRDefault="00F30990" w:rsidP="00E341AD">
            <w:pPr>
              <w:pStyle w:val="Ingetavstnd"/>
            </w:pPr>
            <w:proofErr w:type="spellStart"/>
            <w:r w:rsidRPr="00BF33C0">
              <w:t>Könamn</w:t>
            </w:r>
            <w:proofErr w:type="spellEnd"/>
            <w:r w:rsidRPr="00BF33C0">
              <w:t xml:space="preserve"> hos </w:t>
            </w:r>
            <w:proofErr w:type="spellStart"/>
            <w:r w:rsidRPr="00BF33C0">
              <w:t>Biometria</w:t>
            </w:r>
            <w:proofErr w:type="spellEnd"/>
          </w:p>
        </w:tc>
        <w:tc>
          <w:tcPr>
            <w:tcW w:w="4536" w:type="dxa"/>
            <w:vAlign w:val="center"/>
          </w:tcPr>
          <w:p w14:paraId="7BC617C0" w14:textId="77777777" w:rsidR="00F30990" w:rsidRPr="00BF33C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98A16E9" w14:textId="77777777" w:rsidR="00F30990" w:rsidRPr="00BF33C0" w:rsidRDefault="00F30990" w:rsidP="00C13C7F">
            <w:pPr>
              <w:rPr>
                <w:rFonts w:cs="Open Sans Light"/>
                <w:szCs w:val="20"/>
              </w:rPr>
            </w:pPr>
            <w:r w:rsidRPr="00BF33C0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BF33C0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  <w:tr w:rsidR="00F30990" w:rsidRPr="00BF33C0" w14:paraId="50ADC914" w14:textId="77777777" w:rsidTr="007315EC">
        <w:tc>
          <w:tcPr>
            <w:tcW w:w="3403" w:type="dxa"/>
            <w:vAlign w:val="center"/>
          </w:tcPr>
          <w:p w14:paraId="0AA80657" w14:textId="77777777" w:rsidR="00E341AD" w:rsidRDefault="00F30990" w:rsidP="00E341AD">
            <w:pPr>
              <w:pStyle w:val="Ingetavstnd"/>
            </w:pPr>
            <w:proofErr w:type="spellStart"/>
            <w:r w:rsidRPr="00BF33C0">
              <w:t>Könamn</w:t>
            </w:r>
            <w:proofErr w:type="spellEnd"/>
            <w:r w:rsidRPr="00BF33C0">
              <w:t xml:space="preserve"> hos beställande företag</w:t>
            </w:r>
          </w:p>
          <w:p w14:paraId="5ED0030C" w14:textId="3398DECC" w:rsidR="00F30990" w:rsidRPr="00BF33C0" w:rsidRDefault="00F30990" w:rsidP="00E341AD">
            <w:r w:rsidRPr="00B361DD">
              <w:t>(endast vid MQ-server)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6D11CEF4" w14:textId="77777777" w:rsidR="00F30990" w:rsidRPr="00BF33C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5F3D608C" w14:textId="77777777" w:rsidR="00F30990" w:rsidRPr="00BF33C0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BF33C0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BF33C0" w14:paraId="249DAE34" w14:textId="77777777" w:rsidTr="007315EC">
        <w:trPr>
          <w:trHeight w:val="510"/>
        </w:trPr>
        <w:tc>
          <w:tcPr>
            <w:tcW w:w="3403" w:type="dxa"/>
            <w:vAlign w:val="center"/>
          </w:tcPr>
          <w:p w14:paraId="3607E586" w14:textId="77777777" w:rsidR="00F30990" w:rsidRPr="00BF33C0" w:rsidRDefault="00F30990" w:rsidP="00E341AD">
            <w:pPr>
              <w:pStyle w:val="Ingetavstnd"/>
            </w:pPr>
            <w:r w:rsidRPr="00BF33C0">
              <w:t>http(s)-endpoint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67FD16AD" w14:textId="56A2C933" w:rsidR="00F30990" w:rsidRPr="00BF33C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735BD23F" w14:textId="77777777" w:rsidR="00F30990" w:rsidRPr="00BF33C0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BF33C0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BF33C0" w14:paraId="7B57D0A0" w14:textId="77777777" w:rsidTr="00CB0641">
        <w:tc>
          <w:tcPr>
            <w:tcW w:w="3403" w:type="dxa"/>
            <w:vAlign w:val="center"/>
          </w:tcPr>
          <w:p w14:paraId="67E495D7" w14:textId="77777777" w:rsidR="0052517D" w:rsidRDefault="00F30990" w:rsidP="003D2F5E">
            <w:pPr>
              <w:pStyle w:val="Ingetavstnd"/>
            </w:pPr>
            <w:proofErr w:type="spellStart"/>
            <w:r w:rsidRPr="00BF33C0">
              <w:t>Header</w:t>
            </w:r>
            <w:proofErr w:type="spellEnd"/>
          </w:p>
          <w:p w14:paraId="5030C958" w14:textId="117F9E32" w:rsidR="00F30990" w:rsidRPr="00BF33C0" w:rsidRDefault="00F30990" w:rsidP="0052517D">
            <w:pPr>
              <w:rPr>
                <w:sz w:val="22"/>
                <w:szCs w:val="22"/>
              </w:rPr>
            </w:pPr>
            <w:r w:rsidRPr="00B361DD">
              <w:t>(</w:t>
            </w:r>
            <w:proofErr w:type="spellStart"/>
            <w:r w:rsidRPr="00B361DD">
              <w:t>authentication</w:t>
            </w:r>
            <w:proofErr w:type="spellEnd"/>
            <w:r w:rsidRPr="00B361DD">
              <w:t>)</w:t>
            </w:r>
          </w:p>
        </w:tc>
        <w:tc>
          <w:tcPr>
            <w:tcW w:w="4536" w:type="dxa"/>
            <w:vAlign w:val="center"/>
          </w:tcPr>
          <w:p w14:paraId="7AA9279B" w14:textId="77777777" w:rsidR="00F30990" w:rsidRPr="00BF33C0" w:rsidRDefault="00F30990" w:rsidP="00E341AD">
            <w:pPr>
              <w:rPr>
                <w:lang w:val="en-US"/>
              </w:rPr>
            </w:pPr>
            <w:proofErr w:type="spellStart"/>
            <w:r w:rsidRPr="00BF33C0">
              <w:rPr>
                <w:lang w:val="en-US"/>
              </w:rPr>
              <w:t>Api</w:t>
            </w:r>
            <w:proofErr w:type="spellEnd"/>
            <w:r w:rsidRPr="00BF33C0">
              <w:rPr>
                <w:lang w:val="en-US"/>
              </w:rPr>
              <w:t xml:space="preserve"> key,</w:t>
            </w:r>
          </w:p>
          <w:p w14:paraId="46616210" w14:textId="77777777" w:rsidR="00F30990" w:rsidRPr="00BF33C0" w:rsidRDefault="00F30990" w:rsidP="00E341AD">
            <w:proofErr w:type="spellStart"/>
            <w:r w:rsidRPr="00BF33C0">
              <w:rPr>
                <w:lang w:val="en-US"/>
              </w:rPr>
              <w:t>skickas</w:t>
            </w:r>
            <w:proofErr w:type="spellEnd"/>
            <w:r w:rsidRPr="00BF33C0">
              <w:rPr>
                <w:lang w:val="en-US"/>
              </w:rPr>
              <w:t xml:space="preserve"> </w:t>
            </w:r>
            <w:proofErr w:type="spellStart"/>
            <w:r w:rsidRPr="00BF33C0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20FBEA4A" w14:textId="77777777" w:rsidR="00F30990" w:rsidRPr="00BF33C0" w:rsidRDefault="00F30990" w:rsidP="00C13C7F">
            <w:pPr>
              <w:rPr>
                <w:rFonts w:cs="Open Sans Light"/>
                <w:szCs w:val="20"/>
              </w:rPr>
            </w:pPr>
          </w:p>
        </w:tc>
      </w:tr>
    </w:tbl>
    <w:p w14:paraId="72EB8FB8" w14:textId="77777777" w:rsidR="00F30990" w:rsidRDefault="00F30990" w:rsidP="00F30990"/>
    <w:p w14:paraId="51F580F3" w14:textId="77777777" w:rsidR="00F30990" w:rsidRDefault="00F30990" w:rsidP="00F30990"/>
    <w:p w14:paraId="5260D4E6" w14:textId="77777777" w:rsidR="00F30990" w:rsidRPr="005E1B1C" w:rsidRDefault="00F30990" w:rsidP="00F30990"/>
    <w:p w14:paraId="67D46799" w14:textId="77777777" w:rsidR="00F30990" w:rsidRDefault="00F30990" w:rsidP="00F30990"/>
    <w:p w14:paraId="5A9755F0" w14:textId="77777777" w:rsidR="00F30990" w:rsidRDefault="00F30990" w:rsidP="00F30990"/>
    <w:p w14:paraId="7AC8AD9A" w14:textId="77777777" w:rsidR="00F30990" w:rsidRDefault="00F30990" w:rsidP="00F30990"/>
    <w:p w14:paraId="7FB8EFD7" w14:textId="77777777" w:rsidR="00F30990" w:rsidRDefault="00F30990" w:rsidP="00F30990"/>
    <w:p w14:paraId="74D617E5" w14:textId="77777777" w:rsidR="00F30990" w:rsidRDefault="00F30990" w:rsidP="00F30990"/>
    <w:p w14:paraId="545F91B8" w14:textId="77777777" w:rsidR="00F30990" w:rsidRDefault="00F30990" w:rsidP="00F30990"/>
    <w:p w14:paraId="71661E7A" w14:textId="77777777" w:rsidR="00F30990" w:rsidRDefault="00F30990" w:rsidP="00F30990"/>
    <w:p w14:paraId="75AC17F7" w14:textId="77777777" w:rsidR="00F30990" w:rsidRDefault="00F30990" w:rsidP="00F30990"/>
    <w:p w14:paraId="6620636D" w14:textId="77777777" w:rsidR="00F30990" w:rsidRDefault="00F30990" w:rsidP="00F30990"/>
    <w:p w14:paraId="039340D1" w14:textId="06A7A054" w:rsidR="00F30990" w:rsidRDefault="00367054" w:rsidP="00F30990">
      <w:r>
        <w:br/>
      </w:r>
    </w:p>
    <w:p w14:paraId="432A3AD6" w14:textId="77777777" w:rsidR="00F30990" w:rsidRPr="005E1B1C" w:rsidRDefault="00F30990" w:rsidP="00F30990"/>
    <w:p w14:paraId="7299B687" w14:textId="77777777" w:rsidR="00A544C6" w:rsidRDefault="00A544C6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46200453" w14:textId="4D2DD6E4" w:rsidR="00F30990" w:rsidRDefault="00F30990" w:rsidP="00367054">
      <w:pPr>
        <w:pStyle w:val="Rubrik1"/>
        <w:spacing w:before="0"/>
        <w:ind w:left="-851"/>
      </w:pPr>
      <w:bookmarkStart w:id="13" w:name="_Toc106618554"/>
      <w:r>
        <w:t xml:space="preserve">8. </w:t>
      </w:r>
      <w:proofErr w:type="spellStart"/>
      <w:r>
        <w:t>papiNet</w:t>
      </w:r>
      <w:proofErr w:type="spellEnd"/>
      <w:r>
        <w:t xml:space="preserve"> Befraktarunderlag</w:t>
      </w:r>
      <w:bookmarkEnd w:id="13"/>
    </w:p>
    <w:p w14:paraId="64B221A3" w14:textId="6F306851" w:rsidR="00367054" w:rsidRDefault="00346D0E" w:rsidP="00B21DDB">
      <w:pPr>
        <w:spacing w:before="120" w:after="120"/>
        <w:ind w:left="-851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21331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4C6" w:rsidRPr="00A544C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67054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367054" w:rsidRPr="00367054">
        <w:rPr>
          <w:rStyle w:val="Rubrik2Char"/>
        </w:rPr>
        <w:t xml:space="preserve">8.1 Befraktarunderlag - </w:t>
      </w:r>
      <w:proofErr w:type="spellStart"/>
      <w:r w:rsidR="00367054" w:rsidRPr="00367054">
        <w:rPr>
          <w:rStyle w:val="Rubrik2Char"/>
        </w:rPr>
        <w:t>Biometria</w:t>
      </w:r>
      <w:proofErr w:type="spellEnd"/>
      <w:r w:rsidR="00367054" w:rsidRPr="00367054">
        <w:rPr>
          <w:rStyle w:val="Rubrik2Char"/>
        </w:rPr>
        <w:t xml:space="preserve"> skickar ut till kund</w:t>
      </w:r>
    </w:p>
    <w:p w14:paraId="72293F36" w14:textId="55E0D2F6" w:rsidR="00367054" w:rsidRPr="00FC7719" w:rsidRDefault="00EC20EC" w:rsidP="002D056D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FC7719">
        <w:rPr>
          <w:rFonts w:ascii="Open Sans SemiBold" w:hAnsi="Open Sans SemiBold" w:cs="Open Sans SemiBold"/>
          <w:sz w:val="22"/>
        </w:rPr>
        <w:t xml:space="preserve">8.1.1 Affärsdokument - </w:t>
      </w:r>
      <w:proofErr w:type="spellStart"/>
      <w:r w:rsidRPr="00FC7719">
        <w:rPr>
          <w:rFonts w:ascii="Open Sans SemiBold" w:hAnsi="Open Sans SemiBold" w:cs="Open Sans SemiBold"/>
          <w:sz w:val="22"/>
        </w:rPr>
        <w:t>OrderConfirmation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4394"/>
        <w:gridCol w:w="1418"/>
        <w:gridCol w:w="708"/>
      </w:tblGrid>
      <w:tr w:rsidR="00F30990" w:rsidRPr="00C15782" w14:paraId="3600EB1C" w14:textId="77777777" w:rsidTr="00CB0641">
        <w:tc>
          <w:tcPr>
            <w:tcW w:w="3403" w:type="dxa"/>
          </w:tcPr>
          <w:p w14:paraId="7C2B3E01" w14:textId="77777777" w:rsidR="00675E2F" w:rsidRDefault="00F30990" w:rsidP="00675E2F">
            <w:pPr>
              <w:pStyle w:val="Ingetavstnd"/>
            </w:pPr>
            <w:r w:rsidRPr="00C15782">
              <w:t xml:space="preserve">Roll för mottagande part </w:t>
            </w:r>
          </w:p>
          <w:p w14:paraId="6B6CA986" w14:textId="19E4DE27" w:rsidR="00F30990" w:rsidRPr="00C15782" w:rsidRDefault="00F30990" w:rsidP="00675E2F">
            <w:pPr>
              <w:rPr>
                <w:sz w:val="22"/>
                <w:szCs w:val="22"/>
              </w:rPr>
            </w:pPr>
            <w:r w:rsidRPr="0064126D">
              <w:t xml:space="preserve">(Business Receiver </w:t>
            </w:r>
            <w:proofErr w:type="spellStart"/>
            <w:r w:rsidRPr="0064126D">
              <w:t>Role</w:t>
            </w:r>
            <w:proofErr w:type="spellEnd"/>
            <w:r w:rsidRPr="0064126D">
              <w:t>)</w:t>
            </w:r>
          </w:p>
        </w:tc>
        <w:tc>
          <w:tcPr>
            <w:tcW w:w="6520" w:type="dxa"/>
            <w:gridSpan w:val="3"/>
            <w:vAlign w:val="center"/>
          </w:tcPr>
          <w:p w14:paraId="04D3C0C9" w14:textId="4E5C21E0" w:rsidR="00F30990" w:rsidRPr="00C15782" w:rsidRDefault="00F30990" w:rsidP="00C13C7F">
            <w:pPr>
              <w:rPr>
                <w:rFonts w:cs="Open Sans Light"/>
                <w:szCs w:val="20"/>
              </w:rPr>
            </w:pPr>
            <w:r w:rsidRPr="00C15782">
              <w:rPr>
                <w:rFonts w:cs="Open Sans Light"/>
                <w:szCs w:val="20"/>
              </w:rPr>
              <w:t xml:space="preserve">Huvudkod får endast vara den som anges i punkt 1.1 Beställare </w:t>
            </w:r>
          </w:p>
          <w:p w14:paraId="0ACE5D67" w14:textId="77777777" w:rsidR="009B1C55" w:rsidRPr="009B1C55" w:rsidRDefault="00F30990" w:rsidP="00C13C7F">
            <w:pPr>
              <w:rPr>
                <w:rFonts w:ascii="Open Sans SemiBold" w:hAnsi="Open Sans SemiBold" w:cs="Open Sans SemiBold"/>
                <w:szCs w:val="20"/>
              </w:rPr>
            </w:pPr>
            <w:r w:rsidRPr="009B1C55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4A97A0CE" w14:textId="42495527" w:rsidR="00F30990" w:rsidRPr="00C15782" w:rsidRDefault="00346D0E" w:rsidP="00C13C7F">
            <w:pPr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484246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19D">
                  <w:rPr>
                    <w:rFonts w:ascii="MS Gothic" w:eastAsia="MS Gothic" w:hAnsi="MS Gothic" w:cs="Open Sans Light" w:hint="eastAsia"/>
                    <w:szCs w:val="20"/>
                  </w:rPr>
                  <w:t>☒</w:t>
                </w:r>
              </w:sdtContent>
            </w:sdt>
            <w:r w:rsidR="00F30990" w:rsidRPr="00C15782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 xml:space="preserve"> kryss i rutan nedan inkluderar även underliggande </w:t>
            </w:r>
            <w:proofErr w:type="spellStart"/>
            <w:r w:rsidR="00F30990" w:rsidRPr="00C15782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>interntnummer</w:t>
            </w:r>
            <w:proofErr w:type="spellEnd"/>
          </w:p>
        </w:tc>
      </w:tr>
      <w:tr w:rsidR="00F30990" w:rsidRPr="00C15782" w14:paraId="10E1C3B6" w14:textId="77777777" w:rsidTr="007315EC">
        <w:trPr>
          <w:trHeight w:val="654"/>
        </w:trPr>
        <w:tc>
          <w:tcPr>
            <w:tcW w:w="3403" w:type="dxa"/>
            <w:vAlign w:val="center"/>
          </w:tcPr>
          <w:p w14:paraId="48FFAD26" w14:textId="3F0423D3" w:rsidR="00675E2F" w:rsidRDefault="00EB6553" w:rsidP="00675E2F">
            <w:pPr>
              <w:pStyle w:val="Ingetavstnd"/>
            </w:pPr>
            <w:r>
              <w:t>Köpare av transport</w:t>
            </w:r>
            <w:r w:rsidR="00F30990" w:rsidRPr="00C15782">
              <w:t xml:space="preserve"> </w:t>
            </w:r>
          </w:p>
          <w:p w14:paraId="5C4856B4" w14:textId="0DE29876" w:rsidR="00F30990" w:rsidRPr="00C15782" w:rsidRDefault="00F30990" w:rsidP="00675E2F">
            <w:pPr>
              <w:rPr>
                <w:sz w:val="22"/>
                <w:szCs w:val="22"/>
              </w:rPr>
            </w:pPr>
            <w:r w:rsidRPr="0064126D">
              <w:t>(</w:t>
            </w:r>
            <w:proofErr w:type="spellStart"/>
            <w:r w:rsidRPr="0064126D">
              <w:t>LogisticsBuyerAgent</w:t>
            </w:r>
            <w:proofErr w:type="spellEnd"/>
            <w:r w:rsidRPr="0064126D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5E3326CF" w14:textId="77777777" w:rsidR="00F30990" w:rsidRPr="00C15782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6B64B0DB" w14:textId="53404C55" w:rsidR="00F30990" w:rsidRPr="00F255F5" w:rsidRDefault="00346D0E" w:rsidP="00C13C7F">
            <w:pPr>
              <w:rPr>
                <w:rFonts w:ascii="MS Gothic" w:eastAsia="MS Gothic" w:hAnsi="MS Gothic" w:cs="Open Sans Light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80546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D2">
                  <w:rPr>
                    <w:rFonts w:ascii="MS Gothic" w:eastAsia="MS Gothic" w:hAnsi="MS Gothic" w:cs="Open Sans Light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C15782" w14:paraId="4F1B23B1" w14:textId="77777777" w:rsidTr="007315EC">
        <w:tc>
          <w:tcPr>
            <w:tcW w:w="3403" w:type="dxa"/>
            <w:vAlign w:val="center"/>
          </w:tcPr>
          <w:p w14:paraId="061AA238" w14:textId="77777777" w:rsidR="00675E2F" w:rsidRDefault="00F30990" w:rsidP="00675E2F">
            <w:pPr>
              <w:pStyle w:val="Ingetavstnd"/>
            </w:pPr>
            <w:r w:rsidRPr="00C15782">
              <w:t>Transportansvarig råvarupart</w:t>
            </w:r>
          </w:p>
          <w:p w14:paraId="401DE439" w14:textId="5A298686" w:rsidR="00F30990" w:rsidRPr="00C15782" w:rsidRDefault="00F30990" w:rsidP="00675E2F">
            <w:pPr>
              <w:rPr>
                <w:sz w:val="22"/>
                <w:szCs w:val="22"/>
              </w:rPr>
            </w:pPr>
            <w:r w:rsidRPr="0064126D">
              <w:t>(</w:t>
            </w:r>
            <w:proofErr w:type="spellStart"/>
            <w:r w:rsidRPr="0064126D">
              <w:t>LogisticsPlanningParty</w:t>
            </w:r>
            <w:proofErr w:type="spellEnd"/>
            <w:r w:rsidRPr="0064126D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55C94702" w14:textId="77777777" w:rsidR="00F30990" w:rsidRPr="00C15782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25B5EB93" w14:textId="77777777" w:rsidR="00F30990" w:rsidRPr="00F255F5" w:rsidRDefault="00346D0E" w:rsidP="00C13C7F">
            <w:pPr>
              <w:rPr>
                <w:rFonts w:ascii="MS Gothic" w:eastAsia="MS Gothic" w:hAnsi="MS Gothic" w:cs="Open Sans Light"/>
                <w:szCs w:val="20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123430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F255F5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C15782" w14:paraId="45CC2BBA" w14:textId="77777777" w:rsidTr="00CB0641">
        <w:trPr>
          <w:trHeight w:val="514"/>
        </w:trPr>
        <w:tc>
          <w:tcPr>
            <w:tcW w:w="3403" w:type="dxa"/>
            <w:vAlign w:val="center"/>
          </w:tcPr>
          <w:p w14:paraId="5F352D78" w14:textId="77777777" w:rsidR="00F30990" w:rsidRPr="00C15782" w:rsidRDefault="00F30990" w:rsidP="00675E2F">
            <w:pPr>
              <w:pStyle w:val="Ingetavstnd"/>
            </w:pPr>
            <w:proofErr w:type="spellStart"/>
            <w:r w:rsidRPr="00C15782">
              <w:t>Könamn</w:t>
            </w:r>
            <w:proofErr w:type="spellEnd"/>
            <w:r w:rsidRPr="00C15782">
              <w:t xml:space="preserve"> hos </w:t>
            </w:r>
            <w:proofErr w:type="spellStart"/>
            <w:r w:rsidRPr="00C15782">
              <w:t>Biometria</w:t>
            </w:r>
            <w:proofErr w:type="spellEnd"/>
          </w:p>
        </w:tc>
        <w:tc>
          <w:tcPr>
            <w:tcW w:w="4394" w:type="dxa"/>
            <w:vAlign w:val="center"/>
          </w:tcPr>
          <w:p w14:paraId="161E2B37" w14:textId="77777777" w:rsidR="00F30990" w:rsidRPr="00C15782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6C8F8F" w14:textId="77777777" w:rsidR="00F30990" w:rsidRPr="00C15782" w:rsidRDefault="00F30990" w:rsidP="00C13C7F">
            <w:pPr>
              <w:rPr>
                <w:rFonts w:cs="Open Sans Light"/>
                <w:szCs w:val="20"/>
              </w:rPr>
            </w:pPr>
            <w:r w:rsidRPr="00C15782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C15782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  <w:tr w:rsidR="00F30990" w:rsidRPr="00C15782" w14:paraId="41AE7A72" w14:textId="77777777" w:rsidTr="007315EC">
        <w:tc>
          <w:tcPr>
            <w:tcW w:w="3403" w:type="dxa"/>
            <w:vAlign w:val="center"/>
          </w:tcPr>
          <w:p w14:paraId="142FFD87" w14:textId="77777777" w:rsidR="00675E2F" w:rsidRDefault="00F30990" w:rsidP="00675E2F">
            <w:pPr>
              <w:pStyle w:val="Ingetavstnd"/>
            </w:pPr>
            <w:proofErr w:type="spellStart"/>
            <w:r w:rsidRPr="00C15782">
              <w:t>Könamn</w:t>
            </w:r>
            <w:proofErr w:type="spellEnd"/>
            <w:r w:rsidRPr="00C15782">
              <w:t xml:space="preserve"> hos beställande företag</w:t>
            </w:r>
          </w:p>
          <w:p w14:paraId="44B6630D" w14:textId="101DCD55" w:rsidR="00F30990" w:rsidRPr="00C15782" w:rsidRDefault="00F30990" w:rsidP="00675E2F">
            <w:pPr>
              <w:rPr>
                <w:sz w:val="22"/>
                <w:szCs w:val="22"/>
              </w:rPr>
            </w:pPr>
            <w:r w:rsidRPr="0064126D">
              <w:t>(endast vid MQ-server)</w:t>
            </w:r>
          </w:p>
        </w:tc>
        <w:tc>
          <w:tcPr>
            <w:tcW w:w="4394" w:type="dxa"/>
            <w:shd w:val="clear" w:color="auto" w:fill="F2F2F2" w:themeFill="accent2" w:themeFillShade="F2"/>
            <w:vAlign w:val="center"/>
          </w:tcPr>
          <w:p w14:paraId="2402B374" w14:textId="77777777" w:rsidR="00F30990" w:rsidRPr="00C15782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16AB38CB" w14:textId="77777777" w:rsidR="00F30990" w:rsidRPr="00C15782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C15782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C15782" w14:paraId="6A5FC019" w14:textId="77777777" w:rsidTr="007315EC">
        <w:trPr>
          <w:trHeight w:val="510"/>
        </w:trPr>
        <w:tc>
          <w:tcPr>
            <w:tcW w:w="3403" w:type="dxa"/>
            <w:vAlign w:val="center"/>
          </w:tcPr>
          <w:p w14:paraId="5D9C31D1" w14:textId="77777777" w:rsidR="00F30990" w:rsidRPr="00C15782" w:rsidRDefault="00F30990" w:rsidP="00675E2F">
            <w:pPr>
              <w:pStyle w:val="Ingetavstnd"/>
            </w:pPr>
            <w:r w:rsidRPr="00C15782">
              <w:t>http(s)-endpoint</w:t>
            </w:r>
          </w:p>
        </w:tc>
        <w:tc>
          <w:tcPr>
            <w:tcW w:w="4394" w:type="dxa"/>
            <w:shd w:val="clear" w:color="auto" w:fill="F2F2F2" w:themeFill="accent2" w:themeFillShade="F2"/>
            <w:vAlign w:val="center"/>
          </w:tcPr>
          <w:p w14:paraId="4C3006ED" w14:textId="3E0D9679" w:rsidR="00F30990" w:rsidRPr="00C15782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6986906E" w14:textId="77777777" w:rsidR="00F30990" w:rsidRPr="00C15782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C15782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C15782" w14:paraId="1836BC1A" w14:textId="77777777" w:rsidTr="00CB0641">
        <w:tc>
          <w:tcPr>
            <w:tcW w:w="3403" w:type="dxa"/>
            <w:vAlign w:val="center"/>
          </w:tcPr>
          <w:p w14:paraId="1BFD3ECA" w14:textId="77777777" w:rsidR="0052517D" w:rsidRDefault="00F30990" w:rsidP="00020DFF">
            <w:pPr>
              <w:pStyle w:val="Ingetavstnd"/>
            </w:pPr>
            <w:proofErr w:type="spellStart"/>
            <w:r w:rsidRPr="00C15782">
              <w:t>Header</w:t>
            </w:r>
            <w:proofErr w:type="spellEnd"/>
          </w:p>
          <w:p w14:paraId="76596DC0" w14:textId="0D589FF5" w:rsidR="00F30990" w:rsidRPr="00C15782" w:rsidRDefault="00F30990" w:rsidP="0052517D">
            <w:pPr>
              <w:rPr>
                <w:sz w:val="22"/>
                <w:szCs w:val="22"/>
              </w:rPr>
            </w:pPr>
            <w:r w:rsidRPr="0064126D">
              <w:t>(</w:t>
            </w:r>
            <w:proofErr w:type="spellStart"/>
            <w:r w:rsidRPr="0064126D">
              <w:t>authentication</w:t>
            </w:r>
            <w:proofErr w:type="spellEnd"/>
            <w:r w:rsidRPr="0064126D">
              <w:t>)</w:t>
            </w:r>
          </w:p>
        </w:tc>
        <w:tc>
          <w:tcPr>
            <w:tcW w:w="4394" w:type="dxa"/>
            <w:vAlign w:val="center"/>
          </w:tcPr>
          <w:p w14:paraId="5FD44374" w14:textId="77777777" w:rsidR="00F30990" w:rsidRPr="00C15782" w:rsidRDefault="00F30990" w:rsidP="00675E2F">
            <w:pPr>
              <w:rPr>
                <w:lang w:val="en-US"/>
              </w:rPr>
            </w:pPr>
            <w:proofErr w:type="spellStart"/>
            <w:r w:rsidRPr="00C15782">
              <w:rPr>
                <w:lang w:val="en-US"/>
              </w:rPr>
              <w:t>Api</w:t>
            </w:r>
            <w:proofErr w:type="spellEnd"/>
            <w:r w:rsidRPr="00C15782">
              <w:rPr>
                <w:lang w:val="en-US"/>
              </w:rPr>
              <w:t xml:space="preserve"> key,</w:t>
            </w:r>
          </w:p>
          <w:p w14:paraId="6D2C97C6" w14:textId="77777777" w:rsidR="00F30990" w:rsidRPr="00C15782" w:rsidRDefault="00F30990" w:rsidP="00675E2F">
            <w:proofErr w:type="spellStart"/>
            <w:r w:rsidRPr="00C15782">
              <w:rPr>
                <w:lang w:val="en-US"/>
              </w:rPr>
              <w:t>skickas</w:t>
            </w:r>
            <w:proofErr w:type="spellEnd"/>
            <w:r w:rsidRPr="00C15782">
              <w:rPr>
                <w:lang w:val="en-US"/>
              </w:rPr>
              <w:t xml:space="preserve"> </w:t>
            </w:r>
            <w:proofErr w:type="spellStart"/>
            <w:r w:rsidRPr="00C15782">
              <w:rPr>
                <w:lang w:val="en-US"/>
              </w:rPr>
              <w:t>separat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62C77094" w14:textId="77777777" w:rsidR="00F30990" w:rsidRPr="00C15782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</w:tbl>
    <w:p w14:paraId="06DAFF3A" w14:textId="77777777" w:rsidR="00F30990" w:rsidRDefault="00F30990" w:rsidP="00F30990"/>
    <w:p w14:paraId="1A7DF604" w14:textId="77777777" w:rsidR="00F30990" w:rsidRDefault="00F30990" w:rsidP="00F30990"/>
    <w:p w14:paraId="6D53B5CB" w14:textId="77777777" w:rsidR="00F30990" w:rsidRDefault="00F30990" w:rsidP="00F30990"/>
    <w:p w14:paraId="3F720B62" w14:textId="77777777" w:rsidR="00F30990" w:rsidRDefault="00F30990" w:rsidP="00F30990"/>
    <w:p w14:paraId="152B71F7" w14:textId="77777777" w:rsidR="00F30990" w:rsidRDefault="00F30990" w:rsidP="00F30990"/>
    <w:p w14:paraId="3EBFCF85" w14:textId="77777777" w:rsidR="00F30990" w:rsidRDefault="00F30990" w:rsidP="00F30990"/>
    <w:p w14:paraId="5F890365" w14:textId="77777777" w:rsidR="00F30990" w:rsidRDefault="00F30990" w:rsidP="00F30990"/>
    <w:p w14:paraId="265430FB" w14:textId="77777777" w:rsidR="00F30990" w:rsidRDefault="00F30990" w:rsidP="00F30990"/>
    <w:p w14:paraId="06E7C742" w14:textId="77777777" w:rsidR="00F30990" w:rsidRDefault="00F30990" w:rsidP="00F30990"/>
    <w:p w14:paraId="04D3D9B1" w14:textId="77777777" w:rsidR="00F30990" w:rsidRDefault="00F30990" w:rsidP="00F30990"/>
    <w:p w14:paraId="4E52FCF1" w14:textId="77777777" w:rsidR="00F30990" w:rsidRDefault="00F30990" w:rsidP="00F30990"/>
    <w:p w14:paraId="60BE98BE" w14:textId="77777777" w:rsidR="00F30990" w:rsidRDefault="00F30990" w:rsidP="00F30990"/>
    <w:p w14:paraId="0AF6A025" w14:textId="77777777" w:rsidR="00F30990" w:rsidRDefault="00F30990" w:rsidP="00F30990"/>
    <w:p w14:paraId="326A6D3B" w14:textId="77777777" w:rsidR="00F30990" w:rsidRDefault="00F30990" w:rsidP="00F30990"/>
    <w:p w14:paraId="37ED3658" w14:textId="77777777" w:rsidR="00F30990" w:rsidRDefault="00F30990" w:rsidP="00F30990"/>
    <w:p w14:paraId="224A9381" w14:textId="77777777" w:rsidR="00F30990" w:rsidRDefault="00F30990" w:rsidP="00F30990"/>
    <w:p w14:paraId="220984EC" w14:textId="77777777" w:rsidR="00F30990" w:rsidRDefault="00F30990" w:rsidP="00F30990"/>
    <w:p w14:paraId="623D0908" w14:textId="77777777" w:rsidR="00F30990" w:rsidRDefault="00F30990" w:rsidP="00F30990"/>
    <w:p w14:paraId="5A9053B1" w14:textId="77777777" w:rsidR="00F30990" w:rsidRDefault="00F30990" w:rsidP="00F30990"/>
    <w:p w14:paraId="6DE79AB2" w14:textId="07F5B2DE" w:rsidR="00F30990" w:rsidRDefault="007409F4" w:rsidP="00F30990">
      <w:r>
        <w:br/>
      </w:r>
    </w:p>
    <w:p w14:paraId="1555BB43" w14:textId="77777777" w:rsidR="00A544C6" w:rsidRDefault="00A544C6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69267FFE" w14:textId="24D4DE02" w:rsidR="00F30990" w:rsidRDefault="00F30990" w:rsidP="00F67C03">
      <w:pPr>
        <w:pStyle w:val="Rubrik1"/>
        <w:spacing w:before="0"/>
        <w:ind w:left="-851"/>
      </w:pPr>
      <w:bookmarkStart w:id="14" w:name="_Toc106618555"/>
      <w:r>
        <w:t xml:space="preserve">9. </w:t>
      </w:r>
      <w:proofErr w:type="spellStart"/>
      <w:r>
        <w:t>papiNet</w:t>
      </w:r>
      <w:proofErr w:type="spellEnd"/>
      <w:r>
        <w:t xml:space="preserve"> Destinera sortiment</w:t>
      </w:r>
      <w:bookmarkEnd w:id="14"/>
    </w:p>
    <w:p w14:paraId="3FD07855" w14:textId="50E2CA2D" w:rsidR="007409F4" w:rsidRPr="007409F4" w:rsidRDefault="00346D0E" w:rsidP="00B21DDB">
      <w:pPr>
        <w:spacing w:before="120" w:after="120"/>
        <w:ind w:left="-851"/>
      </w:pPr>
      <w:sdt>
        <w:sdtPr>
          <w:rPr>
            <w:sz w:val="32"/>
            <w:szCs w:val="32"/>
          </w:rPr>
          <w:id w:val="-170671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A6A" w:rsidRPr="002F7A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409F4" w:rsidRPr="00AD584F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7409F4" w:rsidRPr="00BB65BE">
        <w:rPr>
          <w:rStyle w:val="Rubrik2Char"/>
        </w:rPr>
        <w:t xml:space="preserve">9.1 Destinera sortiment – Kund skickar in till </w:t>
      </w:r>
      <w:proofErr w:type="spellStart"/>
      <w:r w:rsidR="007409F4" w:rsidRPr="00BB65BE">
        <w:rPr>
          <w:rStyle w:val="Rubrik2Char"/>
        </w:rPr>
        <w:t>Biometria</w:t>
      </w:r>
      <w:proofErr w:type="spellEnd"/>
    </w:p>
    <w:p w14:paraId="06C7DF37" w14:textId="5B7BD628" w:rsidR="00F67C03" w:rsidRPr="00CE0D1B" w:rsidRDefault="00BB65BE" w:rsidP="002D056D">
      <w:pPr>
        <w:spacing w:before="120" w:after="120"/>
        <w:ind w:left="-851"/>
        <w:rPr>
          <w:rFonts w:ascii="Open Sans SemiBold" w:hAnsi="Open Sans SemiBold" w:cs="Open Sans SemiBold"/>
          <w:sz w:val="22"/>
        </w:rPr>
      </w:pPr>
      <w:r w:rsidRPr="00CE0D1B">
        <w:rPr>
          <w:rFonts w:ascii="Open Sans SemiBold" w:hAnsi="Open Sans SemiBold" w:cs="Open Sans SemiBold"/>
          <w:sz w:val="22"/>
        </w:rPr>
        <w:t xml:space="preserve">9.1.1 Affärsdokument – </w:t>
      </w:r>
      <w:proofErr w:type="spellStart"/>
      <w:r w:rsidRPr="00CE0D1B">
        <w:rPr>
          <w:rFonts w:ascii="Open Sans SemiBold" w:hAnsi="Open Sans SemiBold" w:cs="Open Sans SemiBold"/>
          <w:sz w:val="22"/>
        </w:rPr>
        <w:t>OrderConfirmation</w:t>
      </w:r>
      <w:proofErr w:type="spellEnd"/>
    </w:p>
    <w:tbl>
      <w:tblPr>
        <w:tblStyle w:val="Tabellrutnt"/>
        <w:tblW w:w="978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4"/>
        <w:gridCol w:w="4490"/>
        <w:gridCol w:w="1958"/>
      </w:tblGrid>
      <w:tr w:rsidR="00F30990" w:rsidRPr="00DB3BC1" w14:paraId="46652018" w14:textId="77777777" w:rsidTr="00927426">
        <w:trPr>
          <w:trHeight w:val="510"/>
        </w:trPr>
        <w:tc>
          <w:tcPr>
            <w:tcW w:w="3402" w:type="dxa"/>
            <w:vAlign w:val="center"/>
          </w:tcPr>
          <w:p w14:paraId="6DB93A71" w14:textId="77777777" w:rsidR="00F30990" w:rsidRPr="000925B0" w:rsidRDefault="00F30990" w:rsidP="00E83E00">
            <w:pPr>
              <w:pStyle w:val="Ingetavstnd"/>
            </w:pPr>
            <w:proofErr w:type="spellStart"/>
            <w:r w:rsidRPr="000925B0">
              <w:t>Könamn</w:t>
            </w:r>
            <w:proofErr w:type="spellEnd"/>
            <w:r w:rsidRPr="000925B0">
              <w:t xml:space="preserve"> hos </w:t>
            </w:r>
            <w:proofErr w:type="spellStart"/>
            <w:r w:rsidRPr="000925B0">
              <w:t>Biometria</w:t>
            </w:r>
            <w:proofErr w:type="spellEnd"/>
          </w:p>
        </w:tc>
        <w:tc>
          <w:tcPr>
            <w:tcW w:w="4536" w:type="dxa"/>
            <w:vAlign w:val="center"/>
          </w:tcPr>
          <w:p w14:paraId="7603EF44" w14:textId="77777777" w:rsidR="00F30990" w:rsidRPr="000925B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FF0B67" w14:textId="77777777" w:rsidR="00F30990" w:rsidRPr="000925B0" w:rsidRDefault="00F30990" w:rsidP="00C13C7F">
            <w:pPr>
              <w:rPr>
                <w:rFonts w:cs="Open Sans Light"/>
                <w:szCs w:val="20"/>
              </w:rPr>
            </w:pPr>
            <w:r w:rsidRPr="000925B0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0925B0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  <w:tr w:rsidR="00F30990" w:rsidRPr="00DB3BC1" w14:paraId="32F03C41" w14:textId="77777777" w:rsidTr="007315EC">
        <w:tc>
          <w:tcPr>
            <w:tcW w:w="3402" w:type="dxa"/>
            <w:vAlign w:val="center"/>
          </w:tcPr>
          <w:p w14:paraId="526950BE" w14:textId="77777777" w:rsidR="00E83E00" w:rsidRDefault="00F30990" w:rsidP="00E83E00">
            <w:pPr>
              <w:pStyle w:val="Ingetavstnd"/>
            </w:pPr>
            <w:proofErr w:type="spellStart"/>
            <w:r w:rsidRPr="000925B0">
              <w:t>Könamn</w:t>
            </w:r>
            <w:proofErr w:type="spellEnd"/>
            <w:r w:rsidRPr="000925B0">
              <w:t xml:space="preserve"> hos kund</w:t>
            </w:r>
          </w:p>
          <w:p w14:paraId="31834D4D" w14:textId="4798F7DA" w:rsidR="00F30990" w:rsidRPr="000925B0" w:rsidRDefault="00F30990" w:rsidP="00E83E00">
            <w:pPr>
              <w:rPr>
                <w:sz w:val="22"/>
                <w:szCs w:val="22"/>
              </w:rPr>
            </w:pPr>
            <w:r w:rsidRPr="000925B0">
              <w:t>(endast vid IBM MQ-server)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15394836" w14:textId="77777777" w:rsidR="00F30990" w:rsidRPr="000925B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193ECCC" w14:textId="77777777" w:rsidR="00F30990" w:rsidRPr="000925B0" w:rsidRDefault="00F30990" w:rsidP="00C13C7F">
            <w:pPr>
              <w:rPr>
                <w:rFonts w:cs="Open Sans Light"/>
                <w:szCs w:val="20"/>
              </w:rPr>
            </w:pPr>
            <w:r w:rsidRPr="000925B0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DB3BC1" w14:paraId="1A9BAE29" w14:textId="77777777" w:rsidTr="00927426">
        <w:tc>
          <w:tcPr>
            <w:tcW w:w="3402" w:type="dxa"/>
            <w:vAlign w:val="center"/>
          </w:tcPr>
          <w:p w14:paraId="454463E7" w14:textId="77777777" w:rsidR="00F30990" w:rsidRPr="000925B0" w:rsidRDefault="00F30990" w:rsidP="00E83E00">
            <w:pPr>
              <w:pStyle w:val="Ingetavstnd"/>
            </w:pPr>
            <w:r w:rsidRPr="000925B0">
              <w:t>http(s)-endpoint</w:t>
            </w:r>
          </w:p>
        </w:tc>
        <w:tc>
          <w:tcPr>
            <w:tcW w:w="4536" w:type="dxa"/>
            <w:vAlign w:val="center"/>
          </w:tcPr>
          <w:p w14:paraId="6BB96A09" w14:textId="77777777" w:rsidR="00F30990" w:rsidRPr="000925B0" w:rsidRDefault="00F30990" w:rsidP="00E83E00">
            <w:r w:rsidRPr="000925B0">
              <w:t>https://api.at1.biometria.se/</w:t>
            </w:r>
            <w:r w:rsidRPr="000925B0">
              <w:br/>
              <w:t>destinerasortiment/</w:t>
            </w:r>
            <w:proofErr w:type="spellStart"/>
            <w:r w:rsidRPr="000925B0">
              <w:t>papinet</w:t>
            </w:r>
            <w:proofErr w:type="spellEnd"/>
            <w:r w:rsidRPr="000925B0">
              <w:t>/v1/</w:t>
            </w:r>
          </w:p>
        </w:tc>
        <w:tc>
          <w:tcPr>
            <w:tcW w:w="1985" w:type="dxa"/>
            <w:vAlign w:val="center"/>
          </w:tcPr>
          <w:p w14:paraId="4325C24C" w14:textId="77777777" w:rsidR="00F30990" w:rsidRPr="000925B0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0925B0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0925B0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</w:tbl>
    <w:p w14:paraId="21E49E8E" w14:textId="7E534323" w:rsidR="0057385A" w:rsidRPr="00CE0D1B" w:rsidRDefault="0057385A" w:rsidP="0057385A">
      <w:pPr>
        <w:spacing w:before="120" w:after="120"/>
        <w:ind w:left="-851"/>
        <w:rPr>
          <w:rFonts w:ascii="Open Sans SemiBold" w:hAnsi="Open Sans SemiBold" w:cs="Open Sans SemiBold"/>
          <w:bCs/>
          <w:sz w:val="22"/>
        </w:rPr>
      </w:pPr>
      <w:r w:rsidRPr="00CE0D1B">
        <w:rPr>
          <w:rFonts w:ascii="Open Sans SemiBold" w:hAnsi="Open Sans SemiBold" w:cs="Open Sans SemiBold"/>
          <w:bCs/>
          <w:sz w:val="22"/>
        </w:rPr>
        <w:t xml:space="preserve">9.1.2 Business </w:t>
      </w:r>
      <w:proofErr w:type="spellStart"/>
      <w:r w:rsidRPr="00CE0D1B">
        <w:rPr>
          <w:rFonts w:ascii="Open Sans SemiBold" w:hAnsi="Open Sans SemiBold" w:cs="Open Sans SemiBold"/>
          <w:bCs/>
          <w:sz w:val="22"/>
        </w:rPr>
        <w:t>Acknowledgement</w:t>
      </w:r>
      <w:proofErr w:type="spellEnd"/>
      <w:r w:rsidRPr="00CE0D1B">
        <w:rPr>
          <w:rFonts w:ascii="Open Sans SemiBold" w:hAnsi="Open Sans SemiBold" w:cs="Open Sans SemiBold"/>
          <w:bCs/>
          <w:sz w:val="22"/>
        </w:rPr>
        <w:t xml:space="preserve"> (kvittens för </w:t>
      </w:r>
      <w:proofErr w:type="spellStart"/>
      <w:r w:rsidRPr="00CE0D1B">
        <w:rPr>
          <w:rFonts w:ascii="Open Sans SemiBold" w:hAnsi="Open Sans SemiBold" w:cs="Open Sans SemiBold"/>
          <w:bCs/>
          <w:sz w:val="22"/>
        </w:rPr>
        <w:t>OrderConfirmation</w:t>
      </w:r>
      <w:proofErr w:type="spellEnd"/>
      <w:r w:rsidRPr="00CE0D1B">
        <w:rPr>
          <w:rFonts w:ascii="Open Sans SemiBold" w:hAnsi="Open Sans SemiBold" w:cs="Open Sans SemiBold"/>
          <w:bCs/>
          <w:sz w:val="22"/>
        </w:rPr>
        <w:t xml:space="preserve"> ovan)</w:t>
      </w:r>
    </w:p>
    <w:p w14:paraId="1D49C7F5" w14:textId="77777777" w:rsidR="005A40E7" w:rsidRPr="005A40E7" w:rsidRDefault="005A40E7" w:rsidP="005A40E7">
      <w:pPr>
        <w:pStyle w:val="Liststycke"/>
        <w:numPr>
          <w:ilvl w:val="0"/>
          <w:numId w:val="19"/>
        </w:numPr>
        <w:spacing w:before="120" w:after="120"/>
        <w:ind w:left="-709" w:hanging="141"/>
        <w:rPr>
          <w:rFonts w:ascii="Open Sans SemiBold" w:hAnsi="Open Sans SemiBold" w:cs="Open Sans SemiBold"/>
        </w:rPr>
      </w:pPr>
      <w:r w:rsidRPr="005A40E7">
        <w:rPr>
          <w:rFonts w:ascii="Open Sans Light" w:hAnsi="Open Sans Light" w:cs="Open Sans Light"/>
          <w:bCs/>
          <w:sz w:val="20"/>
          <w:szCs w:val="20"/>
        </w:rPr>
        <w:t xml:space="preserve">Om en specifik BA-destination önskas för affärsdokumentet görs detta genom val av en av nedanstående kryssrutor. </w:t>
      </w:r>
    </w:p>
    <w:p w14:paraId="5B438AAD" w14:textId="7E45C2F3" w:rsidR="005A40E7" w:rsidRPr="00B15372" w:rsidRDefault="005A40E7" w:rsidP="005A40E7">
      <w:pPr>
        <w:pStyle w:val="Liststycke"/>
        <w:numPr>
          <w:ilvl w:val="0"/>
          <w:numId w:val="19"/>
        </w:numPr>
        <w:spacing w:before="120" w:after="120"/>
        <w:ind w:left="-709" w:hanging="141"/>
        <w:rPr>
          <w:rFonts w:ascii="Open Sans SemiBold" w:hAnsi="Open Sans SemiBold" w:cs="Open Sans SemiBold"/>
        </w:rPr>
      </w:pPr>
      <w:r w:rsidRPr="005A40E7">
        <w:rPr>
          <w:rFonts w:ascii="Open Sans Light" w:hAnsi="Open Sans Light" w:cs="Open Sans Light"/>
          <w:bCs/>
          <w:sz w:val="20"/>
          <w:szCs w:val="20"/>
        </w:rPr>
        <w:t>Om den gemensamma BA-destination önskas behöver ingen kryssruta väljas men</w:t>
      </w:r>
      <w:r w:rsidR="001126E5">
        <w:rPr>
          <w:rFonts w:ascii="Open Sans Light" w:hAnsi="Open Sans Light" w:cs="Open Sans Light"/>
          <w:bCs/>
          <w:sz w:val="20"/>
          <w:szCs w:val="20"/>
        </w:rPr>
        <w:t xml:space="preserve"> </w:t>
      </w:r>
      <w:r w:rsidRPr="005A40E7">
        <w:rPr>
          <w:rFonts w:ascii="Open Sans Light" w:hAnsi="Open Sans Light" w:cs="Open Sans Light"/>
          <w:bCs/>
          <w:sz w:val="20"/>
          <w:szCs w:val="20"/>
        </w:rPr>
        <w:t xml:space="preserve">dess grundinställning </w:t>
      </w:r>
      <w:r w:rsidR="001126E5">
        <w:rPr>
          <w:rFonts w:ascii="Open Sans Light" w:hAnsi="Open Sans Light" w:cs="Open Sans Light"/>
          <w:bCs/>
          <w:sz w:val="20"/>
          <w:szCs w:val="20"/>
        </w:rPr>
        <w:br/>
      </w:r>
      <w:r w:rsidRPr="005A40E7">
        <w:rPr>
          <w:rFonts w:ascii="Open Sans Light" w:hAnsi="Open Sans Light" w:cs="Open Sans Light"/>
          <w:bCs/>
          <w:sz w:val="20"/>
          <w:szCs w:val="20"/>
        </w:rPr>
        <w:t xml:space="preserve">ska vara ifylld, se kapitel 3.1.2.  </w:t>
      </w:r>
    </w:p>
    <w:p w14:paraId="5554E2D5" w14:textId="77701233" w:rsidR="00B15372" w:rsidRPr="00B15372" w:rsidRDefault="00346D0E" w:rsidP="00B15372">
      <w:pPr>
        <w:spacing w:before="120" w:after="120"/>
        <w:ind w:left="-850"/>
        <w:rPr>
          <w:rFonts w:ascii="Open Sans SemiBold" w:hAnsi="Open Sans SemiBold" w:cs="Open Sans SemiBold"/>
        </w:rPr>
      </w:pPr>
      <w:sdt>
        <w:sdtPr>
          <w:rPr>
            <w:rFonts w:eastAsiaTheme="majorEastAsia" w:cs="Open Sans Light"/>
            <w:sz w:val="28"/>
            <w:szCs w:val="28"/>
          </w:rPr>
          <w:id w:val="-112892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53" w:rsidRPr="000925B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80853" w:rsidRPr="000925B0">
        <w:rPr>
          <w:rFonts w:cs="Open Sans Light"/>
          <w:bCs/>
          <w:szCs w:val="22"/>
        </w:rPr>
        <w:t xml:space="preserve"> </w:t>
      </w:r>
      <w:r w:rsidR="00C80853" w:rsidRPr="00C80853">
        <w:rPr>
          <w:rFonts w:ascii="Open Sans SemiBold" w:hAnsi="Open Sans SemiBold" w:cs="Open Sans SemiBold"/>
          <w:bCs/>
          <w:szCs w:val="22"/>
        </w:rPr>
        <w:t>9.1.2.1 IBM MQ-</w:t>
      </w:r>
      <w:proofErr w:type="spellStart"/>
      <w:r w:rsidR="00C80853" w:rsidRPr="00C80853">
        <w:rPr>
          <w:rFonts w:ascii="Open Sans SemiBold" w:hAnsi="Open Sans SemiBold" w:cs="Open Sans SemiBold"/>
          <w:bCs/>
          <w:szCs w:val="22"/>
        </w:rPr>
        <w:t>client</w:t>
      </w:r>
      <w:proofErr w:type="spellEnd"/>
    </w:p>
    <w:tbl>
      <w:tblPr>
        <w:tblStyle w:val="Tabellrutnt"/>
        <w:tblW w:w="978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0"/>
        <w:gridCol w:w="4454"/>
        <w:gridCol w:w="1968"/>
      </w:tblGrid>
      <w:tr w:rsidR="00F30990" w:rsidRPr="00DB3BC1" w14:paraId="302D4CB3" w14:textId="77777777" w:rsidTr="00927426">
        <w:trPr>
          <w:trHeight w:val="510"/>
        </w:trPr>
        <w:tc>
          <w:tcPr>
            <w:tcW w:w="3402" w:type="dxa"/>
            <w:vAlign w:val="center"/>
          </w:tcPr>
          <w:p w14:paraId="60F2C096" w14:textId="77777777" w:rsidR="00F30990" w:rsidRPr="000925B0" w:rsidRDefault="00F30990" w:rsidP="006705FE">
            <w:pPr>
              <w:pStyle w:val="Ingetavstnd"/>
            </w:pPr>
            <w:proofErr w:type="spellStart"/>
            <w:r w:rsidRPr="000925B0">
              <w:t>Könamn</w:t>
            </w:r>
            <w:proofErr w:type="spellEnd"/>
            <w:r w:rsidRPr="000925B0">
              <w:t xml:space="preserve"> hos </w:t>
            </w:r>
            <w:proofErr w:type="spellStart"/>
            <w:r w:rsidRPr="000925B0">
              <w:t>Biometria</w:t>
            </w:r>
            <w:proofErr w:type="spellEnd"/>
          </w:p>
        </w:tc>
        <w:tc>
          <w:tcPr>
            <w:tcW w:w="4536" w:type="dxa"/>
            <w:vAlign w:val="center"/>
          </w:tcPr>
          <w:p w14:paraId="5BD32616" w14:textId="77777777" w:rsidR="00F30990" w:rsidRPr="000925B0" w:rsidRDefault="00F30990" w:rsidP="00C13C7F">
            <w:pPr>
              <w:rPr>
                <w:rFonts w:cs="Open Sans Light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6913E6" w14:textId="77777777" w:rsidR="00F30990" w:rsidRPr="000925B0" w:rsidRDefault="00F30990" w:rsidP="00C13C7F">
            <w:pPr>
              <w:rPr>
                <w:rFonts w:cs="Open Sans Light"/>
                <w:szCs w:val="20"/>
              </w:rPr>
            </w:pPr>
            <w:r w:rsidRPr="000925B0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0925B0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</w:tbl>
    <w:p w14:paraId="0F561645" w14:textId="02065509" w:rsidR="00C80853" w:rsidRDefault="00346D0E" w:rsidP="00BA4682">
      <w:pPr>
        <w:spacing w:before="120" w:after="120"/>
        <w:ind w:left="-851"/>
      </w:pPr>
      <w:sdt>
        <w:sdtPr>
          <w:rPr>
            <w:rFonts w:eastAsiaTheme="majorEastAsia" w:cs="Open Sans Light"/>
            <w:sz w:val="28"/>
            <w:szCs w:val="28"/>
          </w:rPr>
          <w:id w:val="-148654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682" w:rsidRPr="000925B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A4682" w:rsidRPr="000925B0">
        <w:rPr>
          <w:rFonts w:cs="Open Sans Light"/>
          <w:bCs/>
          <w:szCs w:val="22"/>
        </w:rPr>
        <w:t xml:space="preserve"> </w:t>
      </w:r>
      <w:r w:rsidR="00BA4682" w:rsidRPr="00BA4682">
        <w:rPr>
          <w:rFonts w:ascii="Open Sans SemiBold" w:hAnsi="Open Sans SemiBold" w:cs="Open Sans SemiBold"/>
          <w:bCs/>
          <w:szCs w:val="22"/>
        </w:rPr>
        <w:t>9.1.2.2 IBM MQ-server</w:t>
      </w:r>
    </w:p>
    <w:tbl>
      <w:tblPr>
        <w:tblStyle w:val="Tabellrutnt"/>
        <w:tblW w:w="978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0"/>
        <w:gridCol w:w="4454"/>
        <w:gridCol w:w="1968"/>
      </w:tblGrid>
      <w:tr w:rsidR="00F30990" w:rsidRPr="00EE60F7" w14:paraId="318003F8" w14:textId="77777777" w:rsidTr="007315EC">
        <w:trPr>
          <w:trHeight w:val="510"/>
        </w:trPr>
        <w:tc>
          <w:tcPr>
            <w:tcW w:w="3402" w:type="dxa"/>
            <w:vAlign w:val="center"/>
          </w:tcPr>
          <w:p w14:paraId="50262486" w14:textId="77777777" w:rsidR="00F30990" w:rsidRPr="000925B0" w:rsidRDefault="00F30990" w:rsidP="006705FE">
            <w:pPr>
              <w:pStyle w:val="Ingetavstnd"/>
            </w:pPr>
            <w:proofErr w:type="spellStart"/>
            <w:r w:rsidRPr="000925B0">
              <w:t>Könamn</w:t>
            </w:r>
            <w:proofErr w:type="spellEnd"/>
            <w:r w:rsidRPr="000925B0">
              <w:t xml:space="preserve"> hos beställare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6253F927" w14:textId="77777777" w:rsidR="00F30990" w:rsidRPr="000925B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8A2A27" w14:textId="77777777" w:rsidR="00F30990" w:rsidRPr="000925B0" w:rsidRDefault="00F30990" w:rsidP="00C13C7F">
            <w:pPr>
              <w:rPr>
                <w:rFonts w:cs="Open Sans Light"/>
                <w:szCs w:val="20"/>
              </w:rPr>
            </w:pPr>
            <w:r w:rsidRPr="000925B0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DB3BC1" w14:paraId="3A0A83EE" w14:textId="77777777" w:rsidTr="00927426">
        <w:trPr>
          <w:trHeight w:val="510"/>
        </w:trPr>
        <w:tc>
          <w:tcPr>
            <w:tcW w:w="3402" w:type="dxa"/>
            <w:vAlign w:val="center"/>
          </w:tcPr>
          <w:p w14:paraId="172506DB" w14:textId="77777777" w:rsidR="00F30990" w:rsidRPr="000925B0" w:rsidRDefault="00F30990" w:rsidP="006705FE">
            <w:pPr>
              <w:pStyle w:val="Ingetavstnd"/>
            </w:pPr>
            <w:proofErr w:type="spellStart"/>
            <w:r w:rsidRPr="000925B0">
              <w:t>Könamn</w:t>
            </w:r>
            <w:proofErr w:type="spellEnd"/>
            <w:r w:rsidRPr="000925B0">
              <w:t xml:space="preserve"> hos </w:t>
            </w:r>
            <w:proofErr w:type="spellStart"/>
            <w:r w:rsidRPr="000925B0">
              <w:t>Biometria</w:t>
            </w:r>
            <w:proofErr w:type="spellEnd"/>
          </w:p>
        </w:tc>
        <w:tc>
          <w:tcPr>
            <w:tcW w:w="4536" w:type="dxa"/>
            <w:vAlign w:val="center"/>
          </w:tcPr>
          <w:p w14:paraId="0284B729" w14:textId="77777777" w:rsidR="00F30990" w:rsidRPr="000925B0" w:rsidRDefault="00F30990" w:rsidP="00C13C7F">
            <w:pPr>
              <w:rPr>
                <w:rFonts w:cs="Open Sans Light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734AD4" w14:textId="77777777" w:rsidR="00F30990" w:rsidRPr="000925B0" w:rsidRDefault="00F30990" w:rsidP="00C13C7F">
            <w:pPr>
              <w:rPr>
                <w:rFonts w:cs="Open Sans Light"/>
                <w:bCs/>
                <w:sz w:val="22"/>
                <w:szCs w:val="22"/>
              </w:rPr>
            </w:pPr>
            <w:r w:rsidRPr="000925B0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0925B0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</w:tbl>
    <w:p w14:paraId="6F9B8D0A" w14:textId="496355CE" w:rsidR="00CF2100" w:rsidRDefault="00346D0E" w:rsidP="00CF2100">
      <w:pPr>
        <w:spacing w:before="120" w:after="120"/>
        <w:ind w:left="-851"/>
      </w:pPr>
      <w:sdt>
        <w:sdtPr>
          <w:rPr>
            <w:rFonts w:eastAsiaTheme="majorEastAsia" w:cs="Open Sans Light"/>
            <w:sz w:val="28"/>
            <w:szCs w:val="28"/>
          </w:rPr>
          <w:id w:val="1589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100" w:rsidRPr="000925B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F2100" w:rsidRPr="000925B0">
        <w:rPr>
          <w:rFonts w:cs="Open Sans Light"/>
          <w:bCs/>
          <w:szCs w:val="22"/>
        </w:rPr>
        <w:t xml:space="preserve"> </w:t>
      </w:r>
      <w:r w:rsidR="00CF2100" w:rsidRPr="00CF2100">
        <w:rPr>
          <w:rFonts w:ascii="Open Sans SemiBold" w:hAnsi="Open Sans SemiBold" w:cs="Open Sans SemiBold"/>
          <w:bCs/>
          <w:szCs w:val="22"/>
        </w:rPr>
        <w:t>9.1.2.3 HTTPS</w:t>
      </w:r>
    </w:p>
    <w:tbl>
      <w:tblPr>
        <w:tblStyle w:val="Tabellrutnt"/>
        <w:tblW w:w="978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2"/>
        <w:gridCol w:w="4455"/>
        <w:gridCol w:w="1965"/>
      </w:tblGrid>
      <w:tr w:rsidR="00F30990" w:rsidRPr="00DB3BC1" w14:paraId="5E4A701D" w14:textId="77777777" w:rsidTr="007315EC">
        <w:trPr>
          <w:trHeight w:val="505"/>
        </w:trPr>
        <w:tc>
          <w:tcPr>
            <w:tcW w:w="3402" w:type="dxa"/>
            <w:vAlign w:val="center"/>
          </w:tcPr>
          <w:p w14:paraId="6B37AC9F" w14:textId="77777777" w:rsidR="00F30990" w:rsidRPr="000925B0" w:rsidRDefault="00F30990" w:rsidP="006705FE">
            <w:pPr>
              <w:pStyle w:val="Ingetavstnd"/>
              <w:rPr>
                <w:bCs/>
              </w:rPr>
            </w:pPr>
            <w:r w:rsidRPr="000925B0">
              <w:t>http(s)-endpoint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51E64ADE" w14:textId="77777777" w:rsidR="00F30990" w:rsidRPr="000925B0" w:rsidRDefault="00F30990" w:rsidP="00C13C7F">
            <w:pPr>
              <w:rPr>
                <w:rFonts w:cs="Open Sans Light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AD31146" w14:textId="77777777" w:rsidR="00F30990" w:rsidRPr="000925B0" w:rsidRDefault="00F30990" w:rsidP="00C13C7F">
            <w:pPr>
              <w:rPr>
                <w:rFonts w:cs="Open Sans Light"/>
                <w:bCs/>
                <w:sz w:val="22"/>
                <w:szCs w:val="22"/>
              </w:rPr>
            </w:pPr>
            <w:r w:rsidRPr="000925B0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DB3BC1" w14:paraId="39ECC70D" w14:textId="77777777" w:rsidTr="00927426">
        <w:tc>
          <w:tcPr>
            <w:tcW w:w="3402" w:type="dxa"/>
            <w:vAlign w:val="center"/>
          </w:tcPr>
          <w:p w14:paraId="4126C0BB" w14:textId="77777777" w:rsidR="0052517D" w:rsidRDefault="00F30990" w:rsidP="00B35DBE">
            <w:pPr>
              <w:pStyle w:val="Ingetavstnd"/>
            </w:pPr>
            <w:proofErr w:type="spellStart"/>
            <w:r w:rsidRPr="000925B0">
              <w:t>Header</w:t>
            </w:r>
            <w:proofErr w:type="spellEnd"/>
          </w:p>
          <w:p w14:paraId="68BBDF86" w14:textId="562E169F" w:rsidR="00F30990" w:rsidRPr="000925B0" w:rsidRDefault="00F30990" w:rsidP="0052517D">
            <w:pPr>
              <w:rPr>
                <w:sz w:val="22"/>
                <w:szCs w:val="22"/>
              </w:rPr>
            </w:pPr>
            <w:r w:rsidRPr="0064126D">
              <w:t>(</w:t>
            </w:r>
            <w:proofErr w:type="spellStart"/>
            <w:r w:rsidRPr="0064126D">
              <w:t>authentication</w:t>
            </w:r>
            <w:proofErr w:type="spellEnd"/>
            <w:r w:rsidRPr="0064126D">
              <w:t>)</w:t>
            </w:r>
          </w:p>
        </w:tc>
        <w:tc>
          <w:tcPr>
            <w:tcW w:w="4536" w:type="dxa"/>
            <w:vAlign w:val="center"/>
          </w:tcPr>
          <w:p w14:paraId="0A7B1377" w14:textId="77777777" w:rsidR="00F30990" w:rsidRPr="000925B0" w:rsidRDefault="00F30990" w:rsidP="001940CA">
            <w:pPr>
              <w:rPr>
                <w:lang w:val="en-US"/>
              </w:rPr>
            </w:pPr>
            <w:proofErr w:type="spellStart"/>
            <w:r w:rsidRPr="000925B0">
              <w:rPr>
                <w:lang w:val="en-US"/>
              </w:rPr>
              <w:t>Api</w:t>
            </w:r>
            <w:proofErr w:type="spellEnd"/>
            <w:r w:rsidRPr="000925B0">
              <w:rPr>
                <w:lang w:val="en-US"/>
              </w:rPr>
              <w:t xml:space="preserve"> key,</w:t>
            </w:r>
          </w:p>
          <w:p w14:paraId="2EA67268" w14:textId="77777777" w:rsidR="00F30990" w:rsidRPr="000925B0" w:rsidRDefault="00F30990" w:rsidP="001940CA">
            <w:proofErr w:type="spellStart"/>
            <w:r w:rsidRPr="000925B0">
              <w:rPr>
                <w:lang w:val="en-US"/>
              </w:rPr>
              <w:t>skickas</w:t>
            </w:r>
            <w:proofErr w:type="spellEnd"/>
            <w:r w:rsidRPr="000925B0">
              <w:rPr>
                <w:lang w:val="en-US"/>
              </w:rPr>
              <w:t xml:space="preserve"> </w:t>
            </w:r>
            <w:proofErr w:type="spellStart"/>
            <w:r w:rsidRPr="000925B0">
              <w:rPr>
                <w:lang w:val="en-US"/>
              </w:rPr>
              <w:t>separat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427FBFC5" w14:textId="77777777" w:rsidR="00F30990" w:rsidRPr="000925B0" w:rsidRDefault="00F30990" w:rsidP="00C13C7F">
            <w:pPr>
              <w:rPr>
                <w:rFonts w:cs="Open Sans Light"/>
                <w:szCs w:val="20"/>
              </w:rPr>
            </w:pPr>
          </w:p>
        </w:tc>
      </w:tr>
    </w:tbl>
    <w:p w14:paraId="45C46526" w14:textId="77777777" w:rsidR="00115991" w:rsidRDefault="00115991" w:rsidP="00E23CD7">
      <w:pPr>
        <w:spacing w:before="120" w:after="120"/>
        <w:ind w:left="-851"/>
        <w:rPr>
          <w:rFonts w:eastAsiaTheme="majorEastAsia" w:cs="Open Sans Light"/>
          <w:sz w:val="28"/>
          <w:szCs w:val="28"/>
        </w:rPr>
      </w:pPr>
    </w:p>
    <w:p w14:paraId="51D55CC9" w14:textId="77777777" w:rsidR="00115991" w:rsidRDefault="00115991">
      <w:pPr>
        <w:spacing w:after="160" w:line="259" w:lineRule="auto"/>
        <w:rPr>
          <w:rFonts w:eastAsiaTheme="majorEastAsia" w:cs="Open Sans Light"/>
          <w:sz w:val="28"/>
          <w:szCs w:val="28"/>
        </w:rPr>
      </w:pPr>
      <w:r>
        <w:rPr>
          <w:rFonts w:eastAsiaTheme="majorEastAsia" w:cs="Open Sans Light"/>
          <w:sz w:val="28"/>
          <w:szCs w:val="28"/>
        </w:rPr>
        <w:br w:type="page"/>
      </w:r>
    </w:p>
    <w:p w14:paraId="4A41F5D8" w14:textId="1A6939A6" w:rsidR="00E23CD7" w:rsidRPr="00CE0D1B" w:rsidRDefault="00346D0E" w:rsidP="00E23CD7">
      <w:pPr>
        <w:spacing w:before="120" w:after="120"/>
        <w:ind w:left="-851"/>
        <w:rPr>
          <w:rFonts w:ascii="Open Sans SemiBold" w:hAnsi="Open Sans SemiBold" w:cs="Open Sans SemiBold"/>
          <w:bCs/>
          <w:sz w:val="22"/>
        </w:rPr>
      </w:pPr>
      <w:sdt>
        <w:sdtPr>
          <w:rPr>
            <w:rFonts w:eastAsiaTheme="majorEastAsia" w:cs="Open Sans Light"/>
            <w:sz w:val="28"/>
            <w:szCs w:val="28"/>
          </w:rPr>
          <w:id w:val="-155923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E00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r w:rsidR="00E23CD7" w:rsidRPr="000925B0">
        <w:rPr>
          <w:rFonts w:cs="Open Sans Light"/>
          <w:bCs/>
          <w:szCs w:val="22"/>
        </w:rPr>
        <w:t xml:space="preserve"> </w:t>
      </w:r>
      <w:r w:rsidR="00E23CD7" w:rsidRPr="00CE0D1B">
        <w:rPr>
          <w:rFonts w:ascii="Open Sans SemiBold" w:hAnsi="Open Sans SemiBold" w:cs="Open Sans SemiBold"/>
          <w:bCs/>
          <w:sz w:val="22"/>
        </w:rPr>
        <w:t xml:space="preserve">9.1.3 Business </w:t>
      </w:r>
      <w:proofErr w:type="spellStart"/>
      <w:r w:rsidR="00E23CD7" w:rsidRPr="00CE0D1B">
        <w:rPr>
          <w:rFonts w:ascii="Open Sans SemiBold" w:hAnsi="Open Sans SemiBold" w:cs="Open Sans SemiBold"/>
          <w:bCs/>
          <w:sz w:val="22"/>
        </w:rPr>
        <w:t>Acceptance</w:t>
      </w:r>
      <w:proofErr w:type="spellEnd"/>
      <w:r w:rsidR="00E23CD7" w:rsidRPr="00CE0D1B">
        <w:rPr>
          <w:rFonts w:ascii="Open Sans SemiBold" w:hAnsi="Open Sans SemiBold" w:cs="Open Sans SemiBold"/>
          <w:bCs/>
          <w:sz w:val="22"/>
        </w:rPr>
        <w:t xml:space="preserve"> (kvittens för </w:t>
      </w:r>
      <w:proofErr w:type="spellStart"/>
      <w:r w:rsidR="00E23CD7" w:rsidRPr="00CE0D1B">
        <w:rPr>
          <w:rFonts w:ascii="Open Sans SemiBold" w:hAnsi="Open Sans SemiBold" w:cs="Open Sans SemiBold"/>
          <w:bCs/>
          <w:sz w:val="22"/>
        </w:rPr>
        <w:t>OrderConfirmation</w:t>
      </w:r>
      <w:proofErr w:type="spellEnd"/>
      <w:r w:rsidR="00E23CD7" w:rsidRPr="00CE0D1B">
        <w:rPr>
          <w:rFonts w:ascii="Open Sans SemiBold" w:hAnsi="Open Sans SemiBold" w:cs="Open Sans SemiBold"/>
          <w:bCs/>
          <w:sz w:val="22"/>
        </w:rPr>
        <w:t xml:space="preserve"> ovan)</w:t>
      </w:r>
    </w:p>
    <w:p w14:paraId="0754D1F1" w14:textId="77777777" w:rsidR="00B8466B" w:rsidRDefault="008D3AA0" w:rsidP="00B8466B">
      <w:pPr>
        <w:spacing w:before="120" w:after="120"/>
        <w:ind w:left="-851"/>
        <w:rPr>
          <w:rFonts w:cs="Open Sans Light"/>
          <w:bCs/>
          <w:szCs w:val="20"/>
        </w:rPr>
      </w:pPr>
      <w:r w:rsidRPr="008D3AA0">
        <w:rPr>
          <w:rFonts w:cs="Open Sans Light"/>
          <w:bCs/>
          <w:szCs w:val="20"/>
        </w:rPr>
        <w:t xml:space="preserve">Om kryssrutan fylls i behöver också en av nedanstående kryssrutor väljas. </w:t>
      </w:r>
    </w:p>
    <w:p w14:paraId="2F650484" w14:textId="77777777" w:rsidR="00B8466B" w:rsidRPr="00B8466B" w:rsidRDefault="008D3AA0" w:rsidP="00B8466B">
      <w:pPr>
        <w:pStyle w:val="Liststycke"/>
        <w:numPr>
          <w:ilvl w:val="0"/>
          <w:numId w:val="22"/>
        </w:numPr>
        <w:spacing w:before="120" w:after="120"/>
        <w:ind w:left="-709" w:hanging="153"/>
      </w:pPr>
      <w:r w:rsidRPr="00B8466B">
        <w:rPr>
          <w:rFonts w:ascii="Open Sans Light" w:hAnsi="Open Sans Light" w:cs="Open Sans Light"/>
          <w:bCs/>
          <w:sz w:val="20"/>
          <w:szCs w:val="20"/>
        </w:rPr>
        <w:t xml:space="preserve">Om en specifik BC-destination önskas för affärsdokumentet görs detta genom val av  </w:t>
      </w:r>
      <w:r w:rsidRPr="00B8466B">
        <w:rPr>
          <w:rFonts w:ascii="Open Sans Light" w:hAnsi="Open Sans Light" w:cs="Open Sans Light"/>
          <w:bCs/>
          <w:sz w:val="20"/>
          <w:szCs w:val="20"/>
        </w:rPr>
        <w:br/>
        <w:t xml:space="preserve">en av nedanstående kryssrutor. </w:t>
      </w:r>
    </w:p>
    <w:p w14:paraId="2BE7C13E" w14:textId="77017FE0" w:rsidR="003646B6" w:rsidRPr="008539E2" w:rsidRDefault="008D3AA0" w:rsidP="008539E2">
      <w:pPr>
        <w:pStyle w:val="Liststycke"/>
        <w:numPr>
          <w:ilvl w:val="0"/>
          <w:numId w:val="22"/>
        </w:numPr>
        <w:spacing w:before="120" w:after="120"/>
        <w:ind w:left="-709" w:hanging="153"/>
      </w:pPr>
      <w:r w:rsidRPr="00B8466B">
        <w:rPr>
          <w:rFonts w:ascii="Open Sans Light" w:hAnsi="Open Sans Light" w:cs="Open Sans Light"/>
          <w:bCs/>
          <w:sz w:val="20"/>
          <w:szCs w:val="20"/>
        </w:rPr>
        <w:t xml:space="preserve">Om den gemensamma BC-destination önskas behöver ingen kryssruta väljas men </w:t>
      </w:r>
      <w:r w:rsidRPr="00B8466B">
        <w:rPr>
          <w:rFonts w:ascii="Open Sans Light" w:hAnsi="Open Sans Light" w:cs="Open Sans Light"/>
          <w:bCs/>
          <w:sz w:val="20"/>
          <w:szCs w:val="20"/>
        </w:rPr>
        <w:br/>
        <w:t>dess grundinställning ska vara ifylld, se kapitel 4.1.2.</w:t>
      </w:r>
    </w:p>
    <w:p w14:paraId="53EF64B2" w14:textId="2080F809" w:rsidR="00890479" w:rsidRDefault="00346D0E" w:rsidP="00890479">
      <w:pPr>
        <w:spacing w:before="120" w:after="120"/>
        <w:ind w:left="-862"/>
      </w:pPr>
      <w:sdt>
        <w:sdtPr>
          <w:rPr>
            <w:rFonts w:eastAsiaTheme="majorEastAsia" w:cs="Open Sans Light"/>
            <w:sz w:val="28"/>
            <w:szCs w:val="28"/>
          </w:rPr>
          <w:id w:val="68547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B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r w:rsidR="00890479" w:rsidRPr="000925B0">
        <w:rPr>
          <w:rFonts w:cs="Open Sans Light"/>
          <w:bCs/>
          <w:szCs w:val="22"/>
        </w:rPr>
        <w:t xml:space="preserve"> </w:t>
      </w:r>
      <w:r w:rsidR="00890479" w:rsidRPr="006B783F">
        <w:rPr>
          <w:rFonts w:ascii="Open Sans SemiBold" w:hAnsi="Open Sans SemiBold" w:cs="Open Sans SemiBold"/>
          <w:bCs/>
          <w:szCs w:val="22"/>
        </w:rPr>
        <w:t>9.</w:t>
      </w:r>
      <w:r w:rsidR="00767B80" w:rsidRPr="006B783F">
        <w:rPr>
          <w:rFonts w:ascii="Open Sans SemiBold" w:hAnsi="Open Sans SemiBold" w:cs="Open Sans SemiBold"/>
          <w:bCs/>
          <w:szCs w:val="22"/>
        </w:rPr>
        <w:t>1</w:t>
      </w:r>
      <w:r w:rsidR="00890479" w:rsidRPr="006B783F">
        <w:rPr>
          <w:rFonts w:ascii="Open Sans SemiBold" w:hAnsi="Open Sans SemiBold" w:cs="Open Sans SemiBold"/>
          <w:bCs/>
          <w:szCs w:val="22"/>
        </w:rPr>
        <w:t>.</w:t>
      </w:r>
      <w:r w:rsidR="007F5EEF" w:rsidRPr="006B783F">
        <w:rPr>
          <w:rFonts w:ascii="Open Sans SemiBold" w:hAnsi="Open Sans SemiBold" w:cs="Open Sans SemiBold"/>
          <w:bCs/>
          <w:szCs w:val="22"/>
        </w:rPr>
        <w:t>3.1</w:t>
      </w:r>
      <w:r w:rsidR="00890479" w:rsidRPr="006B783F">
        <w:rPr>
          <w:rFonts w:ascii="Open Sans SemiBold" w:hAnsi="Open Sans SemiBold" w:cs="Open Sans SemiBold"/>
          <w:bCs/>
          <w:szCs w:val="22"/>
        </w:rPr>
        <w:t xml:space="preserve"> IBM MQ-</w:t>
      </w:r>
      <w:proofErr w:type="spellStart"/>
      <w:r w:rsidR="00890479" w:rsidRPr="006B783F">
        <w:rPr>
          <w:rFonts w:ascii="Open Sans SemiBold" w:hAnsi="Open Sans SemiBold" w:cs="Open Sans SemiBold"/>
          <w:bCs/>
          <w:szCs w:val="22"/>
        </w:rPr>
        <w:t>client</w:t>
      </w:r>
      <w:proofErr w:type="spellEnd"/>
    </w:p>
    <w:tbl>
      <w:tblPr>
        <w:tblStyle w:val="Tabellrutnt"/>
        <w:tblW w:w="978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3"/>
        <w:gridCol w:w="4315"/>
        <w:gridCol w:w="2014"/>
      </w:tblGrid>
      <w:tr w:rsidR="00F30990" w:rsidRPr="00DB3BC1" w14:paraId="609F5F00" w14:textId="77777777" w:rsidTr="009D013F">
        <w:trPr>
          <w:trHeight w:val="505"/>
        </w:trPr>
        <w:tc>
          <w:tcPr>
            <w:tcW w:w="3402" w:type="dxa"/>
            <w:vAlign w:val="center"/>
          </w:tcPr>
          <w:p w14:paraId="7820F0D2" w14:textId="77777777" w:rsidR="00F30990" w:rsidRPr="000925B0" w:rsidRDefault="00F30990" w:rsidP="006705FE">
            <w:pPr>
              <w:pStyle w:val="Ingetavstnd"/>
            </w:pPr>
            <w:proofErr w:type="spellStart"/>
            <w:r w:rsidRPr="000925B0">
              <w:t>Könamn</w:t>
            </w:r>
            <w:proofErr w:type="spellEnd"/>
            <w:r w:rsidRPr="000925B0">
              <w:t xml:space="preserve"> hos </w:t>
            </w:r>
            <w:proofErr w:type="spellStart"/>
            <w:r w:rsidRPr="000925B0">
              <w:t>Biometria</w:t>
            </w:r>
            <w:proofErr w:type="spellEnd"/>
          </w:p>
        </w:tc>
        <w:tc>
          <w:tcPr>
            <w:tcW w:w="4252" w:type="dxa"/>
            <w:vAlign w:val="center"/>
          </w:tcPr>
          <w:p w14:paraId="22C39E14" w14:textId="77777777" w:rsidR="00F30990" w:rsidRPr="000925B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942D6C" w14:textId="77777777" w:rsidR="00F30990" w:rsidRPr="000925B0" w:rsidRDefault="00F30990" w:rsidP="00C13C7F">
            <w:pPr>
              <w:rPr>
                <w:rFonts w:cs="Open Sans Light"/>
                <w:szCs w:val="20"/>
              </w:rPr>
            </w:pPr>
            <w:r w:rsidRPr="000925B0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0925B0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</w:tbl>
    <w:p w14:paraId="1B1E74A2" w14:textId="76C3F207" w:rsidR="005970FA" w:rsidRDefault="00346D0E" w:rsidP="00BD26D3">
      <w:pPr>
        <w:spacing w:before="120" w:after="120"/>
        <w:ind w:left="-851"/>
      </w:pPr>
      <w:sdt>
        <w:sdtPr>
          <w:rPr>
            <w:rFonts w:eastAsiaTheme="majorEastAsia" w:cs="Open Sans Light"/>
            <w:sz w:val="28"/>
            <w:szCs w:val="28"/>
          </w:rPr>
          <w:id w:val="-1812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BA9" w:rsidRPr="000925B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26BA9" w:rsidRPr="000925B0">
        <w:rPr>
          <w:rFonts w:cs="Open Sans Light"/>
          <w:bCs/>
          <w:szCs w:val="22"/>
        </w:rPr>
        <w:t xml:space="preserve"> </w:t>
      </w:r>
      <w:r w:rsidR="00026BA9" w:rsidRPr="006B783F">
        <w:rPr>
          <w:rFonts w:ascii="Open Sans SemiBold" w:hAnsi="Open Sans SemiBold" w:cs="Open Sans SemiBold"/>
          <w:bCs/>
          <w:szCs w:val="22"/>
        </w:rPr>
        <w:t>9.</w:t>
      </w:r>
      <w:r w:rsidR="00767B80" w:rsidRPr="006B783F">
        <w:rPr>
          <w:rFonts w:ascii="Open Sans SemiBold" w:hAnsi="Open Sans SemiBold" w:cs="Open Sans SemiBold"/>
          <w:bCs/>
          <w:szCs w:val="22"/>
        </w:rPr>
        <w:t>1</w:t>
      </w:r>
      <w:r w:rsidR="00026BA9" w:rsidRPr="006B783F">
        <w:rPr>
          <w:rFonts w:ascii="Open Sans SemiBold" w:hAnsi="Open Sans SemiBold" w:cs="Open Sans SemiBold"/>
          <w:bCs/>
          <w:szCs w:val="22"/>
        </w:rPr>
        <w:t>.</w:t>
      </w:r>
      <w:r w:rsidR="007F5EEF" w:rsidRPr="006B783F">
        <w:rPr>
          <w:rFonts w:ascii="Open Sans SemiBold" w:hAnsi="Open Sans SemiBold" w:cs="Open Sans SemiBold"/>
          <w:bCs/>
          <w:szCs w:val="22"/>
        </w:rPr>
        <w:t>3</w:t>
      </w:r>
      <w:r w:rsidR="006B783F" w:rsidRPr="006B783F">
        <w:rPr>
          <w:rFonts w:ascii="Open Sans SemiBold" w:hAnsi="Open Sans SemiBold" w:cs="Open Sans SemiBold"/>
          <w:bCs/>
          <w:szCs w:val="22"/>
        </w:rPr>
        <w:t>.2</w:t>
      </w:r>
      <w:r w:rsidR="00026BA9" w:rsidRPr="006B783F">
        <w:rPr>
          <w:rFonts w:ascii="Open Sans SemiBold" w:hAnsi="Open Sans SemiBold" w:cs="Open Sans SemiBold"/>
          <w:bCs/>
          <w:szCs w:val="22"/>
        </w:rPr>
        <w:t xml:space="preserve"> IBM MQ-server</w:t>
      </w:r>
    </w:p>
    <w:tbl>
      <w:tblPr>
        <w:tblStyle w:val="Tabellrutnt"/>
        <w:tblW w:w="978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3"/>
        <w:gridCol w:w="4315"/>
        <w:gridCol w:w="2014"/>
      </w:tblGrid>
      <w:tr w:rsidR="00F30990" w:rsidRPr="00DB3BC1" w14:paraId="325A4D25" w14:textId="77777777" w:rsidTr="007315EC">
        <w:trPr>
          <w:trHeight w:val="505"/>
        </w:trPr>
        <w:tc>
          <w:tcPr>
            <w:tcW w:w="3402" w:type="dxa"/>
            <w:vAlign w:val="center"/>
          </w:tcPr>
          <w:p w14:paraId="4078FD95" w14:textId="77777777" w:rsidR="00F30990" w:rsidRPr="000925B0" w:rsidRDefault="00F30990" w:rsidP="006705FE">
            <w:pPr>
              <w:pStyle w:val="Ingetavstnd"/>
            </w:pPr>
            <w:proofErr w:type="spellStart"/>
            <w:r w:rsidRPr="000925B0">
              <w:t>Könamn</w:t>
            </w:r>
            <w:proofErr w:type="spellEnd"/>
            <w:r w:rsidRPr="000925B0">
              <w:t xml:space="preserve"> hos beställare</w:t>
            </w:r>
          </w:p>
        </w:tc>
        <w:tc>
          <w:tcPr>
            <w:tcW w:w="4252" w:type="dxa"/>
            <w:shd w:val="clear" w:color="auto" w:fill="F2F2F2" w:themeFill="accent2" w:themeFillShade="F2"/>
            <w:vAlign w:val="center"/>
          </w:tcPr>
          <w:p w14:paraId="7CA50582" w14:textId="77777777" w:rsidR="00F30990" w:rsidRPr="000925B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D137E6" w14:textId="77777777" w:rsidR="00F30990" w:rsidRPr="000925B0" w:rsidRDefault="00F30990" w:rsidP="00C13C7F">
            <w:pPr>
              <w:rPr>
                <w:rFonts w:cs="Open Sans Light"/>
                <w:szCs w:val="20"/>
              </w:rPr>
            </w:pPr>
            <w:r w:rsidRPr="000925B0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DB3BC1" w14:paraId="0A31B9D9" w14:textId="77777777" w:rsidTr="009D013F">
        <w:trPr>
          <w:trHeight w:val="505"/>
        </w:trPr>
        <w:tc>
          <w:tcPr>
            <w:tcW w:w="3402" w:type="dxa"/>
            <w:vAlign w:val="center"/>
          </w:tcPr>
          <w:p w14:paraId="4D4E4F12" w14:textId="77777777" w:rsidR="00F30990" w:rsidRPr="000925B0" w:rsidRDefault="00F30990" w:rsidP="006705FE">
            <w:pPr>
              <w:pStyle w:val="Ingetavstnd"/>
            </w:pPr>
            <w:proofErr w:type="spellStart"/>
            <w:r w:rsidRPr="000925B0">
              <w:t>Könamn</w:t>
            </w:r>
            <w:proofErr w:type="spellEnd"/>
            <w:r w:rsidRPr="000925B0">
              <w:t xml:space="preserve"> hos </w:t>
            </w:r>
            <w:proofErr w:type="spellStart"/>
            <w:r w:rsidRPr="000925B0">
              <w:t>Biometria</w:t>
            </w:r>
            <w:proofErr w:type="spellEnd"/>
          </w:p>
        </w:tc>
        <w:tc>
          <w:tcPr>
            <w:tcW w:w="4252" w:type="dxa"/>
            <w:vAlign w:val="center"/>
          </w:tcPr>
          <w:p w14:paraId="503C3C15" w14:textId="77777777" w:rsidR="00F30990" w:rsidRPr="000925B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1D9C39A" w14:textId="77777777" w:rsidR="00F30990" w:rsidRPr="000925B0" w:rsidRDefault="00F30990" w:rsidP="00C13C7F">
            <w:pPr>
              <w:rPr>
                <w:rFonts w:cs="Open Sans Light"/>
                <w:szCs w:val="20"/>
              </w:rPr>
            </w:pPr>
            <w:r w:rsidRPr="000925B0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0925B0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</w:tbl>
    <w:p w14:paraId="04A50FC9" w14:textId="1ECE2082" w:rsidR="00CA0535" w:rsidRDefault="00346D0E" w:rsidP="00CA0535">
      <w:pPr>
        <w:spacing w:before="120" w:after="120"/>
        <w:ind w:left="-851"/>
      </w:pPr>
      <w:sdt>
        <w:sdtPr>
          <w:rPr>
            <w:rFonts w:eastAsiaTheme="majorEastAsia" w:cs="Open Sans Light"/>
            <w:sz w:val="28"/>
            <w:szCs w:val="28"/>
          </w:rPr>
          <w:id w:val="-135765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535" w:rsidRPr="000925B0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A0535" w:rsidRPr="000925B0">
        <w:rPr>
          <w:rFonts w:cs="Open Sans Light"/>
          <w:bCs/>
          <w:szCs w:val="22"/>
        </w:rPr>
        <w:t xml:space="preserve"> </w:t>
      </w:r>
      <w:r w:rsidR="00CA0535" w:rsidRPr="00CA0535">
        <w:rPr>
          <w:rFonts w:ascii="Open Sans SemiBold" w:hAnsi="Open Sans SemiBold" w:cs="Open Sans SemiBold"/>
          <w:bCs/>
          <w:szCs w:val="22"/>
        </w:rPr>
        <w:t>9.1.</w:t>
      </w:r>
      <w:r w:rsidR="006B783F">
        <w:rPr>
          <w:rFonts w:ascii="Open Sans SemiBold" w:hAnsi="Open Sans SemiBold" w:cs="Open Sans SemiBold"/>
          <w:bCs/>
          <w:szCs w:val="22"/>
        </w:rPr>
        <w:t>3</w:t>
      </w:r>
      <w:r w:rsidR="00CA0535" w:rsidRPr="00CA0535">
        <w:rPr>
          <w:rFonts w:ascii="Open Sans SemiBold" w:hAnsi="Open Sans SemiBold" w:cs="Open Sans SemiBold"/>
          <w:bCs/>
          <w:szCs w:val="22"/>
        </w:rPr>
        <w:t>.</w:t>
      </w:r>
      <w:r w:rsidR="006B783F">
        <w:rPr>
          <w:rFonts w:ascii="Open Sans SemiBold" w:hAnsi="Open Sans SemiBold" w:cs="Open Sans SemiBold"/>
          <w:bCs/>
          <w:szCs w:val="22"/>
        </w:rPr>
        <w:t>3</w:t>
      </w:r>
      <w:r w:rsidR="00CA0535" w:rsidRPr="00CA0535">
        <w:rPr>
          <w:rFonts w:ascii="Open Sans SemiBold" w:hAnsi="Open Sans SemiBold" w:cs="Open Sans SemiBold"/>
          <w:bCs/>
          <w:szCs w:val="22"/>
        </w:rPr>
        <w:t xml:space="preserve"> HTTPS</w:t>
      </w:r>
    </w:p>
    <w:tbl>
      <w:tblPr>
        <w:tblStyle w:val="Tabellrutnt"/>
        <w:tblW w:w="9782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68"/>
        <w:gridCol w:w="4290"/>
        <w:gridCol w:w="2024"/>
      </w:tblGrid>
      <w:tr w:rsidR="00F30990" w:rsidRPr="00DB3BC1" w14:paraId="3E88BF17" w14:textId="77777777" w:rsidTr="007315EC">
        <w:trPr>
          <w:trHeight w:val="505"/>
        </w:trPr>
        <w:tc>
          <w:tcPr>
            <w:tcW w:w="3402" w:type="dxa"/>
            <w:vAlign w:val="center"/>
          </w:tcPr>
          <w:p w14:paraId="5944567D" w14:textId="77777777" w:rsidR="00F30990" w:rsidRPr="000925B0" w:rsidRDefault="00F30990" w:rsidP="006705FE">
            <w:pPr>
              <w:pStyle w:val="Ingetavstnd"/>
              <w:rPr>
                <w:bCs/>
              </w:rPr>
            </w:pPr>
            <w:r w:rsidRPr="000925B0">
              <w:t>http(s)-endpoint</w:t>
            </w:r>
          </w:p>
        </w:tc>
        <w:tc>
          <w:tcPr>
            <w:tcW w:w="4208" w:type="dxa"/>
            <w:shd w:val="clear" w:color="auto" w:fill="F2F2F2" w:themeFill="accent2" w:themeFillShade="F2"/>
            <w:vAlign w:val="center"/>
          </w:tcPr>
          <w:p w14:paraId="2DB6CD1B" w14:textId="77777777" w:rsidR="00F30990" w:rsidRPr="000925B0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8E75A86" w14:textId="77777777" w:rsidR="00F30990" w:rsidRPr="000925B0" w:rsidRDefault="00F30990" w:rsidP="00C13C7F">
            <w:pPr>
              <w:rPr>
                <w:rFonts w:cs="Open Sans Light"/>
                <w:szCs w:val="20"/>
              </w:rPr>
            </w:pPr>
            <w:r w:rsidRPr="000925B0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DB3BC1" w14:paraId="5A1ADDF6" w14:textId="77777777" w:rsidTr="00E00B81">
        <w:tc>
          <w:tcPr>
            <w:tcW w:w="3402" w:type="dxa"/>
            <w:vAlign w:val="center"/>
          </w:tcPr>
          <w:p w14:paraId="4DA4AA1C" w14:textId="77777777" w:rsidR="0052517D" w:rsidRDefault="00F30990" w:rsidP="00C570C8">
            <w:pPr>
              <w:pStyle w:val="Ingetavstnd"/>
            </w:pPr>
            <w:proofErr w:type="spellStart"/>
            <w:r w:rsidRPr="000925B0">
              <w:t>Header</w:t>
            </w:r>
            <w:proofErr w:type="spellEnd"/>
          </w:p>
          <w:p w14:paraId="1F17AB3A" w14:textId="43D496A9" w:rsidR="00F30990" w:rsidRPr="000925B0" w:rsidRDefault="00F30990" w:rsidP="0052517D">
            <w:pPr>
              <w:rPr>
                <w:sz w:val="22"/>
                <w:szCs w:val="22"/>
              </w:rPr>
            </w:pPr>
            <w:r w:rsidRPr="0064126D">
              <w:t>(</w:t>
            </w:r>
            <w:proofErr w:type="spellStart"/>
            <w:r w:rsidRPr="0064126D">
              <w:t>authentication</w:t>
            </w:r>
            <w:proofErr w:type="spellEnd"/>
            <w:r w:rsidRPr="0064126D">
              <w:t>)</w:t>
            </w:r>
          </w:p>
        </w:tc>
        <w:tc>
          <w:tcPr>
            <w:tcW w:w="4208" w:type="dxa"/>
            <w:vAlign w:val="center"/>
          </w:tcPr>
          <w:p w14:paraId="6A1089B0" w14:textId="77777777" w:rsidR="00F30990" w:rsidRPr="000925B0" w:rsidRDefault="00F30990" w:rsidP="001940CA">
            <w:pPr>
              <w:rPr>
                <w:lang w:val="en-US"/>
              </w:rPr>
            </w:pPr>
            <w:proofErr w:type="spellStart"/>
            <w:r w:rsidRPr="000925B0">
              <w:rPr>
                <w:lang w:val="en-US"/>
              </w:rPr>
              <w:t>Api</w:t>
            </w:r>
            <w:proofErr w:type="spellEnd"/>
            <w:r w:rsidRPr="000925B0">
              <w:rPr>
                <w:lang w:val="en-US"/>
              </w:rPr>
              <w:t xml:space="preserve"> key,</w:t>
            </w:r>
          </w:p>
          <w:p w14:paraId="177F18EE" w14:textId="77777777" w:rsidR="00F30990" w:rsidRPr="000925B0" w:rsidRDefault="00F30990" w:rsidP="001940CA">
            <w:proofErr w:type="spellStart"/>
            <w:r w:rsidRPr="000925B0">
              <w:rPr>
                <w:lang w:val="en-US"/>
              </w:rPr>
              <w:t>skickas</w:t>
            </w:r>
            <w:proofErr w:type="spellEnd"/>
            <w:r w:rsidRPr="000925B0">
              <w:rPr>
                <w:lang w:val="en-US"/>
              </w:rPr>
              <w:t xml:space="preserve"> </w:t>
            </w:r>
            <w:proofErr w:type="spellStart"/>
            <w:r w:rsidRPr="000925B0">
              <w:rPr>
                <w:lang w:val="en-US"/>
              </w:rPr>
              <w:t>separat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01EC1CD6" w14:textId="77777777" w:rsidR="00F30990" w:rsidRPr="000925B0" w:rsidRDefault="00F30990" w:rsidP="00C13C7F">
            <w:pPr>
              <w:rPr>
                <w:rFonts w:cs="Open Sans Light"/>
                <w:szCs w:val="20"/>
              </w:rPr>
            </w:pPr>
          </w:p>
        </w:tc>
      </w:tr>
    </w:tbl>
    <w:p w14:paraId="1CD1E69B" w14:textId="77777777" w:rsidR="00A544C6" w:rsidRDefault="00A544C6" w:rsidP="00A544C6">
      <w:pPr>
        <w:pStyle w:val="Rubrik1"/>
        <w:spacing w:before="0"/>
      </w:pPr>
      <w:r>
        <w:br/>
      </w:r>
    </w:p>
    <w:p w14:paraId="0223701B" w14:textId="77777777" w:rsidR="00A544C6" w:rsidRDefault="00A544C6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4A25A5E1" w14:textId="199B5CCE" w:rsidR="00F30990" w:rsidRDefault="00F30990" w:rsidP="00A544C6">
      <w:pPr>
        <w:pStyle w:val="Rubrik1"/>
        <w:spacing w:before="0"/>
        <w:ind w:left="-851"/>
      </w:pPr>
      <w:bookmarkStart w:id="15" w:name="_Toc106618556"/>
      <w:r>
        <w:t xml:space="preserve">10. </w:t>
      </w:r>
      <w:proofErr w:type="spellStart"/>
      <w:r>
        <w:t>papiNet</w:t>
      </w:r>
      <w:proofErr w:type="spellEnd"/>
      <w:r>
        <w:t xml:space="preserve"> </w:t>
      </w:r>
      <w:proofErr w:type="spellStart"/>
      <w:r>
        <w:t>Destineringsunderlag</w:t>
      </w:r>
      <w:bookmarkEnd w:id="15"/>
      <w:proofErr w:type="spellEnd"/>
    </w:p>
    <w:p w14:paraId="784405BA" w14:textId="2C9ADC3C" w:rsidR="00A544C6" w:rsidRDefault="00346D0E" w:rsidP="006B73A1">
      <w:pPr>
        <w:spacing w:before="120" w:after="120"/>
        <w:ind w:left="-709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9589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4C6" w:rsidRPr="00A544C6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A544C6" w:rsidRPr="00AD584F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A544C6" w:rsidRPr="00A544C6">
        <w:rPr>
          <w:rStyle w:val="Rubrik2Char"/>
        </w:rPr>
        <w:t xml:space="preserve">10.1 </w:t>
      </w:r>
      <w:proofErr w:type="spellStart"/>
      <w:r w:rsidR="00A544C6" w:rsidRPr="00A544C6">
        <w:rPr>
          <w:rStyle w:val="Rubrik2Char"/>
        </w:rPr>
        <w:t>Destineringsunderlag</w:t>
      </w:r>
      <w:proofErr w:type="spellEnd"/>
      <w:r w:rsidR="00A544C6" w:rsidRPr="00A544C6">
        <w:rPr>
          <w:rStyle w:val="Rubrik2Char"/>
        </w:rPr>
        <w:t xml:space="preserve"> - </w:t>
      </w:r>
      <w:proofErr w:type="spellStart"/>
      <w:r w:rsidR="00A544C6" w:rsidRPr="00A544C6">
        <w:rPr>
          <w:rStyle w:val="Rubrik2Char"/>
        </w:rPr>
        <w:t>Biometria</w:t>
      </w:r>
      <w:proofErr w:type="spellEnd"/>
      <w:r w:rsidR="00A544C6" w:rsidRPr="00A544C6">
        <w:rPr>
          <w:rStyle w:val="Rubrik2Char"/>
        </w:rPr>
        <w:t xml:space="preserve"> skickar ut till kund</w:t>
      </w:r>
    </w:p>
    <w:p w14:paraId="4BFFA6CA" w14:textId="1B6C0AF4" w:rsidR="00BD26D3" w:rsidRPr="001940CA" w:rsidRDefault="000C2C10" w:rsidP="002D056D">
      <w:pPr>
        <w:spacing w:before="120" w:after="120"/>
        <w:ind w:left="-709"/>
        <w:rPr>
          <w:rFonts w:ascii="Open Sans SemiBold" w:hAnsi="Open Sans SemiBold" w:cs="Open Sans SemiBold"/>
          <w:sz w:val="22"/>
          <w:szCs w:val="28"/>
        </w:rPr>
      </w:pPr>
      <w:r w:rsidRPr="001940CA">
        <w:rPr>
          <w:rFonts w:ascii="Open Sans SemiBold" w:hAnsi="Open Sans SemiBold" w:cs="Open Sans SemiBold"/>
          <w:sz w:val="22"/>
        </w:rPr>
        <w:t xml:space="preserve">10.1.1 Affärsdokument - </w:t>
      </w:r>
      <w:proofErr w:type="spellStart"/>
      <w:r w:rsidRPr="001940CA">
        <w:rPr>
          <w:rFonts w:ascii="Open Sans SemiBold" w:hAnsi="Open Sans SemiBold" w:cs="Open Sans SemiBold"/>
          <w:sz w:val="22"/>
        </w:rPr>
        <w:t>ServiceInstruction</w:t>
      </w:r>
      <w:proofErr w:type="spellEnd"/>
      <w:r w:rsidRPr="001940CA">
        <w:rPr>
          <w:rFonts w:ascii="Open Sans SemiBold" w:hAnsi="Open Sans SemiBold" w:cs="Open Sans SemiBold"/>
          <w:sz w:val="22"/>
        </w:rPr>
        <w:t xml:space="preserve"> av typen </w:t>
      </w:r>
      <w:proofErr w:type="spellStart"/>
      <w:r w:rsidRPr="001940CA">
        <w:rPr>
          <w:rFonts w:ascii="Open Sans SemiBold" w:hAnsi="Open Sans SemiBold" w:cs="Open Sans SemiBold"/>
          <w:sz w:val="22"/>
        </w:rPr>
        <w:t>ProductDestiningInstruction</w:t>
      </w:r>
      <w:proofErr w:type="spellEnd"/>
    </w:p>
    <w:tbl>
      <w:tblPr>
        <w:tblStyle w:val="Tabellrutnt"/>
        <w:tblW w:w="9781" w:type="dxa"/>
        <w:tblInd w:w="-7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4394"/>
        <w:gridCol w:w="1276"/>
        <w:gridCol w:w="708"/>
      </w:tblGrid>
      <w:tr w:rsidR="00F30990" w:rsidRPr="005C2E33" w14:paraId="254AABEF" w14:textId="77777777" w:rsidTr="00FD1A03">
        <w:tc>
          <w:tcPr>
            <w:tcW w:w="3403" w:type="dxa"/>
          </w:tcPr>
          <w:p w14:paraId="1D65407A" w14:textId="77777777" w:rsidR="00922A85" w:rsidRDefault="00F30990" w:rsidP="00922A85">
            <w:pPr>
              <w:pStyle w:val="Ingetavstnd"/>
            </w:pPr>
            <w:r w:rsidRPr="005C2E33">
              <w:t xml:space="preserve">Roll för mottagande part </w:t>
            </w:r>
          </w:p>
          <w:p w14:paraId="1D9B7606" w14:textId="697DE273" w:rsidR="00F30990" w:rsidRPr="005C2E33" w:rsidRDefault="00F30990" w:rsidP="00922A85">
            <w:r w:rsidRPr="00922A85">
              <w:rPr>
                <w:szCs w:val="22"/>
              </w:rPr>
              <w:t xml:space="preserve">(Business Receiver </w:t>
            </w:r>
            <w:proofErr w:type="spellStart"/>
            <w:r w:rsidRPr="00922A85">
              <w:rPr>
                <w:szCs w:val="22"/>
              </w:rPr>
              <w:t>Role</w:t>
            </w:r>
            <w:proofErr w:type="spellEnd"/>
            <w:r w:rsidRPr="00922A85">
              <w:rPr>
                <w:szCs w:val="22"/>
              </w:rPr>
              <w:t>)</w:t>
            </w:r>
          </w:p>
        </w:tc>
        <w:tc>
          <w:tcPr>
            <w:tcW w:w="6378" w:type="dxa"/>
            <w:gridSpan w:val="3"/>
          </w:tcPr>
          <w:p w14:paraId="700B763B" w14:textId="496F870A" w:rsidR="00F30990" w:rsidRPr="005C2E33" w:rsidRDefault="00F30990" w:rsidP="00C13C7F">
            <w:pPr>
              <w:rPr>
                <w:rFonts w:cs="Open Sans Light"/>
                <w:szCs w:val="20"/>
              </w:rPr>
            </w:pPr>
            <w:r w:rsidRPr="005C2E33">
              <w:rPr>
                <w:rFonts w:cs="Open Sans Light"/>
                <w:szCs w:val="20"/>
              </w:rPr>
              <w:t>Huvudkod får endast vara den som anges i punkt 1.1 Beställare</w:t>
            </w:r>
            <w:r w:rsidR="00D039FC">
              <w:rPr>
                <w:rFonts w:cs="Open Sans Light"/>
                <w:szCs w:val="20"/>
              </w:rPr>
              <w:t>.</w:t>
            </w:r>
            <w:r w:rsidRPr="005C2E33">
              <w:rPr>
                <w:rFonts w:cs="Open Sans Light"/>
                <w:szCs w:val="20"/>
              </w:rPr>
              <w:t xml:space="preserve"> </w:t>
            </w:r>
          </w:p>
          <w:p w14:paraId="0FCC7271" w14:textId="77777777" w:rsidR="00712C31" w:rsidRPr="00712C31" w:rsidRDefault="00F30990" w:rsidP="00C13C7F">
            <w:pPr>
              <w:rPr>
                <w:rFonts w:ascii="Open Sans SemiBold" w:hAnsi="Open Sans SemiBold" w:cs="Open Sans SemiBold"/>
                <w:szCs w:val="20"/>
              </w:rPr>
            </w:pPr>
            <w:r w:rsidRPr="00712C31">
              <w:rPr>
                <w:rFonts w:ascii="Open Sans SemiBold" w:hAnsi="Open Sans SemiBold" w:cs="Open Sans SemiBold"/>
                <w:szCs w:val="20"/>
              </w:rPr>
              <w:t xml:space="preserve">Internt nummer: </w:t>
            </w:r>
          </w:p>
          <w:p w14:paraId="02C39C2A" w14:textId="11FC1C0A" w:rsidR="00F30990" w:rsidRPr="005C2E33" w:rsidRDefault="00346D0E" w:rsidP="00C13C7F">
            <w:pPr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1657733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5C2E33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F30990" w:rsidRPr="005C2E33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 xml:space="preserve"> kryss i rutan nedan inkluderar även underliggande </w:t>
            </w:r>
            <w:proofErr w:type="spellStart"/>
            <w:r w:rsidR="00F30990" w:rsidRPr="005C2E33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>interntnummer</w:t>
            </w:r>
            <w:proofErr w:type="spellEnd"/>
          </w:p>
        </w:tc>
      </w:tr>
      <w:tr w:rsidR="00F30990" w:rsidRPr="005C2E33" w14:paraId="1AF9C886" w14:textId="77777777" w:rsidTr="007315EC">
        <w:trPr>
          <w:trHeight w:val="505"/>
        </w:trPr>
        <w:tc>
          <w:tcPr>
            <w:tcW w:w="3403" w:type="dxa"/>
            <w:vAlign w:val="center"/>
          </w:tcPr>
          <w:p w14:paraId="2C67DEB1" w14:textId="77777777" w:rsidR="00922A85" w:rsidRDefault="00F30990" w:rsidP="00922A85">
            <w:pPr>
              <w:pStyle w:val="Ingetavstnd"/>
            </w:pPr>
            <w:proofErr w:type="spellStart"/>
            <w:r w:rsidRPr="005C2E33">
              <w:t>Destineringsansvarig</w:t>
            </w:r>
            <w:proofErr w:type="spellEnd"/>
            <w:r w:rsidRPr="005C2E33">
              <w:t xml:space="preserve"> </w:t>
            </w:r>
          </w:p>
          <w:p w14:paraId="3CB2BDE7" w14:textId="54F7403A" w:rsidR="00F30990" w:rsidRPr="005C2E33" w:rsidRDefault="00F30990" w:rsidP="00922A85">
            <w:r w:rsidRPr="00922A85">
              <w:rPr>
                <w:szCs w:val="22"/>
              </w:rPr>
              <w:t>(</w:t>
            </w:r>
            <w:proofErr w:type="spellStart"/>
            <w:r w:rsidRPr="00922A85">
              <w:rPr>
                <w:szCs w:val="22"/>
              </w:rPr>
              <w:t>OrderParty</w:t>
            </w:r>
            <w:proofErr w:type="spellEnd"/>
            <w:r w:rsidRPr="00922A85">
              <w:rPr>
                <w:szCs w:val="22"/>
              </w:rPr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  <w:vAlign w:val="center"/>
          </w:tcPr>
          <w:p w14:paraId="302C1BBD" w14:textId="77777777" w:rsidR="00F30990" w:rsidRPr="005C2E33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2730ECD1" w14:textId="77777777" w:rsidR="00F30990" w:rsidRPr="005C2E33" w:rsidRDefault="00346D0E" w:rsidP="00C13C7F">
            <w:pPr>
              <w:rPr>
                <w:rFonts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11547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F255F5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5C2E33" w14:paraId="211B90D8" w14:textId="77777777" w:rsidTr="00FD1A03">
        <w:trPr>
          <w:trHeight w:val="505"/>
        </w:trPr>
        <w:tc>
          <w:tcPr>
            <w:tcW w:w="3403" w:type="dxa"/>
            <w:vAlign w:val="center"/>
          </w:tcPr>
          <w:p w14:paraId="7B8E71CD" w14:textId="77777777" w:rsidR="00F30990" w:rsidRPr="005C2E33" w:rsidRDefault="00F30990" w:rsidP="00922A85">
            <w:pPr>
              <w:pStyle w:val="Ingetavstnd"/>
            </w:pPr>
            <w:proofErr w:type="spellStart"/>
            <w:r w:rsidRPr="005C2E33">
              <w:t>Könamn</w:t>
            </w:r>
            <w:proofErr w:type="spellEnd"/>
            <w:r w:rsidRPr="005C2E33">
              <w:t xml:space="preserve"> hos </w:t>
            </w:r>
            <w:proofErr w:type="spellStart"/>
            <w:r w:rsidRPr="005C2E33">
              <w:t>Biometria</w:t>
            </w:r>
            <w:proofErr w:type="spellEnd"/>
          </w:p>
        </w:tc>
        <w:tc>
          <w:tcPr>
            <w:tcW w:w="4394" w:type="dxa"/>
            <w:vAlign w:val="center"/>
          </w:tcPr>
          <w:p w14:paraId="22B0BD5C" w14:textId="77777777" w:rsidR="00F30990" w:rsidRPr="005C2E33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15D3DDF" w14:textId="77777777" w:rsidR="00F30990" w:rsidRPr="005C2E33" w:rsidRDefault="00F30990" w:rsidP="00C13C7F">
            <w:pPr>
              <w:rPr>
                <w:rFonts w:cs="Open Sans Light"/>
                <w:szCs w:val="20"/>
              </w:rPr>
            </w:pPr>
            <w:r w:rsidRPr="005C2E33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5C2E33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  <w:tr w:rsidR="00F30990" w:rsidRPr="005C2E33" w14:paraId="672D3579" w14:textId="77777777" w:rsidTr="007315EC">
        <w:tc>
          <w:tcPr>
            <w:tcW w:w="3403" w:type="dxa"/>
            <w:vAlign w:val="center"/>
          </w:tcPr>
          <w:p w14:paraId="0829A4A4" w14:textId="77777777" w:rsidR="00922A85" w:rsidRDefault="00F30990" w:rsidP="00922A85">
            <w:pPr>
              <w:pStyle w:val="Ingetavstnd"/>
            </w:pPr>
            <w:proofErr w:type="spellStart"/>
            <w:r w:rsidRPr="005C2E33">
              <w:t>Könamn</w:t>
            </w:r>
            <w:proofErr w:type="spellEnd"/>
            <w:r w:rsidRPr="005C2E33">
              <w:t xml:space="preserve"> hos beställande företag </w:t>
            </w:r>
          </w:p>
          <w:p w14:paraId="3990799F" w14:textId="409DE95E" w:rsidR="00F30990" w:rsidRPr="005C2E33" w:rsidRDefault="00922A85" w:rsidP="00922A85">
            <w:r w:rsidRPr="00922A85">
              <w:rPr>
                <w:szCs w:val="22"/>
              </w:rPr>
              <w:t>(</w:t>
            </w:r>
            <w:r w:rsidR="00F30990" w:rsidRPr="00922A85">
              <w:rPr>
                <w:szCs w:val="22"/>
              </w:rPr>
              <w:t>endast vid MQ-server)</w:t>
            </w:r>
          </w:p>
        </w:tc>
        <w:tc>
          <w:tcPr>
            <w:tcW w:w="4394" w:type="dxa"/>
            <w:shd w:val="clear" w:color="auto" w:fill="F2F2F2" w:themeFill="accent2" w:themeFillShade="F2"/>
            <w:vAlign w:val="center"/>
          </w:tcPr>
          <w:p w14:paraId="7696A9B7" w14:textId="77777777" w:rsidR="00F30990" w:rsidRPr="005C2E33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0CF9D356" w14:textId="77777777" w:rsidR="00F30990" w:rsidRPr="005C2E33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5C2E33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5C2E33" w14:paraId="09FC2F55" w14:textId="77777777" w:rsidTr="007315EC">
        <w:trPr>
          <w:trHeight w:val="510"/>
        </w:trPr>
        <w:tc>
          <w:tcPr>
            <w:tcW w:w="3403" w:type="dxa"/>
            <w:vAlign w:val="center"/>
          </w:tcPr>
          <w:p w14:paraId="4C695BBE" w14:textId="77777777" w:rsidR="00F30990" w:rsidRPr="005C2E33" w:rsidRDefault="00F30990" w:rsidP="00C0117B">
            <w:pPr>
              <w:pStyle w:val="Ingetavstnd"/>
            </w:pPr>
            <w:r w:rsidRPr="005C2E33">
              <w:t>http(s)-endpoint</w:t>
            </w:r>
          </w:p>
        </w:tc>
        <w:tc>
          <w:tcPr>
            <w:tcW w:w="4394" w:type="dxa"/>
            <w:shd w:val="clear" w:color="auto" w:fill="F2F2F2" w:themeFill="accent2" w:themeFillShade="F2"/>
            <w:vAlign w:val="center"/>
          </w:tcPr>
          <w:p w14:paraId="00F15A60" w14:textId="608CD816" w:rsidR="00F30990" w:rsidRPr="005C2E33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4624B9E4" w14:textId="77777777" w:rsidR="00F30990" w:rsidRPr="005C2E33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5C2E33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5C2E33" w14:paraId="627192AE" w14:textId="77777777" w:rsidTr="00FD1A03">
        <w:tc>
          <w:tcPr>
            <w:tcW w:w="3403" w:type="dxa"/>
            <w:vAlign w:val="center"/>
          </w:tcPr>
          <w:p w14:paraId="1AE548AB" w14:textId="77777777" w:rsidR="0052517D" w:rsidRDefault="00F30990" w:rsidP="008A41BA">
            <w:pPr>
              <w:pStyle w:val="Ingetavstnd"/>
            </w:pPr>
            <w:proofErr w:type="spellStart"/>
            <w:r w:rsidRPr="005C2E33">
              <w:t>Header</w:t>
            </w:r>
            <w:proofErr w:type="spellEnd"/>
          </w:p>
          <w:p w14:paraId="2AB0841B" w14:textId="0D76A003" w:rsidR="00F30990" w:rsidRPr="005C2E33" w:rsidRDefault="00F30990" w:rsidP="0052517D">
            <w:pPr>
              <w:rPr>
                <w:sz w:val="22"/>
                <w:szCs w:val="22"/>
              </w:rPr>
            </w:pPr>
            <w:r w:rsidRPr="00C0117B">
              <w:t>(</w:t>
            </w:r>
            <w:proofErr w:type="spellStart"/>
            <w:r w:rsidRPr="00C0117B">
              <w:t>authentication</w:t>
            </w:r>
            <w:proofErr w:type="spellEnd"/>
            <w:r w:rsidRPr="00C0117B">
              <w:t>)</w:t>
            </w:r>
          </w:p>
        </w:tc>
        <w:tc>
          <w:tcPr>
            <w:tcW w:w="4394" w:type="dxa"/>
            <w:vAlign w:val="center"/>
          </w:tcPr>
          <w:p w14:paraId="50C8CA70" w14:textId="77777777" w:rsidR="00F30990" w:rsidRPr="005C2E33" w:rsidRDefault="00F30990" w:rsidP="001940CA">
            <w:pPr>
              <w:rPr>
                <w:lang w:val="en-US"/>
              </w:rPr>
            </w:pPr>
            <w:proofErr w:type="spellStart"/>
            <w:r w:rsidRPr="005C2E33">
              <w:rPr>
                <w:lang w:val="en-US"/>
              </w:rPr>
              <w:t>Api</w:t>
            </w:r>
            <w:proofErr w:type="spellEnd"/>
            <w:r w:rsidRPr="005C2E33">
              <w:rPr>
                <w:lang w:val="en-US"/>
              </w:rPr>
              <w:t xml:space="preserve"> key,</w:t>
            </w:r>
          </w:p>
          <w:p w14:paraId="420B013B" w14:textId="77777777" w:rsidR="00F30990" w:rsidRPr="005C2E33" w:rsidRDefault="00F30990" w:rsidP="001940CA">
            <w:pPr>
              <w:rPr>
                <w:lang w:val="en-US"/>
              </w:rPr>
            </w:pPr>
            <w:proofErr w:type="spellStart"/>
            <w:r w:rsidRPr="005C2E33">
              <w:rPr>
                <w:lang w:val="en-US"/>
              </w:rPr>
              <w:t>skickas</w:t>
            </w:r>
            <w:proofErr w:type="spellEnd"/>
            <w:r w:rsidRPr="005C2E33">
              <w:rPr>
                <w:lang w:val="en-US"/>
              </w:rPr>
              <w:t xml:space="preserve"> </w:t>
            </w:r>
            <w:proofErr w:type="spellStart"/>
            <w:r w:rsidRPr="005C2E33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3B3B0668" w14:textId="77777777" w:rsidR="00F30990" w:rsidRPr="005C2E33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</w:tbl>
    <w:p w14:paraId="3A150151" w14:textId="77777777" w:rsidR="00F30990" w:rsidRPr="00022470" w:rsidRDefault="00F30990" w:rsidP="00F30990">
      <w:pPr>
        <w:ind w:left="-426"/>
        <w:rPr>
          <w:rFonts w:cs="Noto Serif"/>
          <w:sz w:val="28"/>
          <w:szCs w:val="28"/>
        </w:rPr>
      </w:pPr>
    </w:p>
    <w:p w14:paraId="2631D29F" w14:textId="77777777" w:rsidR="00D14FC3" w:rsidRDefault="00D14FC3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52E04DAD" w14:textId="4E0738CB" w:rsidR="00F30990" w:rsidRDefault="00F30990" w:rsidP="00D14FC3">
      <w:pPr>
        <w:pStyle w:val="Rubrik1"/>
        <w:spacing w:before="0"/>
        <w:ind w:left="-851"/>
      </w:pPr>
      <w:bookmarkStart w:id="16" w:name="_Toc106618557"/>
      <w:r>
        <w:t xml:space="preserve">11. </w:t>
      </w:r>
      <w:proofErr w:type="spellStart"/>
      <w:r>
        <w:t>papiNet</w:t>
      </w:r>
      <w:proofErr w:type="spellEnd"/>
      <w:r>
        <w:t xml:space="preserve"> </w:t>
      </w:r>
      <w:r w:rsidRPr="4800D2B4">
        <w:t>Fakturaunderlag tilläggstjänster</w:t>
      </w:r>
      <w:bookmarkEnd w:id="16"/>
    </w:p>
    <w:p w14:paraId="061AB4AB" w14:textId="339885DF" w:rsidR="00D14FC3" w:rsidRDefault="00346D0E" w:rsidP="005761E9">
      <w:pPr>
        <w:spacing w:before="120" w:after="120"/>
        <w:ind w:left="-851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-11589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2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14FC3" w:rsidRPr="00D14FC3">
        <w:rPr>
          <w:rStyle w:val="Rubrik2Char"/>
          <w:rFonts w:ascii="Noto Serif" w:hAnsi="Noto Serif" w:cs="Noto Serif"/>
        </w:rPr>
        <w:t xml:space="preserve"> </w:t>
      </w:r>
      <w:r w:rsidR="00D14FC3" w:rsidRPr="00D14FC3">
        <w:rPr>
          <w:rStyle w:val="Rubrik2Char"/>
        </w:rPr>
        <w:t xml:space="preserve">11.1 Fakturaunderlag tilläggstjänster - </w:t>
      </w:r>
      <w:proofErr w:type="spellStart"/>
      <w:r w:rsidR="00D14FC3" w:rsidRPr="00D14FC3">
        <w:rPr>
          <w:rStyle w:val="Rubrik2Char"/>
        </w:rPr>
        <w:t>Biometria</w:t>
      </w:r>
      <w:proofErr w:type="spellEnd"/>
      <w:r w:rsidR="00D14FC3" w:rsidRPr="00D14FC3">
        <w:rPr>
          <w:rStyle w:val="Rubrik2Char"/>
        </w:rPr>
        <w:t xml:space="preserve"> skickar ut till kund</w:t>
      </w:r>
    </w:p>
    <w:p w14:paraId="6FD0A9D6" w14:textId="24FE531C" w:rsidR="00D14FC3" w:rsidRPr="002D056D" w:rsidRDefault="00D14FC3" w:rsidP="002D056D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2D056D">
        <w:rPr>
          <w:rFonts w:ascii="Open Sans SemiBold" w:hAnsi="Open Sans SemiBold" w:cs="Open Sans SemiBold"/>
          <w:sz w:val="22"/>
          <w:szCs w:val="28"/>
        </w:rPr>
        <w:t xml:space="preserve">11.1.1 Affärsdokument – 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</w:rPr>
        <w:t>Invoice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</w:rPr>
        <w:t xml:space="preserve"> av typen 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</w:rPr>
        <w:t>ProForma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4536"/>
        <w:gridCol w:w="1276"/>
        <w:gridCol w:w="708"/>
      </w:tblGrid>
      <w:tr w:rsidR="00F30990" w:rsidRPr="00AC6B2B" w14:paraId="6ED40AAF" w14:textId="77777777" w:rsidTr="00E96B66">
        <w:tc>
          <w:tcPr>
            <w:tcW w:w="3403" w:type="dxa"/>
          </w:tcPr>
          <w:p w14:paraId="77E805F8" w14:textId="77777777" w:rsidR="00F30990" w:rsidRPr="00AC6B2B" w:rsidRDefault="00F30990" w:rsidP="00C0117B">
            <w:pPr>
              <w:pStyle w:val="Ingetavstnd"/>
            </w:pPr>
            <w:r w:rsidRPr="00AC6B2B">
              <w:t xml:space="preserve">Roll för mottagande part </w:t>
            </w:r>
          </w:p>
          <w:p w14:paraId="1B39FB73" w14:textId="77777777" w:rsidR="00F30990" w:rsidRPr="00AC6B2B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C0117B">
              <w:rPr>
                <w:rFonts w:cs="Open Sans Light"/>
                <w:szCs w:val="20"/>
              </w:rPr>
              <w:t xml:space="preserve">(Business Receiver </w:t>
            </w:r>
            <w:proofErr w:type="spellStart"/>
            <w:r w:rsidRPr="00C0117B">
              <w:rPr>
                <w:rFonts w:cs="Open Sans Light"/>
                <w:szCs w:val="20"/>
              </w:rPr>
              <w:t>Role</w:t>
            </w:r>
            <w:proofErr w:type="spellEnd"/>
            <w:r w:rsidRPr="00C0117B">
              <w:rPr>
                <w:rFonts w:cs="Open Sans Light"/>
                <w:szCs w:val="20"/>
              </w:rPr>
              <w:t>)</w:t>
            </w:r>
          </w:p>
        </w:tc>
        <w:tc>
          <w:tcPr>
            <w:tcW w:w="6520" w:type="dxa"/>
            <w:gridSpan w:val="3"/>
          </w:tcPr>
          <w:p w14:paraId="5B25AB32" w14:textId="0A99DA02" w:rsidR="00F30990" w:rsidRPr="00AC6B2B" w:rsidRDefault="00F30990" w:rsidP="00C13C7F">
            <w:pPr>
              <w:rPr>
                <w:rFonts w:cs="Open Sans Light"/>
                <w:szCs w:val="20"/>
              </w:rPr>
            </w:pPr>
            <w:r w:rsidRPr="00AC6B2B">
              <w:rPr>
                <w:rFonts w:cs="Open Sans Light"/>
                <w:szCs w:val="20"/>
              </w:rPr>
              <w:t xml:space="preserve">Huvudkod får endast vara den som anges i punkt 1.1 Beställare </w:t>
            </w:r>
          </w:p>
          <w:p w14:paraId="46486AF7" w14:textId="77777777" w:rsidR="00E96B66" w:rsidRPr="00E96B66" w:rsidRDefault="00F30990" w:rsidP="00C13C7F">
            <w:pPr>
              <w:rPr>
                <w:rFonts w:ascii="Open Sans SemiBold" w:hAnsi="Open Sans SemiBold" w:cs="Open Sans SemiBold"/>
                <w:szCs w:val="20"/>
              </w:rPr>
            </w:pPr>
            <w:r w:rsidRPr="00E96B66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4F258E61" w14:textId="633C4E09" w:rsidR="00F30990" w:rsidRPr="00AC6B2B" w:rsidRDefault="00346D0E" w:rsidP="00C13C7F">
            <w:pPr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267322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AC6B2B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F30990" w:rsidRPr="00AC6B2B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 xml:space="preserve"> kryss i rutan nedan inkluderar även underliggande </w:t>
            </w:r>
            <w:proofErr w:type="spellStart"/>
            <w:r w:rsidR="00F30990" w:rsidRPr="00AC6B2B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>interntnummer</w:t>
            </w:r>
            <w:proofErr w:type="spellEnd"/>
          </w:p>
        </w:tc>
      </w:tr>
      <w:tr w:rsidR="00F30990" w:rsidRPr="00AC6B2B" w14:paraId="7B47F7BC" w14:textId="77777777" w:rsidTr="00AF0CBD">
        <w:tc>
          <w:tcPr>
            <w:tcW w:w="3403" w:type="dxa"/>
            <w:vAlign w:val="center"/>
          </w:tcPr>
          <w:p w14:paraId="57AAC78B" w14:textId="77777777" w:rsidR="00F30990" w:rsidRPr="00AC6B2B" w:rsidRDefault="00F30990" w:rsidP="007A1397">
            <w:pPr>
              <w:pStyle w:val="Ingetavstnd"/>
            </w:pPr>
            <w:r w:rsidRPr="00AC6B2B">
              <w:t>Köpare av transport</w:t>
            </w:r>
          </w:p>
          <w:p w14:paraId="4DB615F5" w14:textId="77777777" w:rsidR="00F30990" w:rsidRPr="00AC6B2B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64126D">
              <w:rPr>
                <w:rFonts w:cs="Open Sans Light"/>
                <w:sz w:val="18"/>
                <w:szCs w:val="18"/>
              </w:rPr>
              <w:t>(</w:t>
            </w:r>
            <w:proofErr w:type="spellStart"/>
            <w:r w:rsidRPr="00C0117B">
              <w:rPr>
                <w:rFonts w:cs="Open Sans Light"/>
                <w:szCs w:val="20"/>
              </w:rPr>
              <w:t>LogisticsBuyerAgent</w:t>
            </w:r>
            <w:proofErr w:type="spellEnd"/>
            <w:r w:rsidRPr="0064126D">
              <w:rPr>
                <w:rFonts w:cs="Open Sans Light"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5D753883" w14:textId="77777777" w:rsidR="00F30990" w:rsidRPr="00AC6B2B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7505D1A1" w14:textId="77777777" w:rsidR="00F30990" w:rsidRPr="00460678" w:rsidRDefault="00346D0E" w:rsidP="00C13C7F">
            <w:pPr>
              <w:rPr>
                <w:rFonts w:ascii="MS Gothic" w:eastAsia="MS Gothic" w:hAnsi="MS Gothic" w:cs="Open Sans Ligh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19469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6067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AC6B2B" w14:paraId="49123E62" w14:textId="77777777" w:rsidTr="00AF0CBD">
        <w:trPr>
          <w:trHeight w:val="505"/>
        </w:trPr>
        <w:tc>
          <w:tcPr>
            <w:tcW w:w="3403" w:type="dxa"/>
            <w:vAlign w:val="center"/>
          </w:tcPr>
          <w:p w14:paraId="004A8EBC" w14:textId="77777777" w:rsidR="007A1397" w:rsidRDefault="00F30990" w:rsidP="007A1397">
            <w:pPr>
              <w:pStyle w:val="Ingetavstnd"/>
            </w:pPr>
            <w:r w:rsidRPr="00AC6B2B">
              <w:t xml:space="preserve">Säljare av transport </w:t>
            </w:r>
          </w:p>
          <w:p w14:paraId="12F7D705" w14:textId="15C34C15" w:rsidR="00F30990" w:rsidRPr="00AC6B2B" w:rsidRDefault="00F30990" w:rsidP="007A1397">
            <w:r w:rsidRPr="007A1397">
              <w:rPr>
                <w:szCs w:val="22"/>
              </w:rPr>
              <w:t>(</w:t>
            </w:r>
            <w:proofErr w:type="spellStart"/>
            <w:r w:rsidRPr="007A1397">
              <w:rPr>
                <w:szCs w:val="22"/>
              </w:rPr>
              <w:t>LogisticsSupplier</w:t>
            </w:r>
            <w:proofErr w:type="spellEnd"/>
            <w:r w:rsidRPr="007A1397">
              <w:rPr>
                <w:szCs w:val="22"/>
              </w:rPr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490087B3" w14:textId="77777777" w:rsidR="00F30990" w:rsidRPr="00AC6B2B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3462B04D" w14:textId="77777777" w:rsidR="00F30990" w:rsidRPr="00460678" w:rsidRDefault="00346D0E" w:rsidP="00C13C7F">
            <w:pPr>
              <w:rPr>
                <w:rFonts w:ascii="MS Gothic" w:eastAsia="MS Gothic" w:hAnsi="MS Gothic" w:cs="Open Sans Ligh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8669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6067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AC6B2B" w14:paraId="2252CFFB" w14:textId="77777777" w:rsidTr="001D3238">
        <w:trPr>
          <w:trHeight w:val="505"/>
        </w:trPr>
        <w:tc>
          <w:tcPr>
            <w:tcW w:w="3403" w:type="dxa"/>
            <w:vAlign w:val="center"/>
          </w:tcPr>
          <w:p w14:paraId="5BF00938" w14:textId="77777777" w:rsidR="00F30990" w:rsidRPr="00AC6B2B" w:rsidRDefault="00F30990" w:rsidP="007A1397">
            <w:pPr>
              <w:pStyle w:val="Ingetavstnd"/>
            </w:pPr>
            <w:proofErr w:type="spellStart"/>
            <w:r w:rsidRPr="00AC6B2B">
              <w:t>Könamn</w:t>
            </w:r>
            <w:proofErr w:type="spellEnd"/>
            <w:r w:rsidRPr="00AC6B2B">
              <w:t xml:space="preserve"> hos </w:t>
            </w:r>
            <w:proofErr w:type="spellStart"/>
            <w:r w:rsidRPr="00AC6B2B">
              <w:t>Biometria</w:t>
            </w:r>
            <w:proofErr w:type="spellEnd"/>
          </w:p>
        </w:tc>
        <w:tc>
          <w:tcPr>
            <w:tcW w:w="4536" w:type="dxa"/>
            <w:vAlign w:val="center"/>
          </w:tcPr>
          <w:p w14:paraId="229E9E75" w14:textId="77777777" w:rsidR="00F30990" w:rsidRPr="00AC6B2B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31C4AC" w14:textId="77777777" w:rsidR="00F30990" w:rsidRPr="00AC6B2B" w:rsidRDefault="00F30990" w:rsidP="00C13C7F">
            <w:pPr>
              <w:rPr>
                <w:rFonts w:cs="Open Sans Light"/>
                <w:szCs w:val="20"/>
              </w:rPr>
            </w:pPr>
            <w:r w:rsidRPr="00AC6B2B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AC6B2B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  <w:tr w:rsidR="00F30990" w:rsidRPr="00AC6B2B" w14:paraId="743C1102" w14:textId="77777777" w:rsidTr="00AF0CBD">
        <w:tc>
          <w:tcPr>
            <w:tcW w:w="3403" w:type="dxa"/>
            <w:vAlign w:val="center"/>
          </w:tcPr>
          <w:p w14:paraId="5E018D53" w14:textId="77777777" w:rsidR="00F30990" w:rsidRPr="00AC6B2B" w:rsidRDefault="00F30990" w:rsidP="007A1397">
            <w:pPr>
              <w:pStyle w:val="Ingetavstnd"/>
            </w:pPr>
            <w:proofErr w:type="spellStart"/>
            <w:r w:rsidRPr="00AC6B2B">
              <w:t>Könamn</w:t>
            </w:r>
            <w:proofErr w:type="spellEnd"/>
            <w:r w:rsidRPr="00AC6B2B">
              <w:t xml:space="preserve"> hos beställande företag</w:t>
            </w:r>
          </w:p>
          <w:p w14:paraId="7C978B61" w14:textId="77777777" w:rsidR="00F30990" w:rsidRPr="00AC6B2B" w:rsidRDefault="00F30990" w:rsidP="00C13C7F">
            <w:pPr>
              <w:rPr>
                <w:rFonts w:cs="Open Sans Light"/>
                <w:szCs w:val="20"/>
              </w:rPr>
            </w:pPr>
            <w:r w:rsidRPr="007A1397">
              <w:rPr>
                <w:rFonts w:cs="Open Sans Light"/>
                <w:szCs w:val="20"/>
              </w:rPr>
              <w:t>(endast vid MQ-server)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5CCB0D76" w14:textId="77777777" w:rsidR="00F30990" w:rsidRPr="00AC6B2B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4D04034" w14:textId="77777777" w:rsidR="00F30990" w:rsidRPr="00AC6B2B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AC6B2B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AC6B2B" w14:paraId="5D5185BD" w14:textId="77777777" w:rsidTr="00AF0CBD">
        <w:tc>
          <w:tcPr>
            <w:tcW w:w="3403" w:type="dxa"/>
            <w:vAlign w:val="center"/>
          </w:tcPr>
          <w:p w14:paraId="3F657F53" w14:textId="77777777" w:rsidR="00F30990" w:rsidRPr="00AC6B2B" w:rsidRDefault="00F30990" w:rsidP="007A1397">
            <w:pPr>
              <w:pStyle w:val="Ingetavstnd"/>
            </w:pPr>
            <w:r w:rsidRPr="00AC6B2B">
              <w:t>http(s)-endpoint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33D267E6" w14:textId="77777777" w:rsidR="00F30990" w:rsidRPr="00AC6B2B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AC6B2B">
              <w:rPr>
                <w:rFonts w:cs="Open Sans Light"/>
                <w:sz w:val="22"/>
                <w:szCs w:val="22"/>
              </w:rP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29E8A6BE" w14:textId="77777777" w:rsidR="00F30990" w:rsidRPr="00AC6B2B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AC6B2B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AC6B2B" w14:paraId="46AB9178" w14:textId="77777777" w:rsidTr="001D3238">
        <w:tc>
          <w:tcPr>
            <w:tcW w:w="3403" w:type="dxa"/>
            <w:vAlign w:val="center"/>
          </w:tcPr>
          <w:p w14:paraId="03DC8298" w14:textId="77777777" w:rsidR="0052517D" w:rsidRDefault="00F30990" w:rsidP="00460678">
            <w:pPr>
              <w:pStyle w:val="Ingetavstnd"/>
            </w:pPr>
            <w:proofErr w:type="spellStart"/>
            <w:r w:rsidRPr="00AC6B2B">
              <w:t>Header</w:t>
            </w:r>
            <w:proofErr w:type="spellEnd"/>
          </w:p>
          <w:p w14:paraId="1B847EC7" w14:textId="15F8C64F" w:rsidR="00F30990" w:rsidRPr="00AC6B2B" w:rsidRDefault="00F30990" w:rsidP="0052517D">
            <w:pPr>
              <w:rPr>
                <w:sz w:val="22"/>
                <w:szCs w:val="22"/>
              </w:rPr>
            </w:pPr>
            <w:r w:rsidRPr="007A1397">
              <w:t>(</w:t>
            </w:r>
            <w:proofErr w:type="spellStart"/>
            <w:r w:rsidRPr="007A1397">
              <w:t>authentication</w:t>
            </w:r>
            <w:proofErr w:type="spellEnd"/>
            <w:r w:rsidRPr="007A1397">
              <w:t>)</w:t>
            </w:r>
          </w:p>
        </w:tc>
        <w:tc>
          <w:tcPr>
            <w:tcW w:w="4536" w:type="dxa"/>
            <w:vAlign w:val="center"/>
          </w:tcPr>
          <w:p w14:paraId="450046F9" w14:textId="77777777" w:rsidR="00F30990" w:rsidRPr="00AC6B2B" w:rsidRDefault="00F30990" w:rsidP="001940CA">
            <w:pPr>
              <w:rPr>
                <w:lang w:val="en-US"/>
              </w:rPr>
            </w:pPr>
            <w:proofErr w:type="spellStart"/>
            <w:r w:rsidRPr="00AC6B2B">
              <w:rPr>
                <w:lang w:val="en-US"/>
              </w:rPr>
              <w:t>Api</w:t>
            </w:r>
            <w:proofErr w:type="spellEnd"/>
            <w:r w:rsidRPr="00AC6B2B">
              <w:rPr>
                <w:lang w:val="en-US"/>
              </w:rPr>
              <w:t xml:space="preserve"> key,</w:t>
            </w:r>
          </w:p>
          <w:p w14:paraId="36AF9E84" w14:textId="77777777" w:rsidR="00F30990" w:rsidRPr="00AC6B2B" w:rsidRDefault="00F30990" w:rsidP="001940CA">
            <w:proofErr w:type="spellStart"/>
            <w:r w:rsidRPr="00AC6B2B">
              <w:rPr>
                <w:lang w:val="en-US"/>
              </w:rPr>
              <w:t>skickas</w:t>
            </w:r>
            <w:proofErr w:type="spellEnd"/>
            <w:r w:rsidRPr="00AC6B2B">
              <w:rPr>
                <w:lang w:val="en-US"/>
              </w:rPr>
              <w:t xml:space="preserve"> </w:t>
            </w:r>
            <w:proofErr w:type="spellStart"/>
            <w:r w:rsidRPr="00AC6B2B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0A61028D" w14:textId="77777777" w:rsidR="00F30990" w:rsidRPr="00AC6B2B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</w:tbl>
    <w:p w14:paraId="3EF895EA" w14:textId="77777777" w:rsidR="00F30990" w:rsidRPr="003211DE" w:rsidRDefault="00F30990" w:rsidP="00F30990">
      <w:pPr>
        <w:spacing w:after="120"/>
        <w:rPr>
          <w:rFonts w:cs="Noto Serif"/>
          <w:sz w:val="28"/>
          <w:szCs w:val="28"/>
        </w:rPr>
      </w:pPr>
    </w:p>
    <w:p w14:paraId="062F8056" w14:textId="77777777" w:rsidR="00530C07" w:rsidRDefault="00530C07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619C0C5F" w14:textId="13E2FDCE" w:rsidR="00F30990" w:rsidRDefault="00F30990" w:rsidP="0065232D">
      <w:pPr>
        <w:pStyle w:val="Rubrik1"/>
        <w:spacing w:before="0"/>
        <w:ind w:left="-851"/>
        <w:rPr>
          <w:color w:val="000000" w:themeColor="text1"/>
        </w:rPr>
      </w:pPr>
      <w:bookmarkStart w:id="17" w:name="_Toc106618558"/>
      <w:r>
        <w:t xml:space="preserve">12. </w:t>
      </w:r>
      <w:proofErr w:type="spellStart"/>
      <w:r>
        <w:t>papiNet</w:t>
      </w:r>
      <w:proofErr w:type="spellEnd"/>
      <w:r>
        <w:t xml:space="preserve"> </w:t>
      </w:r>
      <w:r w:rsidRPr="00547068">
        <w:rPr>
          <w:color w:val="000000" w:themeColor="text1"/>
        </w:rPr>
        <w:t>Förstaledskontrakt IN</w:t>
      </w:r>
      <w:bookmarkEnd w:id="17"/>
    </w:p>
    <w:p w14:paraId="44EED7FA" w14:textId="5F7B8E97" w:rsidR="0065232D" w:rsidRDefault="00346D0E" w:rsidP="008C4033">
      <w:pPr>
        <w:spacing w:before="120"/>
        <w:ind w:left="-851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189045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07" w:rsidRPr="00530C07">
            <w:rPr>
              <w:rFonts w:ascii="MS Gothic" w:eastAsia="MS Gothic" w:hAnsi="MS Gothic" w:cs="Arial" w:hint="eastAsia"/>
              <w:bCs/>
              <w:iCs/>
              <w:sz w:val="32"/>
              <w:szCs w:val="32"/>
              <w:lang w:eastAsia="sv-SE"/>
            </w:rPr>
            <w:t>☐</w:t>
          </w:r>
        </w:sdtContent>
      </w:sdt>
      <w:r w:rsidR="0065232D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65232D" w:rsidRPr="0065232D">
        <w:rPr>
          <w:rStyle w:val="Rubrik2Char"/>
        </w:rPr>
        <w:t xml:space="preserve">12.1 Förstaledskontrakt - Kund skickar in till </w:t>
      </w:r>
      <w:proofErr w:type="spellStart"/>
      <w:r w:rsidR="0065232D" w:rsidRPr="0065232D">
        <w:rPr>
          <w:rStyle w:val="Rubrik2Char"/>
        </w:rPr>
        <w:t>Biometria</w:t>
      </w:r>
      <w:proofErr w:type="spellEnd"/>
    </w:p>
    <w:p w14:paraId="4C069BBF" w14:textId="44D15BE8" w:rsidR="0065232D" w:rsidRPr="002D056D" w:rsidRDefault="0065232D" w:rsidP="002D056D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 xml:space="preserve">12.1.1 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Affärsdokument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 xml:space="preserve"> - Contract av 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typen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 xml:space="preserve"> 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OriginalContract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4"/>
        <w:gridCol w:w="4423"/>
        <w:gridCol w:w="2026"/>
      </w:tblGrid>
      <w:tr w:rsidR="00F30990" w:rsidRPr="0065232D" w14:paraId="0B28988F" w14:textId="77777777" w:rsidTr="001C457C">
        <w:trPr>
          <w:trHeight w:val="505"/>
        </w:trPr>
        <w:tc>
          <w:tcPr>
            <w:tcW w:w="3402" w:type="dxa"/>
            <w:vAlign w:val="center"/>
          </w:tcPr>
          <w:p w14:paraId="74D01D3E" w14:textId="77777777" w:rsidR="00F30990" w:rsidRPr="0065232D" w:rsidRDefault="00F30990" w:rsidP="007A1397">
            <w:pPr>
              <w:pStyle w:val="Ingetavstnd"/>
            </w:pPr>
            <w:proofErr w:type="spellStart"/>
            <w:r w:rsidRPr="0065232D">
              <w:t>Könamn</w:t>
            </w:r>
            <w:proofErr w:type="spellEnd"/>
            <w:r w:rsidRPr="0065232D">
              <w:t xml:space="preserve"> hos </w:t>
            </w:r>
            <w:proofErr w:type="spellStart"/>
            <w:r w:rsidRPr="0065232D">
              <w:t>Biometria</w:t>
            </w:r>
            <w:proofErr w:type="spellEnd"/>
          </w:p>
        </w:tc>
        <w:tc>
          <w:tcPr>
            <w:tcW w:w="4332" w:type="dxa"/>
            <w:vAlign w:val="center"/>
          </w:tcPr>
          <w:p w14:paraId="6EFEC184" w14:textId="77777777" w:rsidR="00F30990" w:rsidRPr="0065232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E52D7AB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65232D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  <w:tr w:rsidR="00F30990" w:rsidRPr="0065232D" w14:paraId="47B31041" w14:textId="77777777" w:rsidTr="00AF0CBD">
        <w:tc>
          <w:tcPr>
            <w:tcW w:w="3402" w:type="dxa"/>
            <w:vAlign w:val="center"/>
          </w:tcPr>
          <w:p w14:paraId="2F716CD5" w14:textId="77777777" w:rsidR="00F30990" w:rsidRPr="0065232D" w:rsidRDefault="00F30990" w:rsidP="007A1397">
            <w:pPr>
              <w:pStyle w:val="Ingetavstnd"/>
            </w:pPr>
            <w:proofErr w:type="spellStart"/>
            <w:r w:rsidRPr="0065232D">
              <w:t>Könamn</w:t>
            </w:r>
            <w:proofErr w:type="spellEnd"/>
            <w:r w:rsidRPr="0065232D">
              <w:t xml:space="preserve"> hos kund</w:t>
            </w:r>
          </w:p>
          <w:p w14:paraId="2D68FAC7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>(endast vid IBM MQ-server)</w:t>
            </w:r>
          </w:p>
        </w:tc>
        <w:tc>
          <w:tcPr>
            <w:tcW w:w="4332" w:type="dxa"/>
            <w:shd w:val="clear" w:color="auto" w:fill="F2F2F2" w:themeFill="accent2" w:themeFillShade="F2"/>
            <w:vAlign w:val="center"/>
          </w:tcPr>
          <w:p w14:paraId="2F695E24" w14:textId="77777777" w:rsidR="00F30990" w:rsidRPr="0065232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4D473E" w14:textId="77777777" w:rsidR="00F30990" w:rsidRPr="0065232D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65232D" w14:paraId="5E421804" w14:textId="77777777" w:rsidTr="001C457C">
        <w:tc>
          <w:tcPr>
            <w:tcW w:w="3402" w:type="dxa"/>
            <w:vAlign w:val="center"/>
          </w:tcPr>
          <w:p w14:paraId="3B837BD5" w14:textId="77777777" w:rsidR="00F30990" w:rsidRPr="0065232D" w:rsidRDefault="00F30990" w:rsidP="007A1397">
            <w:pPr>
              <w:pStyle w:val="Ingetavstnd"/>
            </w:pPr>
            <w:r w:rsidRPr="0065232D">
              <w:t>http(s)-endpoint</w:t>
            </w:r>
          </w:p>
        </w:tc>
        <w:tc>
          <w:tcPr>
            <w:tcW w:w="4332" w:type="dxa"/>
            <w:vAlign w:val="center"/>
          </w:tcPr>
          <w:p w14:paraId="3E327BA3" w14:textId="77777777" w:rsidR="00F30990" w:rsidRPr="0065232D" w:rsidRDefault="00F30990" w:rsidP="004E20F4">
            <w:r w:rsidRPr="0065232D">
              <w:t>https://api.at1.biometria.se/</w:t>
            </w:r>
            <w:r w:rsidRPr="0065232D">
              <w:br/>
            </w:r>
            <w:proofErr w:type="spellStart"/>
            <w:r w:rsidRPr="0065232D">
              <w:t>forstaledskontrakt</w:t>
            </w:r>
            <w:proofErr w:type="spellEnd"/>
            <w:r w:rsidRPr="0065232D">
              <w:t>/</w:t>
            </w:r>
            <w:proofErr w:type="spellStart"/>
            <w:r w:rsidRPr="0065232D">
              <w:t>papinet</w:t>
            </w:r>
            <w:proofErr w:type="spellEnd"/>
            <w:r w:rsidRPr="0065232D">
              <w:t>/v1/</w:t>
            </w:r>
          </w:p>
        </w:tc>
        <w:tc>
          <w:tcPr>
            <w:tcW w:w="1984" w:type="dxa"/>
            <w:vAlign w:val="center"/>
          </w:tcPr>
          <w:p w14:paraId="31BDED37" w14:textId="77777777" w:rsidR="00F30990" w:rsidRPr="0065232D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65232D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</w:tbl>
    <w:p w14:paraId="7B98319A" w14:textId="2D0614BD" w:rsidR="0065232D" w:rsidRPr="004F683B" w:rsidRDefault="009803A1" w:rsidP="009803A1">
      <w:pPr>
        <w:spacing w:before="120" w:after="120"/>
        <w:ind w:left="-851"/>
        <w:rPr>
          <w:rFonts w:ascii="Open Sans SemiBold" w:hAnsi="Open Sans SemiBold" w:cs="Open Sans SemiBold"/>
          <w:bCs/>
          <w:sz w:val="22"/>
        </w:rPr>
      </w:pPr>
      <w:r w:rsidRPr="004F683B">
        <w:rPr>
          <w:rFonts w:ascii="Open Sans SemiBold" w:hAnsi="Open Sans SemiBold" w:cs="Open Sans SemiBold"/>
          <w:bCs/>
          <w:sz w:val="22"/>
        </w:rPr>
        <w:t xml:space="preserve">12.1.2 Business </w:t>
      </w:r>
      <w:proofErr w:type="spellStart"/>
      <w:r w:rsidRPr="004F683B">
        <w:rPr>
          <w:rFonts w:ascii="Open Sans SemiBold" w:hAnsi="Open Sans SemiBold" w:cs="Open Sans SemiBold"/>
          <w:bCs/>
          <w:sz w:val="22"/>
        </w:rPr>
        <w:t>Acknowledgement</w:t>
      </w:r>
      <w:proofErr w:type="spellEnd"/>
      <w:r w:rsidRPr="004F683B">
        <w:rPr>
          <w:rFonts w:ascii="Open Sans SemiBold" w:hAnsi="Open Sans SemiBold" w:cs="Open Sans SemiBold"/>
          <w:bCs/>
          <w:sz w:val="22"/>
        </w:rPr>
        <w:t xml:space="preserve"> (kvittens för </w:t>
      </w:r>
      <w:proofErr w:type="spellStart"/>
      <w:r w:rsidRPr="004F683B">
        <w:rPr>
          <w:rFonts w:ascii="Open Sans SemiBold" w:hAnsi="Open Sans SemiBold" w:cs="Open Sans SemiBold"/>
          <w:bCs/>
          <w:sz w:val="22"/>
        </w:rPr>
        <w:t>OriginalContract</w:t>
      </w:r>
      <w:proofErr w:type="spellEnd"/>
      <w:r w:rsidRPr="004F683B">
        <w:rPr>
          <w:rFonts w:ascii="Open Sans SemiBold" w:hAnsi="Open Sans SemiBold" w:cs="Open Sans SemiBold"/>
          <w:bCs/>
          <w:sz w:val="22"/>
        </w:rPr>
        <w:t xml:space="preserve"> ovan)</w:t>
      </w:r>
    </w:p>
    <w:p w14:paraId="7AE2CDA2" w14:textId="77777777" w:rsidR="009803A1" w:rsidRPr="009803A1" w:rsidRDefault="009803A1" w:rsidP="009803A1">
      <w:pPr>
        <w:pStyle w:val="Liststycke"/>
        <w:numPr>
          <w:ilvl w:val="0"/>
          <w:numId w:val="23"/>
        </w:numPr>
        <w:spacing w:before="120" w:after="120"/>
        <w:ind w:left="-709" w:hanging="153"/>
        <w:rPr>
          <w:rFonts w:ascii="Open Sans SemiBold" w:hAnsi="Open Sans SemiBold" w:cs="Open Sans SemiBold"/>
        </w:rPr>
      </w:pPr>
      <w:r w:rsidRPr="009803A1">
        <w:rPr>
          <w:rFonts w:ascii="Open Sans Light" w:hAnsi="Open Sans Light" w:cs="Open Sans Light"/>
          <w:bCs/>
          <w:sz w:val="20"/>
          <w:szCs w:val="20"/>
        </w:rPr>
        <w:t>Om en specifik BA-</w:t>
      </w:r>
      <w:r w:rsidRPr="009803A1">
        <w:rPr>
          <w:rFonts w:ascii="Open Sans Light" w:hAnsi="Open Sans Light" w:cs="Open Sans Light"/>
        </w:rPr>
        <w:t xml:space="preserve"> </w:t>
      </w:r>
      <w:r w:rsidRPr="009803A1">
        <w:rPr>
          <w:rFonts w:ascii="Open Sans Light" w:hAnsi="Open Sans Light" w:cs="Open Sans Light"/>
          <w:bCs/>
          <w:sz w:val="20"/>
          <w:szCs w:val="20"/>
        </w:rPr>
        <w:t>destination önskas för affärsdokumentet görs detta genom val</w:t>
      </w:r>
      <w:r w:rsidRPr="009803A1">
        <w:rPr>
          <w:rFonts w:ascii="Open Sans Light" w:hAnsi="Open Sans Light" w:cs="Open Sans Light"/>
          <w:bCs/>
          <w:sz w:val="20"/>
          <w:szCs w:val="20"/>
        </w:rPr>
        <w:br/>
        <w:t>av en av nedanstående kryssrutor.</w:t>
      </w:r>
    </w:p>
    <w:p w14:paraId="5D5661F6" w14:textId="039EF6BC" w:rsidR="009803A1" w:rsidRPr="00706D94" w:rsidRDefault="009803A1" w:rsidP="009803A1">
      <w:pPr>
        <w:pStyle w:val="Liststycke"/>
        <w:numPr>
          <w:ilvl w:val="0"/>
          <w:numId w:val="23"/>
        </w:numPr>
        <w:spacing w:before="120" w:after="120"/>
        <w:ind w:left="-709" w:hanging="153"/>
        <w:rPr>
          <w:rFonts w:ascii="Open Sans SemiBold" w:hAnsi="Open Sans SemiBold" w:cs="Open Sans SemiBold"/>
        </w:rPr>
      </w:pPr>
      <w:r w:rsidRPr="009803A1">
        <w:rPr>
          <w:rFonts w:ascii="Open Sans Light" w:hAnsi="Open Sans Light" w:cs="Open Sans Light"/>
          <w:bCs/>
          <w:sz w:val="20"/>
          <w:szCs w:val="20"/>
        </w:rPr>
        <w:t xml:space="preserve">Om den gemensamma BA-kö önskas behöver ingen kryssruta väljas men </w:t>
      </w:r>
      <w:r w:rsidRPr="009803A1">
        <w:rPr>
          <w:rFonts w:ascii="Open Sans Light" w:hAnsi="Open Sans Light" w:cs="Open Sans Light"/>
          <w:bCs/>
          <w:sz w:val="20"/>
          <w:szCs w:val="20"/>
        </w:rPr>
        <w:br/>
        <w:t>dess grundinställning ska vara ifylld, se kapitel 3.1.2.</w:t>
      </w:r>
    </w:p>
    <w:p w14:paraId="046C4977" w14:textId="5C353092" w:rsidR="00706D94" w:rsidRPr="00706D94" w:rsidRDefault="00346D0E" w:rsidP="00706D94">
      <w:pPr>
        <w:spacing w:before="120" w:after="120"/>
        <w:ind w:left="-862"/>
        <w:rPr>
          <w:rFonts w:ascii="Open Sans SemiBold" w:hAnsi="Open Sans SemiBold" w:cs="Open Sans SemiBold"/>
        </w:rPr>
      </w:pPr>
      <w:sdt>
        <w:sdtPr>
          <w:rPr>
            <w:rFonts w:ascii="MS Gothic" w:eastAsia="MS Gothic" w:hAnsi="MS Gothic" w:cs="Open Sans Light"/>
            <w:sz w:val="28"/>
            <w:szCs w:val="28"/>
          </w:rPr>
          <w:id w:val="148296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D94" w:rsidRPr="00530C07">
            <w:rPr>
              <w:rFonts w:ascii="MS Gothic" w:eastAsia="MS Gothic" w:hAnsi="MS Gothic" w:cs="Segoe UI Symbol"/>
              <w:sz w:val="28"/>
              <w:szCs w:val="28"/>
            </w:rPr>
            <w:t>☐</w:t>
          </w:r>
        </w:sdtContent>
      </w:sdt>
      <w:r w:rsidR="00706D94" w:rsidRPr="0065232D">
        <w:rPr>
          <w:rFonts w:cs="Open Sans Light"/>
          <w:bCs/>
          <w:szCs w:val="22"/>
        </w:rPr>
        <w:t xml:space="preserve"> </w:t>
      </w:r>
      <w:r w:rsidR="00706D94" w:rsidRPr="00706D94">
        <w:rPr>
          <w:rFonts w:ascii="Open Sans SemiBold" w:hAnsi="Open Sans SemiBold" w:cs="Open Sans SemiBold"/>
          <w:bCs/>
          <w:szCs w:val="22"/>
        </w:rPr>
        <w:t>12.1.2.1 IBM MQ-</w:t>
      </w:r>
      <w:proofErr w:type="spellStart"/>
      <w:r w:rsidR="00706D94" w:rsidRPr="00706D94">
        <w:rPr>
          <w:rFonts w:ascii="Open Sans SemiBold" w:hAnsi="Open Sans SemiBold" w:cs="Open Sans SemiBold"/>
          <w:bCs/>
          <w:szCs w:val="22"/>
        </w:rPr>
        <w:t>client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4"/>
        <w:gridCol w:w="4423"/>
        <w:gridCol w:w="2026"/>
      </w:tblGrid>
      <w:tr w:rsidR="00F30990" w:rsidRPr="0065232D" w14:paraId="456CA066" w14:textId="77777777" w:rsidTr="001C457C">
        <w:trPr>
          <w:trHeight w:val="505"/>
        </w:trPr>
        <w:tc>
          <w:tcPr>
            <w:tcW w:w="3402" w:type="dxa"/>
            <w:vAlign w:val="center"/>
          </w:tcPr>
          <w:p w14:paraId="002A6717" w14:textId="77777777" w:rsidR="00F30990" w:rsidRPr="0065232D" w:rsidRDefault="00F30990" w:rsidP="007A1397">
            <w:pPr>
              <w:pStyle w:val="Ingetavstnd"/>
            </w:pPr>
            <w:proofErr w:type="spellStart"/>
            <w:r w:rsidRPr="0065232D">
              <w:t>Könamn</w:t>
            </w:r>
            <w:proofErr w:type="spellEnd"/>
            <w:r w:rsidRPr="0065232D">
              <w:t xml:space="preserve"> hos </w:t>
            </w:r>
            <w:proofErr w:type="spellStart"/>
            <w:r w:rsidRPr="0065232D">
              <w:t>Biometria</w:t>
            </w:r>
            <w:proofErr w:type="spellEnd"/>
          </w:p>
        </w:tc>
        <w:tc>
          <w:tcPr>
            <w:tcW w:w="4332" w:type="dxa"/>
            <w:vAlign w:val="center"/>
          </w:tcPr>
          <w:p w14:paraId="75C18969" w14:textId="77777777" w:rsidR="00F30990" w:rsidRPr="0065232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C179DC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65232D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</w:tbl>
    <w:p w14:paraId="06B5282A" w14:textId="77777777" w:rsidR="009674DB" w:rsidRDefault="009674DB" w:rsidP="008C4033">
      <w:pPr>
        <w:spacing w:after="120"/>
        <w:ind w:left="-851"/>
        <w:rPr>
          <w:rFonts w:eastAsiaTheme="majorEastAsia" w:cs="Open Sans Light"/>
          <w:sz w:val="28"/>
          <w:szCs w:val="28"/>
        </w:rPr>
      </w:pPr>
    </w:p>
    <w:p w14:paraId="798A739D" w14:textId="28A6F67A" w:rsidR="008C4033" w:rsidRDefault="00346D0E" w:rsidP="008C4033">
      <w:pPr>
        <w:spacing w:after="120"/>
        <w:ind w:left="-851"/>
      </w:pPr>
      <w:sdt>
        <w:sdtPr>
          <w:rPr>
            <w:rFonts w:eastAsiaTheme="majorEastAsia" w:cs="Open Sans Light"/>
            <w:sz w:val="28"/>
            <w:szCs w:val="28"/>
          </w:rPr>
          <w:id w:val="-19849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07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r w:rsidR="008C4033" w:rsidRPr="0065232D">
        <w:rPr>
          <w:rFonts w:cs="Open Sans Light"/>
          <w:bCs/>
          <w:szCs w:val="22"/>
        </w:rPr>
        <w:t xml:space="preserve"> </w:t>
      </w:r>
      <w:r w:rsidR="008C4033" w:rsidRPr="008C4033">
        <w:rPr>
          <w:rFonts w:ascii="Open Sans SemiBold" w:hAnsi="Open Sans SemiBold" w:cs="Open Sans SemiBold"/>
          <w:bCs/>
          <w:szCs w:val="22"/>
        </w:rPr>
        <w:t>12.1.2.2 IBM MQ-server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52"/>
        <w:gridCol w:w="4458"/>
        <w:gridCol w:w="2013"/>
      </w:tblGrid>
      <w:tr w:rsidR="00F30990" w:rsidRPr="0065232D" w14:paraId="560BE269" w14:textId="77777777" w:rsidTr="00AF0CBD">
        <w:trPr>
          <w:trHeight w:val="505"/>
        </w:trPr>
        <w:tc>
          <w:tcPr>
            <w:tcW w:w="3452" w:type="dxa"/>
            <w:vAlign w:val="center"/>
          </w:tcPr>
          <w:p w14:paraId="0AAE0DAC" w14:textId="77777777" w:rsidR="00F30990" w:rsidRPr="0065232D" w:rsidRDefault="00F30990" w:rsidP="007A1397">
            <w:pPr>
              <w:pStyle w:val="Ingetavstnd"/>
            </w:pPr>
            <w:proofErr w:type="spellStart"/>
            <w:r w:rsidRPr="0065232D">
              <w:t>Könamn</w:t>
            </w:r>
            <w:proofErr w:type="spellEnd"/>
            <w:r w:rsidRPr="0065232D">
              <w:t xml:space="preserve"> hos beställare</w:t>
            </w:r>
          </w:p>
        </w:tc>
        <w:tc>
          <w:tcPr>
            <w:tcW w:w="4458" w:type="dxa"/>
            <w:shd w:val="clear" w:color="auto" w:fill="F2F2F2" w:themeFill="accent2" w:themeFillShade="F2"/>
            <w:vAlign w:val="center"/>
          </w:tcPr>
          <w:p w14:paraId="524F2BD7" w14:textId="77777777" w:rsidR="00F30990" w:rsidRPr="0065232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4251C553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65232D" w14:paraId="64119398" w14:textId="77777777" w:rsidTr="001C457C">
        <w:trPr>
          <w:trHeight w:val="505"/>
        </w:trPr>
        <w:tc>
          <w:tcPr>
            <w:tcW w:w="3452" w:type="dxa"/>
            <w:vAlign w:val="center"/>
          </w:tcPr>
          <w:p w14:paraId="20F9A725" w14:textId="77777777" w:rsidR="00F30990" w:rsidRPr="0065232D" w:rsidRDefault="00F30990" w:rsidP="007A1397">
            <w:pPr>
              <w:pStyle w:val="Ingetavstnd"/>
            </w:pPr>
            <w:proofErr w:type="spellStart"/>
            <w:r w:rsidRPr="0065232D">
              <w:t>Könamn</w:t>
            </w:r>
            <w:proofErr w:type="spellEnd"/>
            <w:r w:rsidRPr="0065232D">
              <w:t xml:space="preserve"> hos </w:t>
            </w:r>
            <w:proofErr w:type="spellStart"/>
            <w:r w:rsidRPr="0065232D">
              <w:t>Biometria</w:t>
            </w:r>
            <w:proofErr w:type="spellEnd"/>
          </w:p>
        </w:tc>
        <w:tc>
          <w:tcPr>
            <w:tcW w:w="4458" w:type="dxa"/>
            <w:vAlign w:val="center"/>
          </w:tcPr>
          <w:p w14:paraId="248DF77B" w14:textId="77777777" w:rsidR="00F30990" w:rsidRPr="0065232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755BF6A2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65232D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</w:tbl>
    <w:p w14:paraId="3EA935C8" w14:textId="21DA591C" w:rsidR="008C4033" w:rsidRDefault="00346D0E" w:rsidP="008C4033">
      <w:pPr>
        <w:spacing w:before="120" w:after="120"/>
        <w:ind w:left="-851"/>
      </w:pPr>
      <w:sdt>
        <w:sdtPr>
          <w:rPr>
            <w:rFonts w:eastAsiaTheme="majorEastAsia" w:cs="Open Sans Light"/>
            <w:sz w:val="28"/>
            <w:szCs w:val="28"/>
          </w:rPr>
          <w:id w:val="-4737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33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r w:rsidR="008C4033" w:rsidRPr="0065232D">
        <w:rPr>
          <w:rFonts w:cs="Open Sans Light"/>
          <w:bCs/>
          <w:szCs w:val="22"/>
        </w:rPr>
        <w:t xml:space="preserve"> </w:t>
      </w:r>
      <w:r w:rsidR="008C4033" w:rsidRPr="008C4033">
        <w:rPr>
          <w:rFonts w:ascii="Open Sans SemiBold" w:hAnsi="Open Sans SemiBold" w:cs="Open Sans SemiBold"/>
          <w:bCs/>
          <w:szCs w:val="22"/>
        </w:rPr>
        <w:t>12.1.2.3 HTTPS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4"/>
        <w:gridCol w:w="4423"/>
        <w:gridCol w:w="2026"/>
      </w:tblGrid>
      <w:tr w:rsidR="00F30990" w:rsidRPr="0065232D" w14:paraId="291D9254" w14:textId="77777777" w:rsidTr="00AF0CBD">
        <w:trPr>
          <w:trHeight w:val="505"/>
        </w:trPr>
        <w:tc>
          <w:tcPr>
            <w:tcW w:w="3474" w:type="dxa"/>
            <w:vAlign w:val="center"/>
          </w:tcPr>
          <w:p w14:paraId="221A396A" w14:textId="77777777" w:rsidR="00F30990" w:rsidRPr="0065232D" w:rsidRDefault="00F30990" w:rsidP="007A1397">
            <w:pPr>
              <w:pStyle w:val="Ingetavstnd"/>
            </w:pPr>
            <w:r w:rsidRPr="0065232D">
              <w:t>http(s)-endpoint</w:t>
            </w:r>
          </w:p>
        </w:tc>
        <w:tc>
          <w:tcPr>
            <w:tcW w:w="4423" w:type="dxa"/>
            <w:shd w:val="clear" w:color="auto" w:fill="F2F2F2" w:themeFill="accent2" w:themeFillShade="F2"/>
            <w:vAlign w:val="center"/>
          </w:tcPr>
          <w:p w14:paraId="63194CA1" w14:textId="77777777" w:rsidR="00F30990" w:rsidRPr="0065232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2026" w:type="dxa"/>
            <w:tcBorders>
              <w:bottom w:val="nil"/>
            </w:tcBorders>
            <w:vAlign w:val="center"/>
          </w:tcPr>
          <w:p w14:paraId="5C9DB45F" w14:textId="77777777" w:rsidR="00F30990" w:rsidRPr="0065232D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65232D" w14:paraId="04C65E48" w14:textId="77777777" w:rsidTr="006511CA">
        <w:tc>
          <w:tcPr>
            <w:tcW w:w="3474" w:type="dxa"/>
            <w:vAlign w:val="center"/>
          </w:tcPr>
          <w:p w14:paraId="246D35BB" w14:textId="77777777" w:rsidR="0052517D" w:rsidRDefault="00F30990" w:rsidP="00530C07">
            <w:pPr>
              <w:pStyle w:val="Ingetavstnd"/>
            </w:pPr>
            <w:proofErr w:type="spellStart"/>
            <w:r w:rsidRPr="0065232D">
              <w:t>Header</w:t>
            </w:r>
            <w:proofErr w:type="spellEnd"/>
          </w:p>
          <w:p w14:paraId="6E8376FB" w14:textId="68EE98EA" w:rsidR="00F30990" w:rsidRPr="0065232D" w:rsidRDefault="00F30990" w:rsidP="0052517D">
            <w:pPr>
              <w:rPr>
                <w:sz w:val="22"/>
                <w:szCs w:val="22"/>
              </w:rPr>
            </w:pPr>
            <w:r w:rsidRPr="007A1397">
              <w:t>(</w:t>
            </w:r>
            <w:proofErr w:type="spellStart"/>
            <w:r w:rsidRPr="007A1397">
              <w:t>authentication</w:t>
            </w:r>
            <w:proofErr w:type="spellEnd"/>
            <w:r w:rsidRPr="007A1397">
              <w:t>)</w:t>
            </w:r>
          </w:p>
        </w:tc>
        <w:tc>
          <w:tcPr>
            <w:tcW w:w="4423" w:type="dxa"/>
            <w:vAlign w:val="center"/>
          </w:tcPr>
          <w:p w14:paraId="44786C8D" w14:textId="77777777" w:rsidR="00F30990" w:rsidRPr="0065232D" w:rsidRDefault="00F30990" w:rsidP="004F05CF">
            <w:pPr>
              <w:rPr>
                <w:lang w:val="en-US"/>
              </w:rPr>
            </w:pPr>
            <w:proofErr w:type="spellStart"/>
            <w:r w:rsidRPr="0065232D">
              <w:rPr>
                <w:lang w:val="en-US"/>
              </w:rPr>
              <w:t>Api</w:t>
            </w:r>
            <w:proofErr w:type="spellEnd"/>
            <w:r w:rsidRPr="0065232D">
              <w:rPr>
                <w:lang w:val="en-US"/>
              </w:rPr>
              <w:t xml:space="preserve"> key,</w:t>
            </w:r>
          </w:p>
          <w:p w14:paraId="5AE93051" w14:textId="77777777" w:rsidR="00F30990" w:rsidRPr="0065232D" w:rsidRDefault="00F30990" w:rsidP="004F05CF">
            <w:proofErr w:type="spellStart"/>
            <w:r w:rsidRPr="0065232D">
              <w:rPr>
                <w:lang w:val="en-US"/>
              </w:rPr>
              <w:t>skickas</w:t>
            </w:r>
            <w:proofErr w:type="spellEnd"/>
            <w:r w:rsidRPr="0065232D">
              <w:rPr>
                <w:lang w:val="en-US"/>
              </w:rPr>
              <w:t xml:space="preserve"> </w:t>
            </w:r>
            <w:proofErr w:type="spellStart"/>
            <w:r w:rsidRPr="0065232D">
              <w:rPr>
                <w:lang w:val="en-US"/>
              </w:rPr>
              <w:t>separat</w:t>
            </w:r>
            <w:proofErr w:type="spellEnd"/>
          </w:p>
        </w:tc>
        <w:tc>
          <w:tcPr>
            <w:tcW w:w="2026" w:type="dxa"/>
            <w:tcBorders>
              <w:top w:val="nil"/>
            </w:tcBorders>
            <w:vAlign w:val="center"/>
          </w:tcPr>
          <w:p w14:paraId="3EEF7E20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</w:p>
        </w:tc>
      </w:tr>
    </w:tbl>
    <w:p w14:paraId="033914A6" w14:textId="77777777" w:rsidR="00BA6F9C" w:rsidRDefault="00BA6F9C" w:rsidP="00F019A3">
      <w:pPr>
        <w:spacing w:before="120" w:after="120"/>
        <w:ind w:left="-851"/>
        <w:rPr>
          <w:rFonts w:eastAsiaTheme="majorEastAsia" w:cs="Open Sans Light"/>
          <w:sz w:val="28"/>
          <w:szCs w:val="28"/>
        </w:rPr>
      </w:pPr>
      <w:r>
        <w:rPr>
          <w:rFonts w:eastAsiaTheme="majorEastAsia" w:cs="Open Sans Light"/>
          <w:sz w:val="28"/>
          <w:szCs w:val="28"/>
        </w:rPr>
        <w:br/>
      </w:r>
    </w:p>
    <w:p w14:paraId="237162BF" w14:textId="77777777" w:rsidR="00BA6F9C" w:rsidRDefault="00BA6F9C">
      <w:pPr>
        <w:spacing w:after="160" w:line="259" w:lineRule="auto"/>
        <w:rPr>
          <w:rFonts w:eastAsiaTheme="majorEastAsia" w:cs="Open Sans Light"/>
          <w:sz w:val="28"/>
          <w:szCs w:val="28"/>
        </w:rPr>
      </w:pPr>
      <w:r>
        <w:rPr>
          <w:rFonts w:eastAsiaTheme="majorEastAsia" w:cs="Open Sans Light"/>
          <w:sz w:val="28"/>
          <w:szCs w:val="28"/>
        </w:rPr>
        <w:br w:type="page"/>
      </w:r>
    </w:p>
    <w:p w14:paraId="7C811417" w14:textId="3FD9D948" w:rsidR="008C4033" w:rsidRPr="002A4587" w:rsidRDefault="00346D0E" w:rsidP="00F019A3">
      <w:pPr>
        <w:spacing w:before="120" w:after="120"/>
        <w:ind w:left="-851"/>
        <w:rPr>
          <w:rFonts w:ascii="Open Sans SemiBold" w:hAnsi="Open Sans SemiBold" w:cs="Open Sans SemiBold"/>
          <w:bCs/>
          <w:sz w:val="22"/>
        </w:rPr>
      </w:pPr>
      <w:sdt>
        <w:sdtPr>
          <w:rPr>
            <w:rFonts w:eastAsiaTheme="majorEastAsia" w:cs="Open Sans Light"/>
            <w:sz w:val="28"/>
            <w:szCs w:val="28"/>
          </w:rPr>
          <w:id w:val="-41748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07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r w:rsidR="00F019A3" w:rsidRPr="0065232D">
        <w:rPr>
          <w:rFonts w:cs="Open Sans Light"/>
          <w:bCs/>
          <w:szCs w:val="22"/>
        </w:rPr>
        <w:t xml:space="preserve"> </w:t>
      </w:r>
      <w:r w:rsidR="00F019A3" w:rsidRPr="002A4587">
        <w:rPr>
          <w:rFonts w:ascii="Open Sans SemiBold" w:hAnsi="Open Sans SemiBold" w:cs="Open Sans SemiBold"/>
          <w:bCs/>
          <w:sz w:val="22"/>
        </w:rPr>
        <w:t xml:space="preserve">12.1.3 Business </w:t>
      </w:r>
      <w:proofErr w:type="spellStart"/>
      <w:r w:rsidR="00F019A3" w:rsidRPr="002A4587">
        <w:rPr>
          <w:rFonts w:ascii="Open Sans SemiBold" w:hAnsi="Open Sans SemiBold" w:cs="Open Sans SemiBold"/>
          <w:bCs/>
          <w:sz w:val="22"/>
        </w:rPr>
        <w:t>Acceptance</w:t>
      </w:r>
      <w:proofErr w:type="spellEnd"/>
      <w:r w:rsidR="00F019A3" w:rsidRPr="002A4587">
        <w:rPr>
          <w:rFonts w:ascii="Open Sans SemiBold" w:hAnsi="Open Sans SemiBold" w:cs="Open Sans SemiBold"/>
          <w:bCs/>
          <w:sz w:val="22"/>
        </w:rPr>
        <w:t xml:space="preserve"> (kvittens för </w:t>
      </w:r>
      <w:proofErr w:type="spellStart"/>
      <w:r w:rsidR="00F019A3" w:rsidRPr="002A4587">
        <w:rPr>
          <w:rFonts w:ascii="Open Sans SemiBold" w:hAnsi="Open Sans SemiBold" w:cs="Open Sans SemiBold"/>
          <w:bCs/>
          <w:sz w:val="22"/>
        </w:rPr>
        <w:t>OriginalContract</w:t>
      </w:r>
      <w:proofErr w:type="spellEnd"/>
      <w:r w:rsidR="00F019A3" w:rsidRPr="002A4587">
        <w:rPr>
          <w:rFonts w:ascii="Open Sans SemiBold" w:hAnsi="Open Sans SemiBold" w:cs="Open Sans SemiBold"/>
          <w:bCs/>
          <w:sz w:val="22"/>
        </w:rPr>
        <w:t xml:space="preserve"> ovan)</w:t>
      </w:r>
    </w:p>
    <w:p w14:paraId="4A2AFF90" w14:textId="77777777" w:rsidR="00A32B27" w:rsidRDefault="00A32B27" w:rsidP="00F019A3">
      <w:pPr>
        <w:spacing w:before="120" w:after="120"/>
        <w:ind w:left="-851"/>
        <w:rPr>
          <w:rFonts w:cs="Open Sans Light"/>
          <w:bCs/>
          <w:szCs w:val="20"/>
        </w:rPr>
      </w:pPr>
      <w:r w:rsidRPr="0065232D">
        <w:rPr>
          <w:rFonts w:cs="Open Sans Light"/>
          <w:bCs/>
          <w:szCs w:val="20"/>
        </w:rPr>
        <w:t xml:space="preserve">Om kryssrutan fylls i behöver också en av nedanstående kryssrutor väljas. </w:t>
      </w:r>
    </w:p>
    <w:p w14:paraId="2DC79840" w14:textId="77777777" w:rsidR="00F82DAE" w:rsidRPr="00F82DAE" w:rsidRDefault="00A32B27" w:rsidP="00F82DAE">
      <w:pPr>
        <w:pStyle w:val="Liststycke"/>
        <w:numPr>
          <w:ilvl w:val="0"/>
          <w:numId w:val="25"/>
        </w:numPr>
        <w:spacing w:before="120" w:after="120"/>
        <w:ind w:left="-709" w:hanging="153"/>
      </w:pPr>
      <w:r w:rsidRPr="00F82DAE">
        <w:rPr>
          <w:rFonts w:ascii="Open Sans Light" w:hAnsi="Open Sans Light" w:cs="Open Sans Light"/>
          <w:bCs/>
          <w:sz w:val="20"/>
          <w:szCs w:val="20"/>
        </w:rPr>
        <w:t xml:space="preserve">Om en specifik BC-destination önskas för affärsdokumentet görs detta genom val av  </w:t>
      </w:r>
      <w:r w:rsidRPr="00F82DAE">
        <w:rPr>
          <w:rFonts w:ascii="Open Sans Light" w:hAnsi="Open Sans Light" w:cs="Open Sans Light"/>
          <w:bCs/>
          <w:sz w:val="20"/>
          <w:szCs w:val="20"/>
        </w:rPr>
        <w:br/>
        <w:t xml:space="preserve">en av nedanstående kryssrutor. </w:t>
      </w:r>
    </w:p>
    <w:p w14:paraId="4B71192F" w14:textId="7518307C" w:rsidR="00A32B27" w:rsidRPr="00311DC0" w:rsidRDefault="00A32B27" w:rsidP="00F82DAE">
      <w:pPr>
        <w:pStyle w:val="Liststycke"/>
        <w:numPr>
          <w:ilvl w:val="0"/>
          <w:numId w:val="25"/>
        </w:numPr>
        <w:spacing w:before="120" w:after="120"/>
        <w:ind w:left="-709" w:hanging="153"/>
      </w:pPr>
      <w:r w:rsidRPr="00F82DAE">
        <w:rPr>
          <w:rFonts w:ascii="Open Sans Light" w:hAnsi="Open Sans Light" w:cs="Open Sans Light"/>
          <w:bCs/>
          <w:sz w:val="20"/>
          <w:szCs w:val="20"/>
        </w:rPr>
        <w:t xml:space="preserve">Om den gemensamma BC-destination önskas behöver ingen kryssruta väljas men </w:t>
      </w:r>
      <w:r w:rsidRPr="00F82DAE">
        <w:rPr>
          <w:rFonts w:ascii="Open Sans Light" w:hAnsi="Open Sans Light" w:cs="Open Sans Light"/>
          <w:bCs/>
          <w:sz w:val="20"/>
          <w:szCs w:val="20"/>
        </w:rPr>
        <w:br/>
        <w:t>dess grundinställning ska vara ifylld, se kapitel 4.1.2.</w:t>
      </w:r>
    </w:p>
    <w:p w14:paraId="3C08EEFF" w14:textId="54BE3D97" w:rsidR="00311DC0" w:rsidRDefault="00346D0E" w:rsidP="00311DC0">
      <w:pPr>
        <w:spacing w:before="120" w:after="120"/>
        <w:ind w:left="-862"/>
      </w:pPr>
      <w:sdt>
        <w:sdtPr>
          <w:rPr>
            <w:rFonts w:eastAsiaTheme="majorEastAsia" w:cs="Open Sans Light"/>
            <w:sz w:val="28"/>
            <w:szCs w:val="28"/>
          </w:rPr>
          <w:id w:val="120090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DC0" w:rsidRPr="0065232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311DC0" w:rsidRPr="0065232D">
        <w:rPr>
          <w:rFonts w:cs="Open Sans Light"/>
          <w:bCs/>
          <w:szCs w:val="22"/>
        </w:rPr>
        <w:t xml:space="preserve"> </w:t>
      </w:r>
      <w:r w:rsidR="00311DC0" w:rsidRPr="009C5DB7">
        <w:rPr>
          <w:rFonts w:ascii="Open Sans SemiBold" w:hAnsi="Open Sans SemiBold" w:cs="Open Sans SemiBold"/>
          <w:bCs/>
          <w:szCs w:val="22"/>
        </w:rPr>
        <w:t>12.1.3.1 IBM MQ-</w:t>
      </w:r>
      <w:proofErr w:type="spellStart"/>
      <w:r w:rsidR="00311DC0" w:rsidRPr="009C5DB7">
        <w:rPr>
          <w:rFonts w:ascii="Open Sans SemiBold" w:hAnsi="Open Sans SemiBold" w:cs="Open Sans SemiBold"/>
          <w:bCs/>
          <w:szCs w:val="22"/>
        </w:rPr>
        <w:t>client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7"/>
        <w:gridCol w:w="4332"/>
        <w:gridCol w:w="1984"/>
      </w:tblGrid>
      <w:tr w:rsidR="00F30990" w:rsidRPr="0065232D" w14:paraId="41F0D82A" w14:textId="77777777" w:rsidTr="00D46D91">
        <w:trPr>
          <w:trHeight w:val="505"/>
        </w:trPr>
        <w:tc>
          <w:tcPr>
            <w:tcW w:w="3607" w:type="dxa"/>
            <w:vAlign w:val="center"/>
          </w:tcPr>
          <w:p w14:paraId="50564C00" w14:textId="77777777" w:rsidR="00F30990" w:rsidRPr="0065232D" w:rsidRDefault="00F30990" w:rsidP="007A1397">
            <w:pPr>
              <w:pStyle w:val="Ingetavstnd"/>
            </w:pPr>
            <w:proofErr w:type="spellStart"/>
            <w:r w:rsidRPr="0065232D">
              <w:t>Könamn</w:t>
            </w:r>
            <w:proofErr w:type="spellEnd"/>
            <w:r w:rsidRPr="0065232D">
              <w:t xml:space="preserve"> hos </w:t>
            </w:r>
            <w:proofErr w:type="spellStart"/>
            <w:r w:rsidRPr="0065232D">
              <w:t>Biometria</w:t>
            </w:r>
            <w:proofErr w:type="spellEnd"/>
          </w:p>
        </w:tc>
        <w:tc>
          <w:tcPr>
            <w:tcW w:w="4332" w:type="dxa"/>
            <w:vAlign w:val="center"/>
          </w:tcPr>
          <w:p w14:paraId="19AE72C5" w14:textId="77777777" w:rsidR="00F30990" w:rsidRPr="0065232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75B014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65232D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</w:tbl>
    <w:p w14:paraId="215FEEB5" w14:textId="53C6898D" w:rsidR="00003D57" w:rsidRDefault="00346D0E" w:rsidP="00003D57">
      <w:pPr>
        <w:spacing w:before="120" w:after="120"/>
        <w:ind w:left="-851"/>
      </w:pPr>
      <w:sdt>
        <w:sdtPr>
          <w:rPr>
            <w:rFonts w:eastAsiaTheme="majorEastAsia" w:cs="Open Sans Light"/>
            <w:sz w:val="28"/>
            <w:szCs w:val="28"/>
          </w:rPr>
          <w:id w:val="-201382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D57" w:rsidRPr="0065232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03D57" w:rsidRPr="0065232D">
        <w:rPr>
          <w:rFonts w:cs="Open Sans Light"/>
          <w:bCs/>
          <w:szCs w:val="22"/>
        </w:rPr>
        <w:t xml:space="preserve"> </w:t>
      </w:r>
      <w:r w:rsidR="00003D57" w:rsidRPr="00003D57">
        <w:rPr>
          <w:rFonts w:ascii="Open Sans SemiBold" w:hAnsi="Open Sans SemiBold" w:cs="Open Sans SemiBold"/>
          <w:bCs/>
          <w:szCs w:val="22"/>
        </w:rPr>
        <w:t>12.1.3.2 IBM MQ-server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7"/>
        <w:gridCol w:w="4332"/>
        <w:gridCol w:w="1984"/>
      </w:tblGrid>
      <w:tr w:rsidR="00F30990" w:rsidRPr="0065232D" w14:paraId="607B73C4" w14:textId="77777777" w:rsidTr="006E2696">
        <w:trPr>
          <w:trHeight w:val="505"/>
        </w:trPr>
        <w:tc>
          <w:tcPr>
            <w:tcW w:w="3607" w:type="dxa"/>
            <w:vAlign w:val="center"/>
          </w:tcPr>
          <w:p w14:paraId="209A7F33" w14:textId="77777777" w:rsidR="00F30990" w:rsidRPr="0065232D" w:rsidRDefault="00F30990" w:rsidP="007A1397">
            <w:pPr>
              <w:pStyle w:val="Ingetavstnd"/>
            </w:pPr>
            <w:proofErr w:type="spellStart"/>
            <w:r w:rsidRPr="0065232D">
              <w:t>Könamn</w:t>
            </w:r>
            <w:proofErr w:type="spellEnd"/>
            <w:r w:rsidRPr="0065232D">
              <w:t xml:space="preserve"> hos beställare</w:t>
            </w:r>
          </w:p>
        </w:tc>
        <w:tc>
          <w:tcPr>
            <w:tcW w:w="4332" w:type="dxa"/>
            <w:shd w:val="clear" w:color="auto" w:fill="F2F2F2" w:themeFill="accent2" w:themeFillShade="F2"/>
            <w:vAlign w:val="center"/>
          </w:tcPr>
          <w:p w14:paraId="620E7AED" w14:textId="77777777" w:rsidR="00F30990" w:rsidRPr="0065232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8EC72A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65232D" w14:paraId="3BA3DB01" w14:textId="77777777" w:rsidTr="00D46D91">
        <w:trPr>
          <w:trHeight w:val="505"/>
        </w:trPr>
        <w:tc>
          <w:tcPr>
            <w:tcW w:w="3607" w:type="dxa"/>
            <w:vAlign w:val="center"/>
          </w:tcPr>
          <w:p w14:paraId="7B151A6A" w14:textId="77777777" w:rsidR="00F30990" w:rsidRPr="0065232D" w:rsidRDefault="00F30990" w:rsidP="007A1397">
            <w:pPr>
              <w:pStyle w:val="Ingetavstnd"/>
            </w:pPr>
            <w:proofErr w:type="spellStart"/>
            <w:r w:rsidRPr="0065232D">
              <w:t>Könamn</w:t>
            </w:r>
            <w:proofErr w:type="spellEnd"/>
            <w:r w:rsidRPr="0065232D">
              <w:t xml:space="preserve"> hos </w:t>
            </w:r>
            <w:proofErr w:type="spellStart"/>
            <w:r w:rsidRPr="0065232D">
              <w:t>Biometria</w:t>
            </w:r>
            <w:proofErr w:type="spellEnd"/>
          </w:p>
        </w:tc>
        <w:tc>
          <w:tcPr>
            <w:tcW w:w="4332" w:type="dxa"/>
            <w:vAlign w:val="center"/>
          </w:tcPr>
          <w:p w14:paraId="73A34A24" w14:textId="77777777" w:rsidR="00F30990" w:rsidRPr="0065232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A604E2C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65232D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</w:tbl>
    <w:p w14:paraId="410450B5" w14:textId="0FFDD0E2" w:rsidR="00831FE5" w:rsidRPr="00831FE5" w:rsidRDefault="00346D0E" w:rsidP="00831FE5">
      <w:pPr>
        <w:spacing w:before="120" w:after="120"/>
        <w:ind w:left="-851"/>
      </w:pPr>
      <w:sdt>
        <w:sdtPr>
          <w:rPr>
            <w:rFonts w:eastAsiaTheme="majorEastAsia" w:cs="Open Sans Light"/>
            <w:sz w:val="28"/>
            <w:szCs w:val="28"/>
          </w:rPr>
          <w:id w:val="61571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E5" w:rsidRPr="00831FE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31FE5" w:rsidRPr="00831FE5">
        <w:rPr>
          <w:rFonts w:cs="Open Sans Light"/>
          <w:bCs/>
          <w:szCs w:val="22"/>
        </w:rPr>
        <w:t xml:space="preserve"> </w:t>
      </w:r>
      <w:r w:rsidR="00831FE5" w:rsidRPr="00831FE5">
        <w:rPr>
          <w:rFonts w:ascii="Open Sans SemiBold" w:hAnsi="Open Sans SemiBold" w:cs="Open Sans SemiBold"/>
          <w:bCs/>
          <w:szCs w:val="22"/>
        </w:rPr>
        <w:t>12.1.3.3 HTTPS</w:t>
      </w:r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7"/>
        <w:gridCol w:w="4332"/>
        <w:gridCol w:w="1984"/>
      </w:tblGrid>
      <w:tr w:rsidR="00F30990" w:rsidRPr="0065232D" w14:paraId="0658BCAB" w14:textId="77777777" w:rsidTr="006E2696">
        <w:trPr>
          <w:trHeight w:val="505"/>
        </w:trPr>
        <w:tc>
          <w:tcPr>
            <w:tcW w:w="3607" w:type="dxa"/>
            <w:vAlign w:val="center"/>
          </w:tcPr>
          <w:p w14:paraId="2567CF65" w14:textId="77777777" w:rsidR="00F30990" w:rsidRPr="0065232D" w:rsidRDefault="00F30990" w:rsidP="007A1397">
            <w:pPr>
              <w:pStyle w:val="Ingetavstnd"/>
              <w:rPr>
                <w:bCs/>
              </w:rPr>
            </w:pPr>
            <w:r w:rsidRPr="0065232D">
              <w:t>http(s)-endpoint</w:t>
            </w:r>
          </w:p>
        </w:tc>
        <w:tc>
          <w:tcPr>
            <w:tcW w:w="4332" w:type="dxa"/>
            <w:shd w:val="clear" w:color="auto" w:fill="F2F2F2" w:themeFill="accent2" w:themeFillShade="F2"/>
            <w:vAlign w:val="center"/>
          </w:tcPr>
          <w:p w14:paraId="1A8C2366" w14:textId="77777777" w:rsidR="00F30990" w:rsidRPr="0065232D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D36B209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  <w:r w:rsidRPr="0065232D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65232D" w14:paraId="7014ED4E" w14:textId="77777777" w:rsidTr="00D46D91">
        <w:trPr>
          <w:trHeight w:val="505"/>
        </w:trPr>
        <w:tc>
          <w:tcPr>
            <w:tcW w:w="3607" w:type="dxa"/>
            <w:vAlign w:val="center"/>
          </w:tcPr>
          <w:p w14:paraId="70FB605F" w14:textId="77777777" w:rsidR="0052517D" w:rsidRDefault="00F30990" w:rsidP="000B542A">
            <w:pPr>
              <w:pStyle w:val="Ingetavstnd"/>
            </w:pPr>
            <w:proofErr w:type="spellStart"/>
            <w:r w:rsidRPr="0065232D">
              <w:t>Header</w:t>
            </w:r>
            <w:proofErr w:type="spellEnd"/>
          </w:p>
          <w:p w14:paraId="154AA4D8" w14:textId="442C4261" w:rsidR="00F30990" w:rsidRPr="0065232D" w:rsidRDefault="00F30990" w:rsidP="0052517D">
            <w:pPr>
              <w:rPr>
                <w:sz w:val="22"/>
                <w:szCs w:val="22"/>
              </w:rPr>
            </w:pPr>
            <w:r w:rsidRPr="007A1397">
              <w:t>(</w:t>
            </w:r>
            <w:proofErr w:type="spellStart"/>
            <w:r w:rsidRPr="007A1397">
              <w:t>authentication</w:t>
            </w:r>
            <w:proofErr w:type="spellEnd"/>
            <w:r w:rsidRPr="007A1397">
              <w:t>)</w:t>
            </w:r>
          </w:p>
        </w:tc>
        <w:tc>
          <w:tcPr>
            <w:tcW w:w="4332" w:type="dxa"/>
            <w:vAlign w:val="center"/>
          </w:tcPr>
          <w:p w14:paraId="6BA2B933" w14:textId="77777777" w:rsidR="00F30990" w:rsidRPr="0065232D" w:rsidRDefault="00F30990" w:rsidP="002A4587">
            <w:pPr>
              <w:rPr>
                <w:lang w:val="en-US"/>
              </w:rPr>
            </w:pPr>
            <w:proofErr w:type="spellStart"/>
            <w:r w:rsidRPr="0065232D">
              <w:rPr>
                <w:lang w:val="en-US"/>
              </w:rPr>
              <w:t>Api</w:t>
            </w:r>
            <w:proofErr w:type="spellEnd"/>
            <w:r w:rsidRPr="0065232D">
              <w:rPr>
                <w:lang w:val="en-US"/>
              </w:rPr>
              <w:t xml:space="preserve"> key,</w:t>
            </w:r>
          </w:p>
          <w:p w14:paraId="5CA7C559" w14:textId="77777777" w:rsidR="00F30990" w:rsidRPr="0065232D" w:rsidRDefault="00F30990" w:rsidP="002A4587">
            <w:proofErr w:type="spellStart"/>
            <w:r w:rsidRPr="0065232D">
              <w:rPr>
                <w:lang w:val="en-US"/>
              </w:rPr>
              <w:t>skickas</w:t>
            </w:r>
            <w:proofErr w:type="spellEnd"/>
            <w:r w:rsidRPr="0065232D">
              <w:rPr>
                <w:lang w:val="en-US"/>
              </w:rPr>
              <w:t xml:space="preserve"> </w:t>
            </w:r>
            <w:proofErr w:type="spellStart"/>
            <w:r w:rsidRPr="0065232D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B4ACFDC" w14:textId="77777777" w:rsidR="00F30990" w:rsidRPr="0065232D" w:rsidRDefault="00F30990" w:rsidP="00C13C7F">
            <w:pPr>
              <w:rPr>
                <w:rFonts w:cs="Open Sans Light"/>
                <w:szCs w:val="20"/>
              </w:rPr>
            </w:pPr>
          </w:p>
        </w:tc>
      </w:tr>
    </w:tbl>
    <w:p w14:paraId="6DE0C6FD" w14:textId="77777777" w:rsidR="00F30990" w:rsidRDefault="00F30990" w:rsidP="00F30990">
      <w:pPr>
        <w:ind w:left="-426"/>
        <w:rPr>
          <w:rFonts w:cs="Noto Serif"/>
          <w:color w:val="A6A6A6" w:themeColor="background1" w:themeShade="A6"/>
          <w:sz w:val="16"/>
          <w:szCs w:val="16"/>
        </w:rPr>
      </w:pPr>
    </w:p>
    <w:p w14:paraId="633EC946" w14:textId="77777777" w:rsidR="00F30990" w:rsidRDefault="00F30990" w:rsidP="00F30990">
      <w:pPr>
        <w:rPr>
          <w:rFonts w:cs="Noto Serif"/>
          <w:color w:val="A6A6A6" w:themeColor="background1" w:themeShade="A6"/>
          <w:sz w:val="16"/>
          <w:szCs w:val="16"/>
        </w:rPr>
      </w:pPr>
    </w:p>
    <w:p w14:paraId="7ABC7BE3" w14:textId="77777777" w:rsidR="00F30990" w:rsidRPr="003211DE" w:rsidRDefault="00F30990" w:rsidP="00F30990">
      <w:pPr>
        <w:spacing w:after="120"/>
        <w:rPr>
          <w:rFonts w:cs="Noto Serif"/>
          <w:sz w:val="28"/>
          <w:szCs w:val="28"/>
        </w:rPr>
      </w:pPr>
    </w:p>
    <w:p w14:paraId="5EA1E1B9" w14:textId="77777777" w:rsidR="006F41A3" w:rsidRDefault="006F41A3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2BE99E2A" w14:textId="5839F40B" w:rsidR="00F30990" w:rsidRDefault="00F30990" w:rsidP="00D65315">
      <w:pPr>
        <w:pStyle w:val="Rubrik1"/>
        <w:spacing w:before="0"/>
        <w:ind w:left="-851"/>
        <w:rPr>
          <w:color w:val="000000" w:themeColor="text1"/>
        </w:rPr>
      </w:pPr>
      <w:bookmarkStart w:id="18" w:name="_Toc106618559"/>
      <w:r>
        <w:t xml:space="preserve">13. </w:t>
      </w:r>
      <w:proofErr w:type="spellStart"/>
      <w:r>
        <w:t>papiNet</w:t>
      </w:r>
      <w:proofErr w:type="spellEnd"/>
      <w:r>
        <w:t xml:space="preserve"> </w:t>
      </w:r>
      <w:r w:rsidRPr="00547068">
        <w:rPr>
          <w:color w:val="000000" w:themeColor="text1"/>
        </w:rPr>
        <w:t>Förstaledskontrakt UT</w:t>
      </w:r>
      <w:bookmarkEnd w:id="18"/>
      <w:r w:rsidRPr="00547068">
        <w:rPr>
          <w:color w:val="000000" w:themeColor="text1"/>
        </w:rPr>
        <w:t xml:space="preserve"> </w:t>
      </w:r>
    </w:p>
    <w:p w14:paraId="42543CDD" w14:textId="077508B8" w:rsidR="00D65315" w:rsidRPr="00E15F4F" w:rsidRDefault="00346D0E" w:rsidP="00D65315">
      <w:pPr>
        <w:spacing w:before="120" w:after="120"/>
        <w:ind w:left="-851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-196225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315" w:rsidRPr="00D65315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D65315" w:rsidRPr="00D65315">
        <w:rPr>
          <w:rStyle w:val="Rubrik2Char"/>
          <w:rFonts w:ascii="Noto Serif" w:hAnsi="Noto Serif" w:cs="Noto Serif"/>
        </w:rPr>
        <w:t xml:space="preserve"> </w:t>
      </w:r>
      <w:r w:rsidR="00D65315" w:rsidRPr="00E15F4F">
        <w:rPr>
          <w:rStyle w:val="Rubrik2Char"/>
        </w:rPr>
        <w:t>13.</w:t>
      </w:r>
      <w:r w:rsidR="00042F7F" w:rsidRPr="00E15F4F">
        <w:rPr>
          <w:rStyle w:val="Rubrik2Char"/>
        </w:rPr>
        <w:t>1</w:t>
      </w:r>
      <w:r w:rsidR="00D65315" w:rsidRPr="00E15F4F">
        <w:rPr>
          <w:rStyle w:val="Rubrik2Char"/>
        </w:rPr>
        <w:t xml:space="preserve"> Förstaledskontrakt - </w:t>
      </w:r>
      <w:proofErr w:type="spellStart"/>
      <w:r w:rsidR="00D65315" w:rsidRPr="00E15F4F">
        <w:rPr>
          <w:rStyle w:val="Rubrik2Char"/>
        </w:rPr>
        <w:t>Biometria</w:t>
      </w:r>
      <w:proofErr w:type="spellEnd"/>
      <w:r w:rsidR="00D65315" w:rsidRPr="00E15F4F">
        <w:rPr>
          <w:rStyle w:val="Rubrik2Char"/>
        </w:rPr>
        <w:t xml:space="preserve"> skickar ut till kund</w:t>
      </w:r>
    </w:p>
    <w:p w14:paraId="7E5B8166" w14:textId="22D6D772" w:rsidR="00D65315" w:rsidRPr="002A4587" w:rsidRDefault="00D65315" w:rsidP="00D65315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E15F4F">
        <w:rPr>
          <w:rFonts w:ascii="Open Sans SemiBold" w:hAnsi="Open Sans SemiBold" w:cs="Open Sans SemiBold"/>
          <w:sz w:val="22"/>
          <w:lang w:val="en-US"/>
        </w:rPr>
        <w:t>13.</w:t>
      </w:r>
      <w:r w:rsidR="00C47CD9" w:rsidRPr="00E15F4F">
        <w:rPr>
          <w:rFonts w:ascii="Open Sans SemiBold" w:hAnsi="Open Sans SemiBold" w:cs="Open Sans SemiBold"/>
          <w:sz w:val="22"/>
          <w:lang w:val="en-US"/>
        </w:rPr>
        <w:t>1</w:t>
      </w:r>
      <w:r w:rsidRPr="00E15F4F">
        <w:rPr>
          <w:rFonts w:ascii="Open Sans SemiBold" w:hAnsi="Open Sans SemiBold" w:cs="Open Sans SemiBold"/>
          <w:sz w:val="22"/>
          <w:lang w:val="en-US"/>
        </w:rPr>
        <w:t xml:space="preserve">.1 </w:t>
      </w:r>
      <w:proofErr w:type="spellStart"/>
      <w:r w:rsidRPr="00E15F4F">
        <w:rPr>
          <w:rFonts w:ascii="Open Sans SemiBold" w:hAnsi="Open Sans SemiBold" w:cs="Open Sans SemiBold"/>
          <w:sz w:val="22"/>
          <w:lang w:val="en-US"/>
        </w:rPr>
        <w:t>Affärsdokument</w:t>
      </w:r>
      <w:proofErr w:type="spellEnd"/>
      <w:r w:rsidRPr="002A4587">
        <w:rPr>
          <w:rFonts w:ascii="Open Sans SemiBold" w:hAnsi="Open Sans SemiBold" w:cs="Open Sans SemiBold"/>
          <w:sz w:val="22"/>
          <w:lang w:val="en-US"/>
        </w:rPr>
        <w:t xml:space="preserve"> - Contract av </w:t>
      </w:r>
      <w:proofErr w:type="spellStart"/>
      <w:r w:rsidRPr="002A4587">
        <w:rPr>
          <w:rFonts w:ascii="Open Sans SemiBold" w:hAnsi="Open Sans SemiBold" w:cs="Open Sans SemiBold"/>
          <w:sz w:val="22"/>
          <w:lang w:val="en-US"/>
        </w:rPr>
        <w:t>typen</w:t>
      </w:r>
      <w:proofErr w:type="spellEnd"/>
      <w:r w:rsidRPr="002A4587">
        <w:rPr>
          <w:rFonts w:ascii="Open Sans SemiBold" w:hAnsi="Open Sans SemiBold" w:cs="Open Sans SemiBold"/>
          <w:sz w:val="22"/>
          <w:lang w:val="en-US"/>
        </w:rPr>
        <w:t xml:space="preserve"> </w:t>
      </w:r>
      <w:proofErr w:type="spellStart"/>
      <w:r w:rsidRPr="002A4587">
        <w:rPr>
          <w:rFonts w:ascii="Open Sans SemiBold" w:hAnsi="Open Sans SemiBold" w:cs="Open Sans SemiBold"/>
          <w:sz w:val="22"/>
          <w:lang w:val="en-US"/>
        </w:rPr>
        <w:t>OriginalContract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3"/>
        <w:gridCol w:w="4536"/>
        <w:gridCol w:w="1276"/>
        <w:gridCol w:w="708"/>
      </w:tblGrid>
      <w:tr w:rsidR="00F30990" w:rsidRPr="00702C1F" w14:paraId="6B7180A4" w14:textId="77777777" w:rsidTr="00AD3661">
        <w:trPr>
          <w:trHeight w:val="505"/>
        </w:trPr>
        <w:tc>
          <w:tcPr>
            <w:tcW w:w="3403" w:type="dxa"/>
          </w:tcPr>
          <w:p w14:paraId="033DDC2B" w14:textId="77777777" w:rsidR="00F30990" w:rsidRPr="00702C1F" w:rsidRDefault="00F30990" w:rsidP="006540F9">
            <w:pPr>
              <w:pStyle w:val="Ingetavstnd"/>
            </w:pPr>
            <w:r w:rsidRPr="00702C1F">
              <w:t xml:space="preserve">Roll för mottagande part </w:t>
            </w:r>
          </w:p>
          <w:p w14:paraId="7734179D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6540F9">
              <w:rPr>
                <w:rFonts w:cs="Open Sans Light"/>
                <w:szCs w:val="20"/>
              </w:rPr>
              <w:t xml:space="preserve">(Business Receiver </w:t>
            </w:r>
            <w:proofErr w:type="spellStart"/>
            <w:r w:rsidRPr="006540F9">
              <w:rPr>
                <w:rFonts w:cs="Open Sans Light"/>
                <w:szCs w:val="20"/>
              </w:rPr>
              <w:t>Role</w:t>
            </w:r>
            <w:proofErr w:type="spellEnd"/>
            <w:r w:rsidRPr="006540F9">
              <w:rPr>
                <w:rFonts w:cs="Open Sans Light"/>
                <w:szCs w:val="20"/>
              </w:rPr>
              <w:t>)</w:t>
            </w:r>
          </w:p>
        </w:tc>
        <w:tc>
          <w:tcPr>
            <w:tcW w:w="6520" w:type="dxa"/>
            <w:gridSpan w:val="3"/>
          </w:tcPr>
          <w:p w14:paraId="16EA81FF" w14:textId="1DBD7207" w:rsidR="00F30990" w:rsidRPr="00702C1F" w:rsidRDefault="00F30990" w:rsidP="00C13C7F">
            <w:pPr>
              <w:rPr>
                <w:rFonts w:cs="Open Sans Light"/>
                <w:szCs w:val="20"/>
              </w:rPr>
            </w:pPr>
            <w:r w:rsidRPr="00702C1F">
              <w:rPr>
                <w:rFonts w:cs="Open Sans Light"/>
                <w:szCs w:val="20"/>
              </w:rPr>
              <w:t xml:space="preserve">Huvudkod får endast vara den som anges i punkt 1.1 Beställare </w:t>
            </w:r>
          </w:p>
          <w:p w14:paraId="5D6693A7" w14:textId="77777777" w:rsidR="00AD3661" w:rsidRPr="00AD3661" w:rsidRDefault="00F30990" w:rsidP="00C13C7F">
            <w:pPr>
              <w:rPr>
                <w:rFonts w:ascii="Open Sans SemiBold" w:hAnsi="Open Sans SemiBold" w:cs="Open Sans SemiBold"/>
                <w:szCs w:val="20"/>
              </w:rPr>
            </w:pPr>
            <w:r w:rsidRPr="00AD3661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3D89D307" w14:textId="433B5F7C" w:rsidR="00F30990" w:rsidRPr="00702C1F" w:rsidRDefault="00346D0E" w:rsidP="00C13C7F">
            <w:pPr>
              <w:rPr>
                <w:rFonts w:eastAsiaTheme="majorEastAsia"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597636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702C1F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F30990" w:rsidRPr="00702C1F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 xml:space="preserve"> kryss i rutan nedan inkluderar även underliggande </w:t>
            </w:r>
            <w:proofErr w:type="spellStart"/>
            <w:r w:rsidR="00F30990" w:rsidRPr="00702C1F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>interntnummer</w:t>
            </w:r>
            <w:proofErr w:type="spellEnd"/>
          </w:p>
        </w:tc>
      </w:tr>
      <w:tr w:rsidR="00F30990" w:rsidRPr="00702C1F" w14:paraId="2E5F04D9" w14:textId="77777777" w:rsidTr="006E2696">
        <w:trPr>
          <w:trHeight w:val="505"/>
        </w:trPr>
        <w:tc>
          <w:tcPr>
            <w:tcW w:w="3403" w:type="dxa"/>
            <w:vAlign w:val="center"/>
          </w:tcPr>
          <w:p w14:paraId="0FE6DB65" w14:textId="77777777" w:rsidR="006540F9" w:rsidRDefault="00F30990" w:rsidP="006540F9">
            <w:pPr>
              <w:pStyle w:val="Ingetavstnd"/>
            </w:pPr>
            <w:r w:rsidRPr="00702C1F">
              <w:t xml:space="preserve">Kontraktsansvarig </w:t>
            </w:r>
          </w:p>
          <w:p w14:paraId="7C611041" w14:textId="53F24250" w:rsidR="00F30990" w:rsidRPr="00702C1F" w:rsidRDefault="006540F9" w:rsidP="006540F9">
            <w:r w:rsidRPr="006540F9">
              <w:rPr>
                <w:szCs w:val="22"/>
              </w:rPr>
              <w:t>(</w:t>
            </w:r>
            <w:proofErr w:type="spellStart"/>
            <w:r w:rsidR="00F30990" w:rsidRPr="006540F9">
              <w:rPr>
                <w:szCs w:val="22"/>
              </w:rPr>
              <w:t>ContractParty</w:t>
            </w:r>
            <w:proofErr w:type="spellEnd"/>
            <w:r w:rsidR="00F30990" w:rsidRPr="006540F9">
              <w:rPr>
                <w:szCs w:val="22"/>
              </w:rPr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32B99768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14F24C1F" w14:textId="77777777" w:rsidR="00F30990" w:rsidRPr="00702C1F" w:rsidRDefault="00346D0E" w:rsidP="00C13C7F">
            <w:pPr>
              <w:rPr>
                <w:rFonts w:cs="Open Sans Ligh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20742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1D323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702C1F" w14:paraId="2A5784DD" w14:textId="77777777" w:rsidTr="006E2696">
        <w:trPr>
          <w:trHeight w:val="505"/>
        </w:trPr>
        <w:tc>
          <w:tcPr>
            <w:tcW w:w="3403" w:type="dxa"/>
            <w:shd w:val="clear" w:color="auto" w:fill="auto"/>
            <w:vAlign w:val="center"/>
          </w:tcPr>
          <w:p w14:paraId="0E49CC88" w14:textId="77777777" w:rsidR="00F30990" w:rsidRPr="00702C1F" w:rsidRDefault="00F30990" w:rsidP="006540F9">
            <w:pPr>
              <w:pStyle w:val="Ingetavstnd"/>
            </w:pPr>
            <w:r w:rsidRPr="00702C1F">
              <w:t>Juridisk köpare</w:t>
            </w:r>
          </w:p>
          <w:p w14:paraId="40382CC3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6540F9">
              <w:rPr>
                <w:rFonts w:cs="Open Sans Light"/>
                <w:szCs w:val="20"/>
              </w:rPr>
              <w:t>(</w:t>
            </w:r>
            <w:proofErr w:type="spellStart"/>
            <w:r w:rsidRPr="006540F9">
              <w:rPr>
                <w:rFonts w:cs="Open Sans Light"/>
                <w:szCs w:val="20"/>
              </w:rPr>
              <w:t>Buyer</w:t>
            </w:r>
            <w:proofErr w:type="spellEnd"/>
            <w:r w:rsidRPr="006540F9">
              <w:rPr>
                <w:rFonts w:cs="Open Sans Light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461A06E3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6F870855" w14:textId="77777777" w:rsidR="00F30990" w:rsidRPr="001D3238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8695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1D323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702C1F" w14:paraId="61DDAB0B" w14:textId="77777777" w:rsidTr="006E2696">
        <w:trPr>
          <w:trHeight w:val="505"/>
        </w:trPr>
        <w:tc>
          <w:tcPr>
            <w:tcW w:w="3403" w:type="dxa"/>
            <w:shd w:val="clear" w:color="auto" w:fill="auto"/>
            <w:vAlign w:val="center"/>
          </w:tcPr>
          <w:p w14:paraId="7A90DFFC" w14:textId="77777777" w:rsidR="00F30990" w:rsidRPr="00702C1F" w:rsidRDefault="00F30990" w:rsidP="006540F9">
            <w:pPr>
              <w:pStyle w:val="Ingetavstnd"/>
            </w:pPr>
            <w:r w:rsidRPr="00702C1F">
              <w:t>Juridisk säljare</w:t>
            </w:r>
          </w:p>
          <w:p w14:paraId="22EDAE40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702C1F">
              <w:rPr>
                <w:rFonts w:cs="Open Sans Light"/>
                <w:sz w:val="18"/>
                <w:szCs w:val="18"/>
              </w:rPr>
              <w:t>(</w:t>
            </w:r>
            <w:proofErr w:type="spellStart"/>
            <w:r w:rsidRPr="00702C1F">
              <w:rPr>
                <w:rFonts w:cs="Open Sans Light"/>
                <w:sz w:val="18"/>
                <w:szCs w:val="18"/>
              </w:rPr>
              <w:t>Seller</w:t>
            </w:r>
            <w:proofErr w:type="spellEnd"/>
            <w:r w:rsidRPr="00702C1F">
              <w:rPr>
                <w:rFonts w:cs="Open Sans Light"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13428FB7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7B901760" w14:textId="77777777" w:rsidR="00F30990" w:rsidRPr="001D3238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1835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1D323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702C1F" w14:paraId="45FE12A7" w14:textId="77777777" w:rsidTr="006E2696">
        <w:trPr>
          <w:trHeight w:val="505"/>
        </w:trPr>
        <w:tc>
          <w:tcPr>
            <w:tcW w:w="3403" w:type="dxa"/>
            <w:vAlign w:val="center"/>
          </w:tcPr>
          <w:p w14:paraId="0FF7B7DD" w14:textId="77777777" w:rsidR="00F30990" w:rsidRPr="00702C1F" w:rsidRDefault="00F30990" w:rsidP="006540F9">
            <w:pPr>
              <w:pStyle w:val="Ingetavstnd"/>
            </w:pPr>
            <w:r w:rsidRPr="00702C1F">
              <w:t>Köpare</w:t>
            </w:r>
          </w:p>
          <w:p w14:paraId="2D555E38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6540F9">
              <w:rPr>
                <w:rFonts w:cs="Open Sans Light"/>
                <w:szCs w:val="20"/>
              </w:rPr>
              <w:t>(</w:t>
            </w:r>
            <w:proofErr w:type="spellStart"/>
            <w:r w:rsidRPr="006540F9">
              <w:rPr>
                <w:rFonts w:cs="Open Sans Light"/>
                <w:szCs w:val="20"/>
              </w:rPr>
              <w:t>BuyerAgent</w:t>
            </w:r>
            <w:proofErr w:type="spellEnd"/>
            <w:r w:rsidRPr="006540F9">
              <w:rPr>
                <w:rFonts w:cs="Open Sans Light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3F0C6861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5A0D2981" w14:textId="77777777" w:rsidR="00F30990" w:rsidRPr="001D3238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9853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1D323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702C1F" w14:paraId="62CCB9F4" w14:textId="77777777" w:rsidTr="006E2696">
        <w:trPr>
          <w:trHeight w:val="505"/>
        </w:trPr>
        <w:tc>
          <w:tcPr>
            <w:tcW w:w="3403" w:type="dxa"/>
            <w:vAlign w:val="center"/>
          </w:tcPr>
          <w:p w14:paraId="3F1E73E0" w14:textId="77777777" w:rsidR="00F30990" w:rsidRPr="00702C1F" w:rsidRDefault="00F30990" w:rsidP="006540F9">
            <w:pPr>
              <w:pStyle w:val="Ingetavstnd"/>
            </w:pPr>
            <w:r w:rsidRPr="00702C1F">
              <w:t>Säljare</w:t>
            </w:r>
          </w:p>
          <w:p w14:paraId="0E501EBC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6540F9">
              <w:rPr>
                <w:rFonts w:cs="Open Sans Light"/>
                <w:szCs w:val="20"/>
              </w:rPr>
              <w:t>(</w:t>
            </w:r>
            <w:proofErr w:type="spellStart"/>
            <w:r w:rsidRPr="006540F9">
              <w:rPr>
                <w:rFonts w:cs="Open Sans Light"/>
                <w:szCs w:val="20"/>
              </w:rPr>
              <w:t>Supplier</w:t>
            </w:r>
            <w:proofErr w:type="spellEnd"/>
            <w:r w:rsidRPr="006540F9">
              <w:rPr>
                <w:rFonts w:cs="Open Sans Light"/>
                <w:szCs w:val="20"/>
              </w:rPr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  <w:vAlign w:val="center"/>
          </w:tcPr>
          <w:p w14:paraId="32B7DB47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  <w:vAlign w:val="center"/>
          </w:tcPr>
          <w:p w14:paraId="5264097C" w14:textId="77777777" w:rsidR="00F30990" w:rsidRPr="001D3238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105962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1D323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702C1F" w14:paraId="7497A4E8" w14:textId="77777777" w:rsidTr="00D46D91">
        <w:trPr>
          <w:trHeight w:val="505"/>
        </w:trPr>
        <w:tc>
          <w:tcPr>
            <w:tcW w:w="3403" w:type="dxa"/>
            <w:vAlign w:val="center"/>
          </w:tcPr>
          <w:p w14:paraId="6306B2A9" w14:textId="77777777" w:rsidR="00F30990" w:rsidRPr="00702C1F" w:rsidRDefault="00F30990" w:rsidP="006540F9">
            <w:pPr>
              <w:pStyle w:val="Ingetavstnd"/>
            </w:pPr>
            <w:proofErr w:type="spellStart"/>
            <w:r w:rsidRPr="00702C1F">
              <w:t>Könamn</w:t>
            </w:r>
            <w:proofErr w:type="spellEnd"/>
            <w:r w:rsidRPr="00702C1F">
              <w:t xml:space="preserve"> hos </w:t>
            </w:r>
            <w:proofErr w:type="spellStart"/>
            <w:r w:rsidRPr="00702C1F">
              <w:t>Biometria</w:t>
            </w:r>
            <w:proofErr w:type="spellEnd"/>
            <w:r w:rsidRPr="00702C1F">
              <w:t>:</w:t>
            </w:r>
          </w:p>
        </w:tc>
        <w:tc>
          <w:tcPr>
            <w:tcW w:w="4536" w:type="dxa"/>
            <w:vAlign w:val="center"/>
          </w:tcPr>
          <w:p w14:paraId="1300E240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3F47776" w14:textId="77777777" w:rsidR="00F30990" w:rsidRPr="00702C1F" w:rsidRDefault="00F30990" w:rsidP="00C13C7F">
            <w:pPr>
              <w:rPr>
                <w:rFonts w:cs="Open Sans Light"/>
                <w:szCs w:val="20"/>
              </w:rPr>
            </w:pPr>
            <w:r w:rsidRPr="00702C1F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702C1F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  <w:tr w:rsidR="00F30990" w:rsidRPr="00702C1F" w14:paraId="71033EFC" w14:textId="77777777" w:rsidTr="006E2696">
        <w:trPr>
          <w:trHeight w:val="505"/>
        </w:trPr>
        <w:tc>
          <w:tcPr>
            <w:tcW w:w="3403" w:type="dxa"/>
            <w:vAlign w:val="center"/>
          </w:tcPr>
          <w:p w14:paraId="789E5D93" w14:textId="77777777" w:rsidR="00F30990" w:rsidRPr="00702C1F" w:rsidRDefault="00F30990" w:rsidP="006540F9">
            <w:pPr>
              <w:pStyle w:val="Ingetavstnd"/>
            </w:pPr>
            <w:proofErr w:type="spellStart"/>
            <w:r w:rsidRPr="00702C1F">
              <w:t>Könamn</w:t>
            </w:r>
            <w:proofErr w:type="spellEnd"/>
            <w:r w:rsidRPr="00702C1F">
              <w:t xml:space="preserve"> hos beställande företag</w:t>
            </w:r>
          </w:p>
          <w:p w14:paraId="6E78D5FF" w14:textId="77777777" w:rsidR="00F30990" w:rsidRPr="00702C1F" w:rsidRDefault="00F30990" w:rsidP="00C13C7F">
            <w:pPr>
              <w:rPr>
                <w:rFonts w:cs="Open Sans Light"/>
                <w:szCs w:val="20"/>
              </w:rPr>
            </w:pPr>
            <w:r w:rsidRPr="006540F9">
              <w:rPr>
                <w:rFonts w:cs="Open Sans Light"/>
                <w:szCs w:val="20"/>
              </w:rPr>
              <w:t>(endast vid MQ-server)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2CB692BF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3286DA5" w14:textId="77777777" w:rsidR="00F30990" w:rsidRPr="00702C1F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702C1F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702C1F" w14:paraId="277BCEF1" w14:textId="77777777" w:rsidTr="006E2696">
        <w:trPr>
          <w:trHeight w:val="505"/>
        </w:trPr>
        <w:tc>
          <w:tcPr>
            <w:tcW w:w="3403" w:type="dxa"/>
            <w:vAlign w:val="center"/>
          </w:tcPr>
          <w:p w14:paraId="2494470E" w14:textId="77777777" w:rsidR="00F30990" w:rsidRPr="00702C1F" w:rsidRDefault="00F30990" w:rsidP="006540F9">
            <w:pPr>
              <w:pStyle w:val="Ingetavstnd"/>
            </w:pPr>
            <w:r w:rsidRPr="00702C1F">
              <w:t>http(s)-endpoint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6776A127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702C1F">
              <w:rPr>
                <w:rFonts w:cs="Open Sans Light"/>
                <w:sz w:val="22"/>
                <w:szCs w:val="22"/>
              </w:rP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4D11306E" w14:textId="77777777" w:rsidR="00F30990" w:rsidRPr="00702C1F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702C1F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702C1F" w14:paraId="4F468260" w14:textId="77777777" w:rsidTr="00D46D91">
        <w:trPr>
          <w:trHeight w:val="505"/>
        </w:trPr>
        <w:tc>
          <w:tcPr>
            <w:tcW w:w="3403" w:type="dxa"/>
            <w:vAlign w:val="center"/>
          </w:tcPr>
          <w:p w14:paraId="2E44ACE2" w14:textId="77777777" w:rsidR="0052517D" w:rsidRDefault="00F30990" w:rsidP="00AD3661">
            <w:pPr>
              <w:pStyle w:val="Ingetavstnd"/>
            </w:pPr>
            <w:proofErr w:type="spellStart"/>
            <w:r w:rsidRPr="00702C1F">
              <w:t>Header</w:t>
            </w:r>
            <w:proofErr w:type="spellEnd"/>
          </w:p>
          <w:p w14:paraId="53BECB5E" w14:textId="32BD9688" w:rsidR="00F30990" w:rsidRPr="00702C1F" w:rsidRDefault="00F30990" w:rsidP="0052517D">
            <w:r w:rsidRPr="0052517D">
              <w:t>(</w:t>
            </w:r>
            <w:proofErr w:type="spellStart"/>
            <w:r w:rsidRPr="0052517D">
              <w:t>authentication</w:t>
            </w:r>
            <w:proofErr w:type="spellEnd"/>
            <w:r w:rsidRPr="0052517D">
              <w:t>)</w:t>
            </w:r>
          </w:p>
        </w:tc>
        <w:tc>
          <w:tcPr>
            <w:tcW w:w="4536" w:type="dxa"/>
            <w:vAlign w:val="center"/>
          </w:tcPr>
          <w:p w14:paraId="598CAA7E" w14:textId="77777777" w:rsidR="00F30990" w:rsidRPr="00702C1F" w:rsidRDefault="00F30990" w:rsidP="002A4587">
            <w:pPr>
              <w:rPr>
                <w:lang w:val="en-US"/>
              </w:rPr>
            </w:pPr>
            <w:proofErr w:type="spellStart"/>
            <w:r w:rsidRPr="00702C1F">
              <w:rPr>
                <w:lang w:val="en-US"/>
              </w:rPr>
              <w:t>Api</w:t>
            </w:r>
            <w:proofErr w:type="spellEnd"/>
            <w:r w:rsidRPr="00702C1F">
              <w:rPr>
                <w:lang w:val="en-US"/>
              </w:rPr>
              <w:t xml:space="preserve"> key,</w:t>
            </w:r>
          </w:p>
          <w:p w14:paraId="04757958" w14:textId="77777777" w:rsidR="00F30990" w:rsidRPr="00702C1F" w:rsidRDefault="00F30990" w:rsidP="002A4587">
            <w:proofErr w:type="spellStart"/>
            <w:r w:rsidRPr="00702C1F">
              <w:rPr>
                <w:lang w:val="en-US"/>
              </w:rPr>
              <w:t>skickas</w:t>
            </w:r>
            <w:proofErr w:type="spellEnd"/>
            <w:r w:rsidRPr="00702C1F">
              <w:rPr>
                <w:lang w:val="en-US"/>
              </w:rPr>
              <w:t xml:space="preserve"> </w:t>
            </w:r>
            <w:proofErr w:type="spellStart"/>
            <w:r w:rsidRPr="00702C1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29BCE915" w14:textId="77777777" w:rsidR="00F30990" w:rsidRPr="00702C1F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</w:tbl>
    <w:p w14:paraId="5F047C1B" w14:textId="77777777" w:rsidR="00F30990" w:rsidRDefault="00F30990" w:rsidP="00F30990"/>
    <w:p w14:paraId="4A1A12D7" w14:textId="77777777" w:rsidR="00F30990" w:rsidRDefault="00F30990" w:rsidP="00F30990"/>
    <w:p w14:paraId="6551A5AF" w14:textId="77777777" w:rsidR="00F30990" w:rsidRDefault="00F30990" w:rsidP="00F30990"/>
    <w:p w14:paraId="084E13C7" w14:textId="77777777" w:rsidR="00F30990" w:rsidRDefault="00F30990" w:rsidP="00F30990"/>
    <w:p w14:paraId="36596DAB" w14:textId="77777777" w:rsidR="00F30990" w:rsidRDefault="00F30990" w:rsidP="00F30990"/>
    <w:p w14:paraId="1FD111B0" w14:textId="77777777" w:rsidR="00F30990" w:rsidRDefault="00F30990" w:rsidP="00F30990"/>
    <w:p w14:paraId="32A05B3D" w14:textId="77777777" w:rsidR="00F30990" w:rsidRDefault="00F30990" w:rsidP="00F30990"/>
    <w:p w14:paraId="4CD905E1" w14:textId="77777777" w:rsidR="00F30990" w:rsidRDefault="00F30990" w:rsidP="00F30990"/>
    <w:p w14:paraId="3CC376F5" w14:textId="77777777" w:rsidR="00F30990" w:rsidRDefault="00F30990" w:rsidP="00F30990"/>
    <w:p w14:paraId="31B77643" w14:textId="77777777" w:rsidR="00F30990" w:rsidRDefault="00F30990" w:rsidP="00F30990"/>
    <w:p w14:paraId="3374543C" w14:textId="77777777" w:rsidR="002805A6" w:rsidRDefault="002805A6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6640B956" w14:textId="11CF7907" w:rsidR="00F30990" w:rsidRDefault="00F30990" w:rsidP="00417C34">
      <w:pPr>
        <w:pStyle w:val="Rubrik1"/>
        <w:spacing w:before="0"/>
        <w:ind w:left="-851"/>
        <w:rPr>
          <w:color w:val="000000" w:themeColor="text1"/>
        </w:rPr>
      </w:pPr>
      <w:bookmarkStart w:id="19" w:name="_Toc106618560"/>
      <w:r w:rsidRPr="00547068">
        <w:rPr>
          <w:color w:val="000000" w:themeColor="text1"/>
        </w:rPr>
        <w:t>14</w:t>
      </w:r>
      <w:r w:rsidR="006E2696">
        <w:rPr>
          <w:color w:val="000000" w:themeColor="text1"/>
        </w:rPr>
        <w:t>.</w:t>
      </w:r>
      <w:r w:rsidRPr="00547068">
        <w:rPr>
          <w:color w:val="000000" w:themeColor="text1"/>
        </w:rPr>
        <w:t xml:space="preserve"> </w:t>
      </w:r>
      <w:proofErr w:type="spellStart"/>
      <w:r w:rsidRPr="00547068">
        <w:rPr>
          <w:color w:val="000000" w:themeColor="text1"/>
        </w:rPr>
        <w:t>papiNet</w:t>
      </w:r>
      <w:proofErr w:type="spellEnd"/>
      <w:r w:rsidRPr="00547068">
        <w:rPr>
          <w:color w:val="000000" w:themeColor="text1"/>
        </w:rPr>
        <w:t xml:space="preserve"> Kontrakt</w:t>
      </w:r>
      <w:r>
        <w:rPr>
          <w:color w:val="000000" w:themeColor="text1"/>
        </w:rPr>
        <w:t>s</w:t>
      </w:r>
      <w:r w:rsidRPr="00547068">
        <w:rPr>
          <w:color w:val="000000" w:themeColor="text1"/>
        </w:rPr>
        <w:t>kedja</w:t>
      </w:r>
      <w:bookmarkEnd w:id="19"/>
      <w:r w:rsidR="00A552BC">
        <w:rPr>
          <w:color w:val="000000" w:themeColor="text1"/>
        </w:rPr>
        <w:t xml:space="preserve"> </w:t>
      </w:r>
    </w:p>
    <w:p w14:paraId="3AC59DF0" w14:textId="582ED19E" w:rsidR="00417C34" w:rsidRPr="007314C5" w:rsidRDefault="00346D0E" w:rsidP="00417C34">
      <w:pPr>
        <w:spacing w:before="120" w:after="120"/>
        <w:ind w:left="-851"/>
        <w:rPr>
          <w:rStyle w:val="Rubrik2Char"/>
          <w:color w:val="auto"/>
        </w:rPr>
      </w:pPr>
      <w:sdt>
        <w:sdtPr>
          <w:rPr>
            <w:rFonts w:ascii="Open Sans" w:hAnsi="Open Sans" w:cs="Noto Serif"/>
            <w:bCs/>
            <w:iCs/>
            <w:color w:val="3B9637"/>
            <w:sz w:val="32"/>
            <w:szCs w:val="32"/>
            <w:lang w:eastAsia="sv-SE"/>
          </w:rPr>
          <w:id w:val="45275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C34" w:rsidRPr="00417C34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417C34" w:rsidRPr="00AD584F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417C34" w:rsidRPr="00417C34">
        <w:rPr>
          <w:rStyle w:val="Rubrik2Char"/>
        </w:rPr>
        <w:t>14</w:t>
      </w:r>
      <w:r w:rsidR="00417C34" w:rsidRPr="005844C6">
        <w:rPr>
          <w:rStyle w:val="Rubrik2Char"/>
        </w:rPr>
        <w:t>.1</w:t>
      </w:r>
      <w:r w:rsidR="00417C34" w:rsidRPr="007314C5">
        <w:rPr>
          <w:rStyle w:val="Rubrik2Char"/>
          <w:color w:val="auto"/>
        </w:rPr>
        <w:t xml:space="preserve"> </w:t>
      </w:r>
      <w:r w:rsidR="0010286C" w:rsidRPr="00B604BD">
        <w:rPr>
          <w:rStyle w:val="Rubrik2Char"/>
        </w:rPr>
        <w:t>Kontraktskedja</w:t>
      </w:r>
      <w:r w:rsidR="00B604BD">
        <w:rPr>
          <w:rStyle w:val="Rubrik2Char"/>
        </w:rPr>
        <w:t xml:space="preserve"> </w:t>
      </w:r>
      <w:r w:rsidR="005844C6">
        <w:rPr>
          <w:rStyle w:val="Rubrik2Char"/>
        </w:rPr>
        <w:t xml:space="preserve">- </w:t>
      </w:r>
      <w:proofErr w:type="spellStart"/>
      <w:r w:rsidR="00206D7D" w:rsidRPr="00B604BD">
        <w:rPr>
          <w:rStyle w:val="Rubrik2Char"/>
        </w:rPr>
        <w:t>B</w:t>
      </w:r>
      <w:r w:rsidR="00417C34" w:rsidRPr="00B604BD">
        <w:rPr>
          <w:rStyle w:val="Rubrik2Char"/>
        </w:rPr>
        <w:t>iometria</w:t>
      </w:r>
      <w:proofErr w:type="spellEnd"/>
      <w:r w:rsidR="00417C34" w:rsidRPr="00B604BD">
        <w:rPr>
          <w:rStyle w:val="Rubrik2Char"/>
        </w:rPr>
        <w:t xml:space="preserve"> skickar ut till kund</w:t>
      </w:r>
    </w:p>
    <w:p w14:paraId="702AB903" w14:textId="64456265" w:rsidR="00F30990" w:rsidRPr="00BB70C5" w:rsidRDefault="00AB5616" w:rsidP="00C52BC1">
      <w:pPr>
        <w:spacing w:before="120" w:after="120"/>
        <w:ind w:left="-851"/>
        <w:rPr>
          <w:rFonts w:cs="Noto Serif"/>
          <w:szCs w:val="20"/>
        </w:rPr>
      </w:pPr>
      <w:r w:rsidRPr="007314C5">
        <w:rPr>
          <w:rFonts w:ascii="Open Sans SemiBold" w:hAnsi="Open Sans SemiBold" w:cs="Open Sans SemiBold"/>
          <w:sz w:val="22"/>
        </w:rPr>
        <w:t>14.1.</w:t>
      </w:r>
      <w:r w:rsidRPr="00BB70C5">
        <w:rPr>
          <w:rFonts w:ascii="Open Sans SemiBold" w:hAnsi="Open Sans SemiBold" w:cs="Open Sans SemiBold"/>
          <w:sz w:val="22"/>
        </w:rPr>
        <w:t xml:space="preserve">1 </w:t>
      </w:r>
      <w:r w:rsidR="00763409" w:rsidRPr="00BB70C5">
        <w:rPr>
          <w:rFonts w:ascii="Open Sans SemiBold" w:hAnsi="Open Sans SemiBold" w:cs="Open Sans SemiBold"/>
          <w:sz w:val="22"/>
        </w:rPr>
        <w:t>Affärs</w:t>
      </w:r>
      <w:r w:rsidRPr="00BB70C5">
        <w:rPr>
          <w:rFonts w:ascii="Open Sans SemiBold" w:hAnsi="Open Sans SemiBold" w:cs="Open Sans SemiBold"/>
          <w:sz w:val="22"/>
        </w:rPr>
        <w:t xml:space="preserve">dokument - </w:t>
      </w:r>
      <w:proofErr w:type="spellStart"/>
      <w:r w:rsidRPr="00BB70C5">
        <w:rPr>
          <w:rFonts w:ascii="Open Sans SemiBold" w:hAnsi="Open Sans SemiBold" w:cs="Open Sans SemiBold"/>
          <w:sz w:val="22"/>
        </w:rPr>
        <w:t>OtherDocument</w:t>
      </w:r>
      <w:proofErr w:type="spellEnd"/>
      <w:r w:rsidRPr="00BB70C5">
        <w:rPr>
          <w:rFonts w:ascii="Open Sans SemiBold" w:hAnsi="Open Sans SemiBold" w:cs="Open Sans SemiBold"/>
          <w:sz w:val="22"/>
        </w:rPr>
        <w:t xml:space="preserve"> av typen </w:t>
      </w:r>
      <w:proofErr w:type="spellStart"/>
      <w:r w:rsidRPr="00BB70C5">
        <w:rPr>
          <w:rFonts w:ascii="Open Sans SemiBold" w:hAnsi="Open Sans SemiBold" w:cs="Open Sans SemiBold"/>
          <w:sz w:val="22"/>
        </w:rPr>
        <w:t>Business</w:t>
      </w:r>
      <w:r w:rsidR="002C6986" w:rsidRPr="00BB70C5">
        <w:rPr>
          <w:rFonts w:ascii="Open Sans SemiBold" w:hAnsi="Open Sans SemiBold" w:cs="Open Sans SemiBold"/>
          <w:sz w:val="22"/>
        </w:rPr>
        <w:t>ChainInfo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4389"/>
        <w:gridCol w:w="1233"/>
        <w:gridCol w:w="751"/>
      </w:tblGrid>
      <w:tr w:rsidR="00ED0F03" w:rsidRPr="00BB70C5" w14:paraId="014644F3" w14:textId="77777777" w:rsidTr="00044000">
        <w:tc>
          <w:tcPr>
            <w:tcW w:w="3550" w:type="dxa"/>
          </w:tcPr>
          <w:p w14:paraId="5EE18696" w14:textId="77777777" w:rsidR="00ED0F03" w:rsidRPr="00BB70C5" w:rsidRDefault="00ED0F03" w:rsidP="00044000">
            <w:pPr>
              <w:pStyle w:val="Ingetavstnd"/>
            </w:pPr>
            <w:r w:rsidRPr="00BB70C5">
              <w:t xml:space="preserve">Roll för mottagande part </w:t>
            </w:r>
          </w:p>
          <w:p w14:paraId="0CF50A6D" w14:textId="77777777" w:rsidR="00ED0F03" w:rsidRPr="00BB70C5" w:rsidRDefault="00ED0F03" w:rsidP="00044000">
            <w:pPr>
              <w:rPr>
                <w:rFonts w:cs="Open Sans Light"/>
                <w:sz w:val="22"/>
                <w:szCs w:val="22"/>
              </w:rPr>
            </w:pPr>
            <w:r w:rsidRPr="00BB70C5">
              <w:rPr>
                <w:rFonts w:cs="Open Sans Light"/>
                <w:szCs w:val="20"/>
              </w:rPr>
              <w:t xml:space="preserve">(Business Receiver </w:t>
            </w:r>
            <w:proofErr w:type="spellStart"/>
            <w:r w:rsidRPr="00BB70C5">
              <w:rPr>
                <w:rFonts w:cs="Open Sans Light"/>
                <w:szCs w:val="20"/>
              </w:rPr>
              <w:t>Role</w:t>
            </w:r>
            <w:proofErr w:type="spellEnd"/>
            <w:r w:rsidRPr="00BB70C5">
              <w:rPr>
                <w:rFonts w:cs="Open Sans Light"/>
                <w:szCs w:val="20"/>
              </w:rPr>
              <w:t>)</w:t>
            </w:r>
          </w:p>
        </w:tc>
        <w:tc>
          <w:tcPr>
            <w:tcW w:w="6373" w:type="dxa"/>
            <w:gridSpan w:val="3"/>
          </w:tcPr>
          <w:p w14:paraId="2F9DBA96" w14:textId="77777777" w:rsidR="00ED0F03" w:rsidRPr="00BB70C5" w:rsidRDefault="00ED0F03" w:rsidP="00044000">
            <w:pPr>
              <w:rPr>
                <w:rFonts w:cs="Open Sans Light"/>
                <w:szCs w:val="20"/>
              </w:rPr>
            </w:pPr>
            <w:r w:rsidRPr="00BB70C5">
              <w:rPr>
                <w:rFonts w:cs="Open Sans Light"/>
                <w:szCs w:val="20"/>
              </w:rPr>
              <w:t xml:space="preserve">Huvudkod får endast vara den som anges i punkt 1.1 Beställare </w:t>
            </w:r>
          </w:p>
          <w:p w14:paraId="510BCECE" w14:textId="77777777" w:rsidR="00ED0F03" w:rsidRPr="00BB70C5" w:rsidRDefault="00ED0F03" w:rsidP="00044000">
            <w:pPr>
              <w:rPr>
                <w:rFonts w:ascii="Open Sans SemiBold" w:hAnsi="Open Sans SemiBold" w:cs="Open Sans SemiBold"/>
                <w:szCs w:val="20"/>
              </w:rPr>
            </w:pPr>
            <w:r w:rsidRPr="00BB70C5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4D098529" w14:textId="77777777" w:rsidR="00ED0F03" w:rsidRPr="00BB70C5" w:rsidRDefault="00346D0E" w:rsidP="00044000">
            <w:pPr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1214079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03" w:rsidRPr="00BB70C5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ED0F03" w:rsidRPr="00BB70C5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 xml:space="preserve"> kryss i rutan nedan inkluderar även underliggande </w:t>
            </w:r>
            <w:proofErr w:type="spellStart"/>
            <w:r w:rsidR="00ED0F03" w:rsidRPr="00BB70C5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>interntnummer</w:t>
            </w:r>
            <w:proofErr w:type="spellEnd"/>
          </w:p>
        </w:tc>
      </w:tr>
      <w:tr w:rsidR="00ED0F03" w:rsidRPr="00BB70C5" w14:paraId="26E650BB" w14:textId="77777777" w:rsidTr="006E2696">
        <w:tc>
          <w:tcPr>
            <w:tcW w:w="3550" w:type="dxa"/>
            <w:shd w:val="clear" w:color="auto" w:fill="F2F2F2" w:themeFill="accent2" w:themeFillShade="F2"/>
          </w:tcPr>
          <w:p w14:paraId="7FCFC397" w14:textId="689B3643" w:rsidR="00ED0F03" w:rsidRPr="00BB70C5" w:rsidRDefault="00CD5CA6" w:rsidP="00044000">
            <w:pPr>
              <w:pStyle w:val="Ingetavstnd"/>
            </w:pPr>
            <w:r w:rsidRPr="00BB70C5">
              <w:t>Kontrakts</w:t>
            </w:r>
            <w:r w:rsidR="0094387C" w:rsidRPr="00BB70C5">
              <w:t>kedje</w:t>
            </w:r>
            <w:r w:rsidRPr="00BB70C5">
              <w:t>ansvarig</w:t>
            </w:r>
          </w:p>
          <w:p w14:paraId="608F633A" w14:textId="7A93143C" w:rsidR="00ED0F03" w:rsidRPr="00BB70C5" w:rsidRDefault="00ED0F03" w:rsidP="00044000">
            <w:pPr>
              <w:rPr>
                <w:rFonts w:cs="Open Sans Light"/>
                <w:sz w:val="22"/>
                <w:szCs w:val="22"/>
              </w:rPr>
            </w:pPr>
            <w:r w:rsidRPr="00BB70C5">
              <w:rPr>
                <w:rFonts w:cs="Open Sans Light"/>
                <w:szCs w:val="20"/>
              </w:rPr>
              <w:t>(</w:t>
            </w:r>
            <w:proofErr w:type="spellStart"/>
            <w:r w:rsidR="0094387C" w:rsidRPr="00BB70C5">
              <w:rPr>
                <w:rFonts w:cs="Open Sans Light"/>
                <w:szCs w:val="20"/>
              </w:rPr>
              <w:t>BusinessChainParty</w:t>
            </w:r>
            <w:proofErr w:type="spellEnd"/>
            <w:r w:rsidR="003C11A3" w:rsidRPr="00BB70C5">
              <w:rPr>
                <w:rFonts w:cs="Open Sans Light"/>
                <w:szCs w:val="20"/>
              </w:rPr>
              <w:t>)</w:t>
            </w:r>
          </w:p>
        </w:tc>
        <w:tc>
          <w:tcPr>
            <w:tcW w:w="5622" w:type="dxa"/>
            <w:gridSpan w:val="2"/>
            <w:shd w:val="clear" w:color="auto" w:fill="F2F2F2" w:themeFill="accent2" w:themeFillShade="F2"/>
          </w:tcPr>
          <w:p w14:paraId="77DE98AF" w14:textId="77777777" w:rsidR="00ED0F03" w:rsidRPr="00BB70C5" w:rsidRDefault="00ED0F03" w:rsidP="00044000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2F2F2" w:themeFill="accent2" w:themeFillShade="F2"/>
          </w:tcPr>
          <w:p w14:paraId="31947201" w14:textId="77777777" w:rsidR="00ED0F03" w:rsidRPr="00BB70C5" w:rsidRDefault="00346D0E" w:rsidP="00044000">
            <w:pPr>
              <w:rPr>
                <w:rFonts w:ascii="MS Gothic" w:eastAsia="MS Gothic" w:hAnsi="MS Gothic" w:cs="Open Sans Ligh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11061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03" w:rsidRPr="00BB70C5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0F03" w:rsidRPr="00BB70C5" w14:paraId="407804D9" w14:textId="77777777" w:rsidTr="006E2696">
        <w:tc>
          <w:tcPr>
            <w:tcW w:w="3550" w:type="dxa"/>
            <w:shd w:val="clear" w:color="auto" w:fill="F2F2F2" w:themeFill="accent2" w:themeFillShade="F2"/>
          </w:tcPr>
          <w:p w14:paraId="047908F3" w14:textId="77777777" w:rsidR="0094387C" w:rsidRPr="00BB70C5" w:rsidRDefault="0094387C" w:rsidP="0094387C">
            <w:pPr>
              <w:pStyle w:val="Ingetavstnd"/>
            </w:pPr>
            <w:r w:rsidRPr="00BB70C5">
              <w:t>Kontraktsansvarig</w:t>
            </w:r>
          </w:p>
          <w:p w14:paraId="486DB0E0" w14:textId="32590215" w:rsidR="00ED0F03" w:rsidRPr="00BB70C5" w:rsidRDefault="0094387C" w:rsidP="0094387C">
            <w:pPr>
              <w:rPr>
                <w:rFonts w:cs="Open Sans Light"/>
                <w:sz w:val="22"/>
                <w:szCs w:val="22"/>
              </w:rPr>
            </w:pPr>
            <w:r w:rsidRPr="00BB70C5">
              <w:rPr>
                <w:rFonts w:cs="Open Sans Light"/>
                <w:szCs w:val="20"/>
              </w:rPr>
              <w:t>(</w:t>
            </w:r>
            <w:proofErr w:type="spellStart"/>
            <w:r w:rsidRPr="00BB70C5">
              <w:rPr>
                <w:rFonts w:cs="Open Sans Light"/>
                <w:szCs w:val="20"/>
              </w:rPr>
              <w:t>ContractParty</w:t>
            </w:r>
            <w:proofErr w:type="spellEnd"/>
            <w:r w:rsidRPr="00BB70C5">
              <w:rPr>
                <w:rFonts w:cs="Open Sans Light"/>
                <w:szCs w:val="20"/>
              </w:rPr>
              <w:t>)</w:t>
            </w:r>
          </w:p>
        </w:tc>
        <w:tc>
          <w:tcPr>
            <w:tcW w:w="5622" w:type="dxa"/>
            <w:gridSpan w:val="2"/>
            <w:shd w:val="clear" w:color="auto" w:fill="F2F2F2" w:themeFill="accent2" w:themeFillShade="F2"/>
          </w:tcPr>
          <w:p w14:paraId="332769C0" w14:textId="77777777" w:rsidR="00ED0F03" w:rsidRPr="00BB70C5" w:rsidRDefault="00ED0F03" w:rsidP="00044000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2F2F2" w:themeFill="accent2" w:themeFillShade="F2"/>
          </w:tcPr>
          <w:p w14:paraId="0A10C591" w14:textId="77777777" w:rsidR="00ED0F03" w:rsidRPr="00BB70C5" w:rsidRDefault="00346D0E" w:rsidP="00044000">
            <w:pPr>
              <w:rPr>
                <w:rFonts w:ascii="MS Gothic" w:eastAsia="MS Gothic" w:hAnsi="MS Gothic" w:cs="Open Sans Ligh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187915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F03" w:rsidRPr="00BB70C5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D0F03" w:rsidRPr="00BB70C5" w14:paraId="318852E1" w14:textId="77777777" w:rsidTr="00044000">
        <w:trPr>
          <w:trHeight w:val="476"/>
        </w:trPr>
        <w:tc>
          <w:tcPr>
            <w:tcW w:w="3550" w:type="dxa"/>
          </w:tcPr>
          <w:p w14:paraId="460BBBFE" w14:textId="77777777" w:rsidR="00ED0F03" w:rsidRPr="00BB70C5" w:rsidRDefault="00ED0F03" w:rsidP="00044000">
            <w:pPr>
              <w:pStyle w:val="Ingetavstnd"/>
            </w:pPr>
            <w:proofErr w:type="spellStart"/>
            <w:r w:rsidRPr="00BB70C5">
              <w:t>Könamn</w:t>
            </w:r>
            <w:proofErr w:type="spellEnd"/>
            <w:r w:rsidRPr="00BB70C5">
              <w:t xml:space="preserve"> hos </w:t>
            </w:r>
            <w:proofErr w:type="spellStart"/>
            <w:r w:rsidRPr="00BB70C5">
              <w:t>Biometria</w:t>
            </w:r>
            <w:proofErr w:type="spellEnd"/>
          </w:p>
        </w:tc>
        <w:tc>
          <w:tcPr>
            <w:tcW w:w="4389" w:type="dxa"/>
          </w:tcPr>
          <w:p w14:paraId="4B37D9A3" w14:textId="77777777" w:rsidR="00ED0F03" w:rsidRPr="00BB70C5" w:rsidRDefault="00ED0F03" w:rsidP="00044000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8A51E4D" w14:textId="77777777" w:rsidR="00ED0F03" w:rsidRPr="00BB70C5" w:rsidRDefault="00ED0F03" w:rsidP="00044000">
            <w:pPr>
              <w:rPr>
                <w:rFonts w:cs="Open Sans Light"/>
                <w:szCs w:val="20"/>
              </w:rPr>
            </w:pPr>
            <w:r w:rsidRPr="00BB70C5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BB70C5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  <w:tr w:rsidR="00ED0F03" w:rsidRPr="00BB70C5" w14:paraId="0272AA40" w14:textId="77777777" w:rsidTr="006E2696">
        <w:tc>
          <w:tcPr>
            <w:tcW w:w="3550" w:type="dxa"/>
          </w:tcPr>
          <w:p w14:paraId="55E05296" w14:textId="77777777" w:rsidR="00ED0F03" w:rsidRPr="00BB70C5" w:rsidRDefault="00ED0F03" w:rsidP="00044000">
            <w:pPr>
              <w:pStyle w:val="Ingetavstnd"/>
            </w:pPr>
            <w:proofErr w:type="spellStart"/>
            <w:r w:rsidRPr="00BB70C5">
              <w:t>Könamn</w:t>
            </w:r>
            <w:proofErr w:type="spellEnd"/>
            <w:r w:rsidRPr="00BB70C5">
              <w:t xml:space="preserve"> hos beställande företag</w:t>
            </w:r>
          </w:p>
          <w:p w14:paraId="19CD1DF6" w14:textId="77777777" w:rsidR="00ED0F03" w:rsidRPr="00BB70C5" w:rsidRDefault="00ED0F03" w:rsidP="00044000">
            <w:pPr>
              <w:rPr>
                <w:rFonts w:cs="Open Sans Light"/>
                <w:sz w:val="22"/>
                <w:szCs w:val="22"/>
              </w:rPr>
            </w:pPr>
            <w:r w:rsidRPr="00BB70C5">
              <w:rPr>
                <w:rFonts w:cs="Open Sans Light"/>
                <w:szCs w:val="20"/>
              </w:rPr>
              <w:t>(endast vid MQ-server)</w:t>
            </w:r>
          </w:p>
        </w:tc>
        <w:tc>
          <w:tcPr>
            <w:tcW w:w="4389" w:type="dxa"/>
            <w:shd w:val="clear" w:color="auto" w:fill="F2F2F2" w:themeFill="accent2" w:themeFillShade="F2"/>
          </w:tcPr>
          <w:p w14:paraId="6D031532" w14:textId="77777777" w:rsidR="00ED0F03" w:rsidRPr="00BB70C5" w:rsidRDefault="00ED0F03" w:rsidP="00044000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2A510D29" w14:textId="77777777" w:rsidR="00ED0F03" w:rsidRPr="00BB70C5" w:rsidRDefault="00ED0F03" w:rsidP="00044000">
            <w:pPr>
              <w:spacing w:before="120"/>
              <w:rPr>
                <w:rFonts w:cs="Open Sans Light"/>
                <w:szCs w:val="20"/>
              </w:rPr>
            </w:pPr>
            <w:r w:rsidRPr="00BB70C5">
              <w:rPr>
                <w:rFonts w:cs="Open Sans Light"/>
                <w:szCs w:val="20"/>
              </w:rPr>
              <w:t>Fylls i av beställare</w:t>
            </w:r>
          </w:p>
        </w:tc>
      </w:tr>
      <w:tr w:rsidR="00ED0F03" w:rsidRPr="00BB70C5" w14:paraId="17C3A117" w14:textId="77777777" w:rsidTr="006E2696">
        <w:tc>
          <w:tcPr>
            <w:tcW w:w="3550" w:type="dxa"/>
          </w:tcPr>
          <w:p w14:paraId="03FA1040" w14:textId="77777777" w:rsidR="00ED0F03" w:rsidRPr="00BB70C5" w:rsidRDefault="00ED0F03" w:rsidP="00044000">
            <w:pPr>
              <w:pStyle w:val="Ingetavstnd"/>
            </w:pPr>
            <w:r w:rsidRPr="00BB70C5">
              <w:t>http(s)-endpoint</w:t>
            </w:r>
          </w:p>
        </w:tc>
        <w:tc>
          <w:tcPr>
            <w:tcW w:w="4389" w:type="dxa"/>
            <w:shd w:val="clear" w:color="auto" w:fill="F2F2F2" w:themeFill="accent2" w:themeFillShade="F2"/>
          </w:tcPr>
          <w:p w14:paraId="2B4E272B" w14:textId="77777777" w:rsidR="00ED0F03" w:rsidRPr="00BB70C5" w:rsidRDefault="00ED0F03" w:rsidP="00044000">
            <w:pPr>
              <w:rPr>
                <w:rFonts w:cs="Open Sans Light"/>
                <w:sz w:val="22"/>
                <w:szCs w:val="22"/>
              </w:rPr>
            </w:pPr>
            <w:r w:rsidRPr="00BB70C5">
              <w:rPr>
                <w:rFonts w:cs="Open Sans Light"/>
                <w:sz w:val="22"/>
                <w:szCs w:val="22"/>
              </w:rP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704164C4" w14:textId="77777777" w:rsidR="00ED0F03" w:rsidRPr="00BB70C5" w:rsidRDefault="00ED0F03" w:rsidP="00044000">
            <w:pPr>
              <w:spacing w:before="120"/>
              <w:rPr>
                <w:rFonts w:cs="Open Sans Light"/>
                <w:szCs w:val="20"/>
              </w:rPr>
            </w:pPr>
            <w:r w:rsidRPr="00BB70C5">
              <w:rPr>
                <w:rFonts w:cs="Open Sans Light"/>
                <w:szCs w:val="20"/>
              </w:rPr>
              <w:t>Fylls i av beställare</w:t>
            </w:r>
          </w:p>
        </w:tc>
      </w:tr>
      <w:tr w:rsidR="00ED0F03" w:rsidRPr="003C22CC" w14:paraId="7403EBFE" w14:textId="77777777" w:rsidTr="00044000">
        <w:tc>
          <w:tcPr>
            <w:tcW w:w="3550" w:type="dxa"/>
          </w:tcPr>
          <w:p w14:paraId="47079E30" w14:textId="77777777" w:rsidR="00ED0F03" w:rsidRPr="00BB70C5" w:rsidRDefault="00ED0F03" w:rsidP="00044000">
            <w:pPr>
              <w:pStyle w:val="Ingetavstnd"/>
            </w:pPr>
            <w:proofErr w:type="spellStart"/>
            <w:r w:rsidRPr="00BB70C5">
              <w:t>Header</w:t>
            </w:r>
            <w:proofErr w:type="spellEnd"/>
          </w:p>
          <w:p w14:paraId="0A4C5F13" w14:textId="77777777" w:rsidR="00ED0F03" w:rsidRPr="00BB70C5" w:rsidRDefault="00ED0F03" w:rsidP="00044000">
            <w:r w:rsidRPr="00BB70C5">
              <w:t>(</w:t>
            </w:r>
            <w:proofErr w:type="spellStart"/>
            <w:r w:rsidRPr="00BB70C5">
              <w:t>authentication</w:t>
            </w:r>
            <w:proofErr w:type="spellEnd"/>
            <w:r w:rsidRPr="00BB70C5">
              <w:t>)</w:t>
            </w:r>
          </w:p>
        </w:tc>
        <w:tc>
          <w:tcPr>
            <w:tcW w:w="4389" w:type="dxa"/>
          </w:tcPr>
          <w:p w14:paraId="2EE801E4" w14:textId="77777777" w:rsidR="00ED0F03" w:rsidRPr="00BB70C5" w:rsidRDefault="00ED0F03" w:rsidP="00044000">
            <w:pPr>
              <w:rPr>
                <w:lang w:val="en-US"/>
              </w:rPr>
            </w:pPr>
            <w:proofErr w:type="spellStart"/>
            <w:r w:rsidRPr="00BB70C5">
              <w:rPr>
                <w:lang w:val="en-US"/>
              </w:rPr>
              <w:t>Api</w:t>
            </w:r>
            <w:proofErr w:type="spellEnd"/>
            <w:r w:rsidRPr="00BB70C5">
              <w:rPr>
                <w:lang w:val="en-US"/>
              </w:rPr>
              <w:t xml:space="preserve"> key,</w:t>
            </w:r>
          </w:p>
          <w:p w14:paraId="159D6531" w14:textId="77777777" w:rsidR="00ED0F03" w:rsidRPr="00BB70C5" w:rsidRDefault="00ED0F03" w:rsidP="00044000">
            <w:proofErr w:type="spellStart"/>
            <w:r w:rsidRPr="00BB70C5">
              <w:rPr>
                <w:lang w:val="en-US"/>
              </w:rPr>
              <w:t>skickas</w:t>
            </w:r>
            <w:proofErr w:type="spellEnd"/>
            <w:r w:rsidRPr="00BB70C5">
              <w:rPr>
                <w:lang w:val="en-US"/>
              </w:rPr>
              <w:t xml:space="preserve"> </w:t>
            </w:r>
            <w:proofErr w:type="spellStart"/>
            <w:r w:rsidRPr="00BB70C5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523FC8B7" w14:textId="77777777" w:rsidR="00ED0F03" w:rsidRPr="00BB70C5" w:rsidRDefault="00ED0F03" w:rsidP="00044000">
            <w:pPr>
              <w:rPr>
                <w:rFonts w:cs="Open Sans Light"/>
                <w:sz w:val="22"/>
                <w:szCs w:val="22"/>
              </w:rPr>
            </w:pPr>
          </w:p>
        </w:tc>
      </w:tr>
    </w:tbl>
    <w:p w14:paraId="55817578" w14:textId="77777777" w:rsidR="00ED0F03" w:rsidRDefault="00ED0F03" w:rsidP="00ED0F03">
      <w:pPr>
        <w:ind w:left="-426"/>
        <w:rPr>
          <w:rFonts w:cs="Noto Serif"/>
          <w:sz w:val="16"/>
          <w:szCs w:val="16"/>
        </w:rPr>
      </w:pPr>
    </w:p>
    <w:p w14:paraId="00828D5C" w14:textId="692C8DE9" w:rsidR="00A3622D" w:rsidRDefault="00A3622D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</w:p>
    <w:p w14:paraId="6D4D1FCC" w14:textId="42C9D47D" w:rsidR="00E15F4F" w:rsidRDefault="00E15F4F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</w:p>
    <w:p w14:paraId="53E99128" w14:textId="44B142DB" w:rsidR="00E15F4F" w:rsidRDefault="00E15F4F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</w:p>
    <w:p w14:paraId="5F5E9C54" w14:textId="303E3E0F" w:rsidR="00E15F4F" w:rsidRDefault="00E15F4F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</w:p>
    <w:p w14:paraId="5EDF9552" w14:textId="42705CC1" w:rsidR="00E15F4F" w:rsidRDefault="00E15F4F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</w:p>
    <w:p w14:paraId="6BA33C84" w14:textId="70557D13" w:rsidR="00E15F4F" w:rsidRDefault="00E15F4F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</w:p>
    <w:p w14:paraId="1AAC3C1D" w14:textId="5C8AE1E6" w:rsidR="00E15F4F" w:rsidRDefault="00E15F4F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</w:p>
    <w:p w14:paraId="57092BB1" w14:textId="77777777" w:rsidR="00E15F4F" w:rsidRDefault="00E15F4F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</w:p>
    <w:p w14:paraId="1AD85019" w14:textId="07C78C0A" w:rsidR="00E15F4F" w:rsidRDefault="00E15F4F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</w:p>
    <w:p w14:paraId="0D541362" w14:textId="77777777" w:rsidR="00E15F4F" w:rsidRDefault="00E15F4F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</w:p>
    <w:p w14:paraId="28B85845" w14:textId="77777777" w:rsidR="00A3622D" w:rsidRDefault="00F30990" w:rsidP="00A3622D">
      <w:pPr>
        <w:pStyle w:val="Rubrik1"/>
        <w:spacing w:before="120"/>
        <w:ind w:left="-851"/>
        <w:rPr>
          <w:rStyle w:val="Rubrik1Char"/>
        </w:rPr>
      </w:pPr>
      <w:bookmarkStart w:id="20" w:name="_Toc106618561"/>
      <w:r>
        <w:t xml:space="preserve">15. </w:t>
      </w:r>
      <w:proofErr w:type="spellStart"/>
      <w:r w:rsidRPr="00B21DDB">
        <w:t>papiNet</w:t>
      </w:r>
      <w:proofErr w:type="spellEnd"/>
      <w:r w:rsidRPr="00B21DDB">
        <w:t xml:space="preserve"> Kvantitet Råvara</w:t>
      </w:r>
      <w:bookmarkEnd w:id="20"/>
    </w:p>
    <w:p w14:paraId="0FD42684" w14:textId="7C659BCF" w:rsidR="00F30990" w:rsidRDefault="00346D0E" w:rsidP="00ED7DBF">
      <w:pPr>
        <w:pStyle w:val="Rubrik2"/>
        <w:ind w:left="-851"/>
        <w:rPr>
          <w:rStyle w:val="Rubrik2Char"/>
          <w:rFonts w:eastAsiaTheme="majorEastAsia"/>
          <w:b/>
          <w:b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42207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BF" w:rsidRPr="00ED7DBF">
            <w:rPr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 w:rsidR="00AB4ABE" w:rsidRPr="00CD41A0">
        <w:rPr>
          <w:rStyle w:val="Rubrik2Char"/>
          <w:rFonts w:ascii="Noto Serif" w:eastAsiaTheme="majorEastAsia" w:hAnsi="Noto Serif" w:cs="Noto Serif"/>
        </w:rPr>
        <w:t xml:space="preserve"> </w:t>
      </w:r>
      <w:r w:rsidR="00AB4ABE" w:rsidRPr="00CD41A0">
        <w:rPr>
          <w:rStyle w:val="Rubrik2Char"/>
          <w:rFonts w:eastAsiaTheme="majorEastAsia"/>
        </w:rPr>
        <w:t xml:space="preserve">15.1 Kvantitet råvara produkt - </w:t>
      </w:r>
      <w:proofErr w:type="spellStart"/>
      <w:r w:rsidR="00AB4ABE" w:rsidRPr="00CD41A0">
        <w:rPr>
          <w:rStyle w:val="Rubrik2Char"/>
          <w:rFonts w:eastAsiaTheme="majorEastAsia"/>
        </w:rPr>
        <w:t>Biometria</w:t>
      </w:r>
      <w:proofErr w:type="spellEnd"/>
      <w:r w:rsidR="00AB4ABE" w:rsidRPr="00CD41A0">
        <w:rPr>
          <w:rStyle w:val="Rubrik2Char"/>
          <w:rFonts w:eastAsiaTheme="majorEastAsia"/>
        </w:rPr>
        <w:t xml:space="preserve"> skickar ut till kund</w:t>
      </w:r>
    </w:p>
    <w:p w14:paraId="60BD851A" w14:textId="0CD84156" w:rsidR="00CD41A0" w:rsidRPr="00DA69B3" w:rsidRDefault="00D9713A" w:rsidP="00ED22A0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DA69B3">
        <w:rPr>
          <w:rFonts w:ascii="Open Sans SemiBold" w:hAnsi="Open Sans SemiBold" w:cs="Open Sans SemiBold"/>
          <w:sz w:val="22"/>
          <w:szCs w:val="28"/>
        </w:rPr>
        <w:t xml:space="preserve">15.1 1 Affärsdokument - </w:t>
      </w:r>
      <w:proofErr w:type="spellStart"/>
      <w:r w:rsidRPr="00DA69B3">
        <w:rPr>
          <w:rFonts w:ascii="Open Sans SemiBold" w:hAnsi="Open Sans SemiBold" w:cs="Open Sans SemiBold"/>
          <w:sz w:val="22"/>
          <w:szCs w:val="28"/>
        </w:rPr>
        <w:t>MeasuringTicket</w:t>
      </w:r>
      <w:proofErr w:type="spellEnd"/>
      <w:r w:rsidRPr="00DA69B3">
        <w:rPr>
          <w:rFonts w:ascii="Open Sans SemiBold" w:hAnsi="Open Sans SemiBold" w:cs="Open Sans SemiBold"/>
          <w:sz w:val="22"/>
          <w:szCs w:val="28"/>
        </w:rPr>
        <w:t xml:space="preserve"> av typen </w:t>
      </w:r>
      <w:proofErr w:type="spellStart"/>
      <w:r w:rsidRPr="00DA69B3">
        <w:rPr>
          <w:rFonts w:ascii="Open Sans SemiBold" w:hAnsi="Open Sans SemiBold" w:cs="Open Sans SemiBold"/>
          <w:sz w:val="22"/>
          <w:szCs w:val="28"/>
        </w:rPr>
        <w:t>MeasuringTicket</w:t>
      </w:r>
      <w:proofErr w:type="spellEnd"/>
      <w:r w:rsidRPr="00DA69B3">
        <w:rPr>
          <w:rFonts w:ascii="Open Sans SemiBold" w:hAnsi="Open Sans SemiBold" w:cs="Open Sans SemiBold"/>
          <w:sz w:val="22"/>
          <w:szCs w:val="28"/>
        </w:rPr>
        <w:t xml:space="preserve"> där </w:t>
      </w:r>
      <w:proofErr w:type="spellStart"/>
      <w:r w:rsidRPr="00DA69B3">
        <w:rPr>
          <w:rFonts w:ascii="Open Sans SemiBold" w:hAnsi="Open Sans SemiBold" w:cs="Open Sans SemiBold"/>
          <w:sz w:val="22"/>
          <w:szCs w:val="28"/>
        </w:rPr>
        <w:t>MTContextType</w:t>
      </w:r>
      <w:proofErr w:type="spellEnd"/>
      <w:r w:rsidRPr="00DA69B3">
        <w:rPr>
          <w:rFonts w:ascii="Open Sans SemiBold" w:hAnsi="Open Sans SemiBold" w:cs="Open Sans SemiBold"/>
          <w:sz w:val="22"/>
          <w:szCs w:val="28"/>
        </w:rPr>
        <w:t xml:space="preserve"> </w:t>
      </w:r>
      <w:r w:rsidR="00DA69B3">
        <w:rPr>
          <w:rFonts w:ascii="Open Sans SemiBold" w:hAnsi="Open Sans SemiBold" w:cs="Open Sans SemiBold"/>
          <w:sz w:val="22"/>
          <w:szCs w:val="28"/>
        </w:rPr>
        <w:br/>
      </w:r>
      <w:r w:rsidRPr="00DA69B3">
        <w:rPr>
          <w:rFonts w:ascii="Open Sans SemiBold" w:hAnsi="Open Sans SemiBold" w:cs="Open Sans SemiBold"/>
          <w:sz w:val="22"/>
          <w:szCs w:val="28"/>
        </w:rPr>
        <w:t>är Product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4389"/>
        <w:gridCol w:w="1233"/>
        <w:gridCol w:w="751"/>
      </w:tblGrid>
      <w:tr w:rsidR="00F30990" w:rsidRPr="003C22CC" w14:paraId="5A314220" w14:textId="77777777" w:rsidTr="00CD6754">
        <w:tc>
          <w:tcPr>
            <w:tcW w:w="3550" w:type="dxa"/>
          </w:tcPr>
          <w:p w14:paraId="610B97F1" w14:textId="77777777" w:rsidR="00F30990" w:rsidRPr="00B67359" w:rsidRDefault="00F30990" w:rsidP="00DC253D">
            <w:pPr>
              <w:pStyle w:val="Ingetavstnd"/>
            </w:pPr>
            <w:r w:rsidRPr="00B67359">
              <w:t xml:space="preserve">Roll för mottagande part </w:t>
            </w:r>
          </w:p>
          <w:p w14:paraId="14D0D1F1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B67359">
              <w:rPr>
                <w:rFonts w:cs="Open Sans Light"/>
                <w:szCs w:val="20"/>
              </w:rPr>
              <w:t xml:space="preserve">(Business Receiver </w:t>
            </w:r>
            <w:proofErr w:type="spellStart"/>
            <w:r w:rsidRPr="00B67359">
              <w:rPr>
                <w:rFonts w:cs="Open Sans Light"/>
                <w:szCs w:val="20"/>
              </w:rPr>
              <w:t>Role</w:t>
            </w:r>
            <w:proofErr w:type="spellEnd"/>
            <w:r w:rsidRPr="00B67359">
              <w:rPr>
                <w:rFonts w:cs="Open Sans Light"/>
                <w:szCs w:val="20"/>
              </w:rPr>
              <w:t>)</w:t>
            </w:r>
          </w:p>
        </w:tc>
        <w:tc>
          <w:tcPr>
            <w:tcW w:w="6373" w:type="dxa"/>
            <w:gridSpan w:val="3"/>
          </w:tcPr>
          <w:p w14:paraId="3013160C" w14:textId="08FD276A" w:rsidR="00F30990" w:rsidRPr="003C22CC" w:rsidRDefault="00F30990" w:rsidP="00C13C7F">
            <w:pPr>
              <w:rPr>
                <w:rFonts w:cs="Open Sans Light"/>
                <w:szCs w:val="20"/>
              </w:rPr>
            </w:pPr>
            <w:r w:rsidRPr="003C22CC">
              <w:rPr>
                <w:rFonts w:cs="Open Sans Light"/>
                <w:szCs w:val="20"/>
              </w:rPr>
              <w:t xml:space="preserve">Huvudkod får endast vara den som anges i punkt 1.1 Beställare </w:t>
            </w:r>
          </w:p>
          <w:p w14:paraId="407DB281" w14:textId="77777777" w:rsidR="00812C76" w:rsidRPr="005E18DD" w:rsidRDefault="00F30990" w:rsidP="00C13C7F">
            <w:pPr>
              <w:rPr>
                <w:rFonts w:ascii="Open Sans SemiBold" w:hAnsi="Open Sans SemiBold" w:cs="Open Sans SemiBold"/>
                <w:szCs w:val="20"/>
              </w:rPr>
            </w:pPr>
            <w:r w:rsidRPr="005E18DD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67419656" w14:textId="3135CE83" w:rsidR="00F30990" w:rsidRPr="003C22CC" w:rsidRDefault="00346D0E" w:rsidP="00C13C7F">
            <w:pPr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934980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3C22C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F30990" w:rsidRPr="003C22CC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 xml:space="preserve"> kryss i rutan nedan inkluderar även underliggande </w:t>
            </w:r>
            <w:proofErr w:type="spellStart"/>
            <w:r w:rsidR="00F30990" w:rsidRPr="003C22CC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>interntnummer</w:t>
            </w:r>
            <w:proofErr w:type="spellEnd"/>
          </w:p>
        </w:tc>
      </w:tr>
      <w:tr w:rsidR="00F30990" w:rsidRPr="003C22CC" w14:paraId="172B6478" w14:textId="77777777" w:rsidTr="006E2696">
        <w:tc>
          <w:tcPr>
            <w:tcW w:w="3550" w:type="dxa"/>
          </w:tcPr>
          <w:p w14:paraId="2EC29A25" w14:textId="77777777" w:rsidR="00F30990" w:rsidRPr="003C5564" w:rsidRDefault="00F30990" w:rsidP="00DC253D">
            <w:pPr>
              <w:pStyle w:val="Ingetavstnd"/>
            </w:pPr>
            <w:r w:rsidRPr="003C5564">
              <w:t>Juridisk köpare</w:t>
            </w:r>
          </w:p>
          <w:p w14:paraId="7AA05315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3C5564">
              <w:rPr>
                <w:rFonts w:cs="Open Sans Light"/>
                <w:szCs w:val="20"/>
              </w:rPr>
              <w:t>(</w:t>
            </w:r>
            <w:proofErr w:type="spellStart"/>
            <w:r w:rsidRPr="003C5564">
              <w:rPr>
                <w:rFonts w:cs="Open Sans Light"/>
                <w:szCs w:val="20"/>
              </w:rPr>
              <w:t>Buyer</w:t>
            </w:r>
            <w:proofErr w:type="spellEnd"/>
            <w:r w:rsidRPr="003C5564">
              <w:rPr>
                <w:rFonts w:cs="Open Sans Light"/>
                <w:szCs w:val="20"/>
              </w:rPr>
              <w:t>)</w:t>
            </w:r>
          </w:p>
        </w:tc>
        <w:tc>
          <w:tcPr>
            <w:tcW w:w="5622" w:type="dxa"/>
            <w:gridSpan w:val="2"/>
            <w:shd w:val="clear" w:color="auto" w:fill="F2F2F2" w:themeFill="accent2" w:themeFillShade="F2"/>
          </w:tcPr>
          <w:p w14:paraId="73A03E11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2F2F2" w:themeFill="accent2" w:themeFillShade="F2"/>
          </w:tcPr>
          <w:p w14:paraId="657A12AD" w14:textId="77777777" w:rsidR="00F30990" w:rsidRPr="00812C76" w:rsidRDefault="00346D0E" w:rsidP="00C13C7F">
            <w:pPr>
              <w:rPr>
                <w:rFonts w:ascii="MS Gothic" w:eastAsia="MS Gothic" w:hAnsi="MS Gothic" w:cs="Open Sans Ligh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21215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812C7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3C22CC" w14:paraId="3F125122" w14:textId="77777777" w:rsidTr="006E2696">
        <w:tc>
          <w:tcPr>
            <w:tcW w:w="3550" w:type="dxa"/>
          </w:tcPr>
          <w:p w14:paraId="76BA1F77" w14:textId="77777777" w:rsidR="00F30990" w:rsidRPr="003C5564" w:rsidRDefault="00F30990" w:rsidP="00CD6754">
            <w:pPr>
              <w:pStyle w:val="Ingetavstnd"/>
            </w:pPr>
            <w:r w:rsidRPr="003C5564">
              <w:t>Juridisk säljare</w:t>
            </w:r>
          </w:p>
          <w:p w14:paraId="5D560A32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3C5564">
              <w:rPr>
                <w:rFonts w:cs="Open Sans Light"/>
                <w:szCs w:val="20"/>
              </w:rPr>
              <w:t>(</w:t>
            </w:r>
            <w:proofErr w:type="spellStart"/>
            <w:r w:rsidRPr="003C5564">
              <w:rPr>
                <w:rFonts w:cs="Open Sans Light"/>
                <w:szCs w:val="20"/>
              </w:rPr>
              <w:t>Seller</w:t>
            </w:r>
            <w:proofErr w:type="spellEnd"/>
            <w:r w:rsidRPr="003C5564">
              <w:rPr>
                <w:rFonts w:cs="Open Sans Light"/>
                <w:szCs w:val="20"/>
              </w:rPr>
              <w:t>)</w:t>
            </w:r>
          </w:p>
        </w:tc>
        <w:tc>
          <w:tcPr>
            <w:tcW w:w="5622" w:type="dxa"/>
            <w:gridSpan w:val="2"/>
            <w:shd w:val="clear" w:color="auto" w:fill="F2F2F2" w:themeFill="accent2" w:themeFillShade="F2"/>
          </w:tcPr>
          <w:p w14:paraId="48D204A5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2F2F2" w:themeFill="accent2" w:themeFillShade="F2"/>
          </w:tcPr>
          <w:p w14:paraId="3C08F7AC" w14:textId="77777777" w:rsidR="00F30990" w:rsidRPr="00812C76" w:rsidRDefault="00346D0E" w:rsidP="00C13C7F">
            <w:pPr>
              <w:rPr>
                <w:rFonts w:ascii="MS Gothic" w:eastAsia="MS Gothic" w:hAnsi="MS Gothic" w:cs="Open Sans Light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165536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812C7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3C22CC" w14:paraId="6B81E991" w14:textId="77777777" w:rsidTr="006E2696">
        <w:tc>
          <w:tcPr>
            <w:tcW w:w="3550" w:type="dxa"/>
          </w:tcPr>
          <w:p w14:paraId="3CBF626A" w14:textId="77777777" w:rsidR="00F30990" w:rsidRPr="003C5564" w:rsidRDefault="00F30990" w:rsidP="00A24AC7">
            <w:pPr>
              <w:pStyle w:val="Ingetavstnd"/>
            </w:pPr>
            <w:r w:rsidRPr="003C5564">
              <w:t>Köpare</w:t>
            </w:r>
          </w:p>
          <w:p w14:paraId="152F46EA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3C5564">
              <w:rPr>
                <w:rFonts w:cs="Open Sans Light"/>
                <w:sz w:val="22"/>
                <w:szCs w:val="22"/>
              </w:rPr>
              <w:t>(</w:t>
            </w:r>
            <w:proofErr w:type="spellStart"/>
            <w:r w:rsidRPr="003C5564">
              <w:rPr>
                <w:rFonts w:cs="Open Sans Light"/>
                <w:sz w:val="22"/>
                <w:szCs w:val="22"/>
              </w:rPr>
              <w:t>BuyerAgent</w:t>
            </w:r>
            <w:proofErr w:type="spellEnd"/>
            <w:r w:rsidRPr="003C5564">
              <w:rPr>
                <w:rFonts w:cs="Open Sans Light"/>
                <w:sz w:val="22"/>
                <w:szCs w:val="22"/>
              </w:rPr>
              <w:t>)</w:t>
            </w:r>
          </w:p>
        </w:tc>
        <w:tc>
          <w:tcPr>
            <w:tcW w:w="5622" w:type="dxa"/>
            <w:gridSpan w:val="2"/>
            <w:shd w:val="clear" w:color="auto" w:fill="F2F2F2" w:themeFill="accent2" w:themeFillShade="F2"/>
          </w:tcPr>
          <w:p w14:paraId="51C040A5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2F2F2" w:themeFill="accent2" w:themeFillShade="F2"/>
          </w:tcPr>
          <w:p w14:paraId="577CD846" w14:textId="77777777" w:rsidR="00F30990" w:rsidRPr="00812C76" w:rsidRDefault="00346D0E" w:rsidP="00C13C7F">
            <w:pPr>
              <w:rPr>
                <w:rFonts w:ascii="MS Gothic" w:eastAsia="MS Gothic" w:hAnsi="MS Gothic" w:cs="Open Sans Light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13869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812C7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3C22CC" w14:paraId="546DFA23" w14:textId="77777777" w:rsidTr="006E2696">
        <w:tc>
          <w:tcPr>
            <w:tcW w:w="3550" w:type="dxa"/>
          </w:tcPr>
          <w:p w14:paraId="71EA4E58" w14:textId="77777777" w:rsidR="00F30990" w:rsidRPr="003E1932" w:rsidRDefault="00F30990" w:rsidP="00A24AC7">
            <w:pPr>
              <w:pStyle w:val="Ingetavstnd"/>
            </w:pPr>
            <w:r w:rsidRPr="003E1932">
              <w:t>Säljare</w:t>
            </w:r>
          </w:p>
          <w:p w14:paraId="44CC6ABF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3C5564">
              <w:rPr>
                <w:rFonts w:cs="Open Sans Light"/>
                <w:szCs w:val="20"/>
              </w:rPr>
              <w:t>(</w:t>
            </w:r>
            <w:proofErr w:type="spellStart"/>
            <w:r w:rsidRPr="003C5564">
              <w:rPr>
                <w:rFonts w:cs="Open Sans Light"/>
                <w:szCs w:val="20"/>
              </w:rPr>
              <w:t>Supplier</w:t>
            </w:r>
            <w:proofErr w:type="spellEnd"/>
            <w:r w:rsidRPr="003C5564">
              <w:rPr>
                <w:rFonts w:cs="Open Sans Light"/>
                <w:szCs w:val="20"/>
              </w:rPr>
              <w:t>)</w:t>
            </w:r>
          </w:p>
        </w:tc>
        <w:tc>
          <w:tcPr>
            <w:tcW w:w="5622" w:type="dxa"/>
            <w:gridSpan w:val="2"/>
            <w:shd w:val="clear" w:color="auto" w:fill="F2F2F2" w:themeFill="accent2" w:themeFillShade="F2"/>
          </w:tcPr>
          <w:p w14:paraId="71280710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51" w:type="dxa"/>
            <w:shd w:val="clear" w:color="auto" w:fill="F2F2F2" w:themeFill="accent2" w:themeFillShade="F2"/>
          </w:tcPr>
          <w:p w14:paraId="27A3DD4F" w14:textId="77777777" w:rsidR="00F30990" w:rsidRPr="00812C76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-6657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812C7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3C22CC" w14:paraId="68CA4950" w14:textId="77777777" w:rsidTr="00803D96">
        <w:trPr>
          <w:trHeight w:val="476"/>
        </w:trPr>
        <w:tc>
          <w:tcPr>
            <w:tcW w:w="3550" w:type="dxa"/>
          </w:tcPr>
          <w:p w14:paraId="1A21F3C6" w14:textId="77777777" w:rsidR="00F30990" w:rsidRPr="003E1932" w:rsidRDefault="00F30990" w:rsidP="00A24AC7">
            <w:pPr>
              <w:pStyle w:val="Ingetavstnd"/>
            </w:pPr>
            <w:proofErr w:type="spellStart"/>
            <w:r w:rsidRPr="003E1932">
              <w:t>Könamn</w:t>
            </w:r>
            <w:proofErr w:type="spellEnd"/>
            <w:r w:rsidRPr="003E1932">
              <w:t xml:space="preserve"> hos </w:t>
            </w:r>
            <w:proofErr w:type="spellStart"/>
            <w:r w:rsidRPr="003E1932">
              <w:t>Biometria</w:t>
            </w:r>
            <w:proofErr w:type="spellEnd"/>
          </w:p>
        </w:tc>
        <w:tc>
          <w:tcPr>
            <w:tcW w:w="4389" w:type="dxa"/>
          </w:tcPr>
          <w:p w14:paraId="2391AB5A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6676CEB" w14:textId="77777777" w:rsidR="00F30990" w:rsidRPr="003C22CC" w:rsidRDefault="00F30990" w:rsidP="00C13C7F">
            <w:pPr>
              <w:rPr>
                <w:rFonts w:cs="Open Sans Light"/>
                <w:szCs w:val="20"/>
              </w:rPr>
            </w:pPr>
            <w:r w:rsidRPr="003C22CC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3C22CC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  <w:tr w:rsidR="00F30990" w:rsidRPr="003C22CC" w14:paraId="0BA25299" w14:textId="77777777" w:rsidTr="006E2696">
        <w:tc>
          <w:tcPr>
            <w:tcW w:w="3550" w:type="dxa"/>
          </w:tcPr>
          <w:p w14:paraId="6C346166" w14:textId="77777777" w:rsidR="00A24AC7" w:rsidRDefault="00F30990" w:rsidP="00A24AC7">
            <w:pPr>
              <w:pStyle w:val="Ingetavstnd"/>
            </w:pPr>
            <w:proofErr w:type="spellStart"/>
            <w:r w:rsidRPr="003E1932">
              <w:t>Könamn</w:t>
            </w:r>
            <w:proofErr w:type="spellEnd"/>
            <w:r w:rsidRPr="003E1932">
              <w:t xml:space="preserve"> hos beställande företag</w:t>
            </w:r>
          </w:p>
          <w:p w14:paraId="336B6904" w14:textId="18616A36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3E1932">
              <w:rPr>
                <w:rFonts w:cs="Open Sans Light"/>
                <w:szCs w:val="20"/>
              </w:rPr>
              <w:t>(endast vid MQ-server)</w:t>
            </w:r>
          </w:p>
        </w:tc>
        <w:tc>
          <w:tcPr>
            <w:tcW w:w="4389" w:type="dxa"/>
            <w:shd w:val="clear" w:color="auto" w:fill="F2F2F2" w:themeFill="accent2" w:themeFillShade="F2"/>
          </w:tcPr>
          <w:p w14:paraId="3AA887F5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6E74A31C" w14:textId="77777777" w:rsidR="00F30990" w:rsidRPr="003C22CC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3C22CC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3C22CC" w14:paraId="78A445EA" w14:textId="77777777" w:rsidTr="006E2696">
        <w:tc>
          <w:tcPr>
            <w:tcW w:w="3550" w:type="dxa"/>
          </w:tcPr>
          <w:p w14:paraId="6D4780EF" w14:textId="77777777" w:rsidR="00F30990" w:rsidRPr="003E1932" w:rsidRDefault="00F30990" w:rsidP="00CD6754">
            <w:pPr>
              <w:pStyle w:val="Ingetavstnd"/>
            </w:pPr>
            <w:r w:rsidRPr="003E1932">
              <w:t>http(s)-endpoint</w:t>
            </w:r>
          </w:p>
        </w:tc>
        <w:tc>
          <w:tcPr>
            <w:tcW w:w="4389" w:type="dxa"/>
            <w:shd w:val="clear" w:color="auto" w:fill="F2F2F2" w:themeFill="accent2" w:themeFillShade="F2"/>
          </w:tcPr>
          <w:p w14:paraId="6B2A4A5B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3C22CC">
              <w:rPr>
                <w:rFonts w:cs="Open Sans Light"/>
                <w:sz w:val="22"/>
                <w:szCs w:val="22"/>
              </w:rP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507376E0" w14:textId="77777777" w:rsidR="00F30990" w:rsidRPr="003C22CC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3C22CC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3C22CC" w14:paraId="029F4173" w14:textId="77777777" w:rsidTr="00803D96">
        <w:tc>
          <w:tcPr>
            <w:tcW w:w="3550" w:type="dxa"/>
          </w:tcPr>
          <w:p w14:paraId="64767677" w14:textId="77777777" w:rsidR="005E18DD" w:rsidRDefault="00F30990" w:rsidP="00CD6754">
            <w:pPr>
              <w:pStyle w:val="Ingetavstnd"/>
            </w:pPr>
            <w:proofErr w:type="spellStart"/>
            <w:r w:rsidRPr="003E1932">
              <w:t>Header</w:t>
            </w:r>
            <w:proofErr w:type="spellEnd"/>
          </w:p>
          <w:p w14:paraId="511B1A58" w14:textId="51EF4D54" w:rsidR="00F30990" w:rsidRPr="003C22CC" w:rsidRDefault="00F30990" w:rsidP="005E18DD">
            <w:r w:rsidRPr="003E1932">
              <w:t>(</w:t>
            </w:r>
            <w:proofErr w:type="spellStart"/>
            <w:r w:rsidRPr="003E1932">
              <w:t>authentication</w:t>
            </w:r>
            <w:proofErr w:type="spellEnd"/>
            <w:r w:rsidRPr="003E1932">
              <w:t>)</w:t>
            </w:r>
          </w:p>
        </w:tc>
        <w:tc>
          <w:tcPr>
            <w:tcW w:w="4389" w:type="dxa"/>
          </w:tcPr>
          <w:p w14:paraId="17CE7105" w14:textId="77777777" w:rsidR="00F30990" w:rsidRPr="003C22CC" w:rsidRDefault="00F30990" w:rsidP="00A67A57">
            <w:pPr>
              <w:rPr>
                <w:lang w:val="en-US"/>
              </w:rPr>
            </w:pPr>
            <w:proofErr w:type="spellStart"/>
            <w:r w:rsidRPr="003C22CC">
              <w:rPr>
                <w:lang w:val="en-US"/>
              </w:rPr>
              <w:t>Api</w:t>
            </w:r>
            <w:proofErr w:type="spellEnd"/>
            <w:r w:rsidRPr="003C22CC">
              <w:rPr>
                <w:lang w:val="en-US"/>
              </w:rPr>
              <w:t xml:space="preserve"> key,</w:t>
            </w:r>
          </w:p>
          <w:p w14:paraId="65D2987E" w14:textId="77777777" w:rsidR="00F30990" w:rsidRPr="003C22CC" w:rsidRDefault="00F30990" w:rsidP="00A67A57">
            <w:proofErr w:type="spellStart"/>
            <w:r w:rsidRPr="003C22CC">
              <w:rPr>
                <w:lang w:val="en-US"/>
              </w:rPr>
              <w:t>skickas</w:t>
            </w:r>
            <w:proofErr w:type="spellEnd"/>
            <w:r w:rsidRPr="003C22CC">
              <w:rPr>
                <w:lang w:val="en-US"/>
              </w:rPr>
              <w:t xml:space="preserve"> </w:t>
            </w:r>
            <w:proofErr w:type="spellStart"/>
            <w:r w:rsidRPr="003C22CC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5B310525" w14:textId="77777777" w:rsidR="00F30990" w:rsidRPr="003C22CC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</w:tbl>
    <w:p w14:paraId="329E868F" w14:textId="77777777" w:rsidR="00F30990" w:rsidRDefault="00F30990" w:rsidP="00F30990">
      <w:pPr>
        <w:ind w:left="-426"/>
        <w:rPr>
          <w:rFonts w:cs="Noto Serif"/>
          <w:sz w:val="16"/>
          <w:szCs w:val="16"/>
        </w:rPr>
      </w:pPr>
    </w:p>
    <w:p w14:paraId="59267053" w14:textId="77777777" w:rsidR="00941C78" w:rsidRDefault="00941C78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63F03754" w14:textId="750BA501" w:rsidR="004C1550" w:rsidRPr="00F40065" w:rsidRDefault="00346D0E" w:rsidP="00F40065">
      <w:pPr>
        <w:pStyle w:val="Rubrik2"/>
        <w:tabs>
          <w:tab w:val="left" w:pos="-426"/>
        </w:tabs>
        <w:ind w:left="-426" w:hanging="425"/>
        <w:rPr>
          <w:rStyle w:val="Rubrik2Char"/>
          <w:rFonts w:eastAsiaTheme="majorEastAsia"/>
          <w:bCs/>
          <w:iCs/>
        </w:rPr>
      </w:pPr>
      <w:sdt>
        <w:sdtPr>
          <w:rPr>
            <w:rStyle w:val="Rubrik2Char"/>
            <w:bCs/>
            <w:iCs/>
            <w:color w:val="auto"/>
            <w:sz w:val="32"/>
            <w:szCs w:val="32"/>
          </w:rPr>
          <w:id w:val="-1243717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brik2Char"/>
          </w:rPr>
        </w:sdtEndPr>
        <w:sdtContent>
          <w:r w:rsidR="00F40065" w:rsidRPr="00F40065">
            <w:rPr>
              <w:rStyle w:val="Rubrik2Char"/>
              <w:rFonts w:eastAsia="MS Gothic" w:hint="eastAsia"/>
              <w:bCs/>
              <w:iCs/>
              <w:color w:val="auto"/>
              <w:sz w:val="32"/>
              <w:szCs w:val="32"/>
            </w:rPr>
            <w:t>☐</w:t>
          </w:r>
        </w:sdtContent>
      </w:sdt>
      <w:r w:rsidR="004C1550" w:rsidRPr="00F40065">
        <w:rPr>
          <w:rStyle w:val="Rubrik2Char"/>
          <w:rFonts w:eastAsiaTheme="majorEastAsia"/>
          <w:bCs/>
          <w:iCs/>
        </w:rPr>
        <w:t xml:space="preserve"> 15.2 Kvantitet råvara produkt (mottagningskontroll) </w:t>
      </w:r>
      <w:r w:rsidR="004C1550" w:rsidRPr="00F40065">
        <w:rPr>
          <w:rStyle w:val="Rubrik2Char"/>
          <w:rFonts w:eastAsiaTheme="majorEastAsia"/>
          <w:bCs/>
          <w:iCs/>
        </w:rPr>
        <w:br/>
      </w:r>
      <w:proofErr w:type="spellStart"/>
      <w:r w:rsidR="004C1550" w:rsidRPr="00F40065">
        <w:rPr>
          <w:rStyle w:val="Rubrik2Char"/>
          <w:rFonts w:eastAsiaTheme="majorEastAsia"/>
          <w:bCs/>
          <w:iCs/>
        </w:rPr>
        <w:t>Biometria</w:t>
      </w:r>
      <w:proofErr w:type="spellEnd"/>
      <w:r w:rsidR="004C1550" w:rsidRPr="00F40065">
        <w:rPr>
          <w:rStyle w:val="Rubrik2Char"/>
          <w:rFonts w:eastAsiaTheme="majorEastAsia"/>
          <w:bCs/>
          <w:iCs/>
        </w:rPr>
        <w:t xml:space="preserve"> skickar ut</w:t>
      </w:r>
      <w:r w:rsidR="00424170" w:rsidRPr="00F40065">
        <w:rPr>
          <w:rStyle w:val="Rubrik2Char"/>
          <w:rFonts w:eastAsiaTheme="majorEastAsia"/>
          <w:bCs/>
          <w:iCs/>
        </w:rPr>
        <w:t xml:space="preserve"> </w:t>
      </w:r>
      <w:r w:rsidR="004C1550" w:rsidRPr="00F40065">
        <w:rPr>
          <w:rStyle w:val="Rubrik2Char"/>
          <w:rFonts w:eastAsiaTheme="majorEastAsia"/>
          <w:bCs/>
          <w:iCs/>
        </w:rPr>
        <w:t>till kund</w:t>
      </w:r>
    </w:p>
    <w:p w14:paraId="5F3669C1" w14:textId="1C344ABE" w:rsidR="00F30990" w:rsidRPr="002D056D" w:rsidRDefault="001A2570" w:rsidP="002D056D">
      <w:pPr>
        <w:spacing w:before="120" w:after="120"/>
        <w:ind w:left="-851"/>
        <w:rPr>
          <w:rFonts w:ascii="Open Sans SemiBold" w:hAnsi="Open Sans SemiBold" w:cs="Open Sans SemiBold"/>
          <w:sz w:val="18"/>
          <w:szCs w:val="18"/>
        </w:rPr>
      </w:pPr>
      <w:r w:rsidRPr="002D056D">
        <w:rPr>
          <w:rFonts w:ascii="Open Sans SemiBold" w:hAnsi="Open Sans SemiBold" w:cs="Open Sans SemiBold"/>
          <w:sz w:val="22"/>
          <w:szCs w:val="28"/>
        </w:rPr>
        <w:t>1</w:t>
      </w:r>
      <w:r w:rsidR="00CD04CB">
        <w:rPr>
          <w:rFonts w:ascii="Open Sans SemiBold" w:hAnsi="Open Sans SemiBold" w:cs="Open Sans SemiBold"/>
          <w:sz w:val="22"/>
          <w:szCs w:val="28"/>
        </w:rPr>
        <w:t>5</w:t>
      </w:r>
      <w:r w:rsidRPr="002D056D">
        <w:rPr>
          <w:rFonts w:ascii="Open Sans SemiBold" w:hAnsi="Open Sans SemiBold" w:cs="Open Sans SemiBold"/>
          <w:sz w:val="22"/>
          <w:szCs w:val="28"/>
        </w:rPr>
        <w:t>.</w:t>
      </w:r>
      <w:r w:rsidR="00CD04CB">
        <w:rPr>
          <w:rFonts w:ascii="Open Sans SemiBold" w:hAnsi="Open Sans SemiBold" w:cs="Open Sans SemiBold"/>
          <w:sz w:val="22"/>
          <w:szCs w:val="28"/>
        </w:rPr>
        <w:t>2</w:t>
      </w:r>
      <w:r w:rsidRPr="002D056D">
        <w:rPr>
          <w:rFonts w:ascii="Open Sans SemiBold" w:hAnsi="Open Sans SemiBold" w:cs="Open Sans SemiBold"/>
          <w:sz w:val="22"/>
          <w:szCs w:val="28"/>
        </w:rPr>
        <w:t xml:space="preserve">.1 Affärsdokument - 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</w:rPr>
        <w:t>MeasuringTicket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</w:rPr>
        <w:t xml:space="preserve"> av typen 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</w:rPr>
        <w:t>ArrivalTicket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</w:rPr>
        <w:t xml:space="preserve"> där 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</w:rPr>
        <w:t>MTContextType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</w:rPr>
        <w:t xml:space="preserve"> är Product samt</w:t>
      </w:r>
      <w:r w:rsidR="002632D6" w:rsidRPr="002D056D">
        <w:rPr>
          <w:rFonts w:ascii="Open Sans SemiBold" w:hAnsi="Open Sans SemiBold" w:cs="Open Sans SemiBold"/>
          <w:sz w:val="22"/>
          <w:szCs w:val="28"/>
        </w:rPr>
        <w:t xml:space="preserve"> 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</w:rPr>
        <w:t>MeasuringSpecification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</w:rPr>
        <w:t>/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MeasuringCodeInfo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 Agency="SDC" /</w:t>
      </w:r>
      <w:r w:rsidR="00941C78" w:rsidRPr="002D056D">
        <w:rPr>
          <w:rFonts w:ascii="Open Sans SemiBold" w:hAnsi="Open Sans SemiBold" w:cs="Open Sans SemiBold"/>
          <w:sz w:val="22"/>
          <w:szCs w:val="28"/>
          <w:lang w:val="en-US"/>
        </w:rPr>
        <w:br/>
      </w:r>
      <w:proofErr w:type="spellStart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MeasuringCodeType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="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MeasuringMethodService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/ ’</w:t>
      </w:r>
      <w:proofErr w:type="spellStart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mottktrl</w:t>
      </w:r>
      <w:proofErr w:type="spellEnd"/>
      <w:r w:rsidRPr="002D056D">
        <w:rPr>
          <w:rFonts w:ascii="Open Sans SemiBold" w:hAnsi="Open Sans SemiBold" w:cs="Open Sans SemiBold"/>
          <w:sz w:val="22"/>
          <w:szCs w:val="28"/>
          <w:lang w:val="en-US"/>
        </w:rPr>
        <w:t>’.</w:t>
      </w:r>
    </w:p>
    <w:p w14:paraId="17E62AAD" w14:textId="77777777" w:rsidR="00F30990" w:rsidRDefault="00F30990" w:rsidP="00F30990">
      <w:pPr>
        <w:ind w:left="-426"/>
        <w:rPr>
          <w:rFonts w:cs="Noto Serif"/>
          <w:sz w:val="16"/>
          <w:szCs w:val="16"/>
        </w:rPr>
      </w:pP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5"/>
        <w:gridCol w:w="4394"/>
        <w:gridCol w:w="1276"/>
        <w:gridCol w:w="708"/>
      </w:tblGrid>
      <w:tr w:rsidR="00F30990" w:rsidRPr="00542609" w14:paraId="390D8F21" w14:textId="77777777" w:rsidTr="00EF7EE6">
        <w:tc>
          <w:tcPr>
            <w:tcW w:w="3545" w:type="dxa"/>
          </w:tcPr>
          <w:p w14:paraId="0505D1DC" w14:textId="77777777" w:rsidR="00F30990" w:rsidRPr="0061579F" w:rsidRDefault="00F30990" w:rsidP="00EF7EE6">
            <w:pPr>
              <w:pStyle w:val="Ingetavstnd"/>
            </w:pPr>
            <w:r w:rsidRPr="0061579F">
              <w:t>Roll för mottagande part</w:t>
            </w:r>
          </w:p>
          <w:p w14:paraId="4B509806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61579F">
              <w:rPr>
                <w:rFonts w:cs="Open Sans Light"/>
                <w:szCs w:val="20"/>
              </w:rPr>
              <w:t xml:space="preserve">(Business Receiver </w:t>
            </w:r>
            <w:proofErr w:type="spellStart"/>
            <w:r w:rsidRPr="0061579F">
              <w:rPr>
                <w:rFonts w:cs="Open Sans Light"/>
                <w:szCs w:val="20"/>
              </w:rPr>
              <w:t>Role</w:t>
            </w:r>
            <w:proofErr w:type="spellEnd"/>
            <w:r w:rsidRPr="0061579F">
              <w:rPr>
                <w:rFonts w:cs="Open Sans Light"/>
                <w:szCs w:val="20"/>
              </w:rPr>
              <w:t>)</w:t>
            </w:r>
          </w:p>
        </w:tc>
        <w:tc>
          <w:tcPr>
            <w:tcW w:w="6378" w:type="dxa"/>
            <w:gridSpan w:val="3"/>
          </w:tcPr>
          <w:p w14:paraId="03597183" w14:textId="4E0906BC" w:rsidR="00F30990" w:rsidRPr="00542609" w:rsidRDefault="00F30990" w:rsidP="00C13C7F">
            <w:pPr>
              <w:rPr>
                <w:rFonts w:cs="Open Sans Light"/>
                <w:szCs w:val="20"/>
              </w:rPr>
            </w:pPr>
            <w:r w:rsidRPr="00542609">
              <w:rPr>
                <w:rFonts w:cs="Open Sans Light"/>
                <w:szCs w:val="20"/>
              </w:rPr>
              <w:t xml:space="preserve">Huvudkod får endast vara den som anges i punkt 1.1 Beställare </w:t>
            </w:r>
          </w:p>
          <w:p w14:paraId="7A04A180" w14:textId="77777777" w:rsidR="00EF7EE6" w:rsidRPr="00EF7EE6" w:rsidRDefault="00F30990" w:rsidP="00C13C7F">
            <w:pPr>
              <w:rPr>
                <w:rFonts w:ascii="Open Sans SemiBold" w:hAnsi="Open Sans SemiBold" w:cs="Open Sans SemiBold"/>
                <w:szCs w:val="20"/>
              </w:rPr>
            </w:pPr>
            <w:r w:rsidRPr="00EF7EE6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19645495" w14:textId="1EB4B765" w:rsidR="00F30990" w:rsidRPr="00542609" w:rsidRDefault="00346D0E" w:rsidP="00C13C7F">
            <w:pPr>
              <w:rPr>
                <w:rFonts w:cs="Open Sans Light"/>
                <w:szCs w:val="20"/>
              </w:rPr>
            </w:pPr>
            <w:sdt>
              <w:sdtPr>
                <w:rPr>
                  <w:rFonts w:cs="Open Sans Light"/>
                  <w:szCs w:val="20"/>
                </w:rPr>
                <w:id w:val="-731005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542609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F30990" w:rsidRPr="00542609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 xml:space="preserve"> kryss i rutan nedan inkluderar även underliggande </w:t>
            </w:r>
            <w:proofErr w:type="spellStart"/>
            <w:r w:rsidR="00F30990" w:rsidRPr="00542609">
              <w:rPr>
                <w:rStyle w:val="Rubrik2Char"/>
                <w:rFonts w:ascii="Open Sans Light" w:hAnsi="Open Sans Light" w:cs="Open Sans Light"/>
                <w:color w:val="auto"/>
                <w:sz w:val="20"/>
                <w:szCs w:val="20"/>
              </w:rPr>
              <w:t>interntnummer</w:t>
            </w:r>
            <w:proofErr w:type="spellEnd"/>
          </w:p>
        </w:tc>
      </w:tr>
      <w:tr w:rsidR="00F30990" w:rsidRPr="00542609" w14:paraId="2A8C5041" w14:textId="77777777" w:rsidTr="006E2696">
        <w:tc>
          <w:tcPr>
            <w:tcW w:w="3545" w:type="dxa"/>
          </w:tcPr>
          <w:p w14:paraId="5838A4E7" w14:textId="77777777" w:rsidR="00F30990" w:rsidRPr="0061579F" w:rsidRDefault="00F30990" w:rsidP="00EF7EE6">
            <w:pPr>
              <w:pStyle w:val="Ingetavstnd"/>
            </w:pPr>
            <w:r w:rsidRPr="0061579F">
              <w:t>Juridisk köpare</w:t>
            </w:r>
          </w:p>
          <w:p w14:paraId="101B0970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046B58">
              <w:rPr>
                <w:rFonts w:cs="Open Sans Light"/>
                <w:szCs w:val="20"/>
              </w:rPr>
              <w:t>(</w:t>
            </w:r>
            <w:proofErr w:type="spellStart"/>
            <w:r w:rsidRPr="00046B58">
              <w:rPr>
                <w:rFonts w:cs="Open Sans Light"/>
                <w:szCs w:val="20"/>
              </w:rPr>
              <w:t>Buyer</w:t>
            </w:r>
            <w:proofErr w:type="spellEnd"/>
            <w:r w:rsidRPr="00046B58">
              <w:rPr>
                <w:rFonts w:cs="Open Sans Light"/>
                <w:szCs w:val="20"/>
              </w:rPr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7845C728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</w:tcPr>
          <w:p w14:paraId="27F62F96" w14:textId="77777777" w:rsidR="00F30990" w:rsidRPr="00EF7EE6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4354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EF7EE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542609" w14:paraId="12F78B84" w14:textId="77777777" w:rsidTr="006E2696">
        <w:tc>
          <w:tcPr>
            <w:tcW w:w="3545" w:type="dxa"/>
          </w:tcPr>
          <w:p w14:paraId="63EFA162" w14:textId="77777777" w:rsidR="00F30990" w:rsidRPr="0061579F" w:rsidRDefault="00F30990" w:rsidP="00EF7EE6">
            <w:pPr>
              <w:pStyle w:val="Ingetavstnd"/>
            </w:pPr>
            <w:r w:rsidRPr="0061579F">
              <w:t>Juridisk säljare</w:t>
            </w:r>
          </w:p>
          <w:p w14:paraId="7B0F0949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046B58">
              <w:rPr>
                <w:rFonts w:cs="Open Sans Light"/>
                <w:szCs w:val="20"/>
              </w:rPr>
              <w:t>(</w:t>
            </w:r>
            <w:proofErr w:type="spellStart"/>
            <w:r w:rsidRPr="00046B58">
              <w:rPr>
                <w:rFonts w:cs="Open Sans Light"/>
                <w:szCs w:val="20"/>
              </w:rPr>
              <w:t>Seller</w:t>
            </w:r>
            <w:proofErr w:type="spellEnd"/>
            <w:r w:rsidRPr="00046B58">
              <w:rPr>
                <w:rFonts w:cs="Open Sans Light"/>
                <w:szCs w:val="20"/>
              </w:rPr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0AE429D0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</w:tcPr>
          <w:p w14:paraId="6E24C070" w14:textId="77777777" w:rsidR="00F30990" w:rsidRPr="00EF7EE6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6744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EF7EE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542609" w14:paraId="1741F48D" w14:textId="77777777" w:rsidTr="006E2696">
        <w:tc>
          <w:tcPr>
            <w:tcW w:w="3545" w:type="dxa"/>
          </w:tcPr>
          <w:p w14:paraId="3DB00020" w14:textId="77777777" w:rsidR="00F30990" w:rsidRPr="00AB7580" w:rsidRDefault="00F30990" w:rsidP="00EF7EE6">
            <w:pPr>
              <w:pStyle w:val="Ingetavstnd"/>
            </w:pPr>
            <w:r w:rsidRPr="00AB7580">
              <w:t>Köpare</w:t>
            </w:r>
          </w:p>
          <w:p w14:paraId="240195CE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F8509D">
              <w:rPr>
                <w:rFonts w:cs="Open Sans Light"/>
                <w:szCs w:val="20"/>
              </w:rPr>
              <w:t>(</w:t>
            </w:r>
            <w:proofErr w:type="spellStart"/>
            <w:r w:rsidRPr="00F8509D">
              <w:rPr>
                <w:rFonts w:cs="Open Sans Light"/>
                <w:szCs w:val="20"/>
              </w:rPr>
              <w:t>BuyerAgent</w:t>
            </w:r>
            <w:proofErr w:type="spellEnd"/>
            <w:r w:rsidRPr="00F8509D">
              <w:rPr>
                <w:rFonts w:cs="Open Sans Light"/>
                <w:szCs w:val="20"/>
              </w:rPr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6BDCD2EE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</w:tcPr>
          <w:p w14:paraId="1194DF29" w14:textId="77777777" w:rsidR="00F30990" w:rsidRPr="00EF7EE6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21124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EF7EE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542609" w14:paraId="0237A086" w14:textId="77777777" w:rsidTr="006E2696">
        <w:tc>
          <w:tcPr>
            <w:tcW w:w="3545" w:type="dxa"/>
          </w:tcPr>
          <w:p w14:paraId="584F71BB" w14:textId="77777777" w:rsidR="00F30990" w:rsidRPr="00AB7580" w:rsidRDefault="00F30990" w:rsidP="00EF7EE6">
            <w:pPr>
              <w:pStyle w:val="Ingetavstnd"/>
            </w:pPr>
            <w:r w:rsidRPr="00AB7580">
              <w:t>Säljare</w:t>
            </w:r>
          </w:p>
          <w:p w14:paraId="7ACAE8B9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F8509D">
              <w:rPr>
                <w:rFonts w:cs="Open Sans Light"/>
                <w:szCs w:val="20"/>
              </w:rPr>
              <w:t>(</w:t>
            </w:r>
            <w:proofErr w:type="spellStart"/>
            <w:r w:rsidRPr="00F8509D">
              <w:rPr>
                <w:rFonts w:cs="Open Sans Light"/>
                <w:szCs w:val="20"/>
              </w:rPr>
              <w:t>Supplier</w:t>
            </w:r>
            <w:proofErr w:type="spellEnd"/>
            <w:r w:rsidRPr="00F8509D">
              <w:rPr>
                <w:rFonts w:cs="Open Sans Light"/>
                <w:szCs w:val="20"/>
              </w:rPr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554F0096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</w:tcPr>
          <w:p w14:paraId="52D64C3D" w14:textId="77777777" w:rsidR="00F30990" w:rsidRPr="00EF7EE6" w:rsidRDefault="00346D0E" w:rsidP="00C13C7F">
            <w:pPr>
              <w:rPr>
                <w:rFonts w:ascii="MS Gothic" w:eastAsia="MS Gothic" w:hAnsi="MS Gothic" w:cs="Open Sans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Open Sans Light"/>
                  <w:sz w:val="28"/>
                  <w:szCs w:val="28"/>
                </w:rPr>
                <w:id w:val="183102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EF7EE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542609" w14:paraId="52CAB219" w14:textId="77777777" w:rsidTr="003D20FE">
        <w:trPr>
          <w:trHeight w:val="524"/>
        </w:trPr>
        <w:tc>
          <w:tcPr>
            <w:tcW w:w="3545" w:type="dxa"/>
          </w:tcPr>
          <w:p w14:paraId="2B15D86C" w14:textId="77777777" w:rsidR="00F30990" w:rsidRPr="00AB7580" w:rsidRDefault="00F30990" w:rsidP="00EF7EE6">
            <w:pPr>
              <w:pStyle w:val="Ingetavstnd"/>
            </w:pPr>
            <w:proofErr w:type="spellStart"/>
            <w:r w:rsidRPr="00AB7580">
              <w:t>Könamn</w:t>
            </w:r>
            <w:proofErr w:type="spellEnd"/>
            <w:r w:rsidRPr="00AB7580">
              <w:t xml:space="preserve"> hos </w:t>
            </w:r>
            <w:proofErr w:type="spellStart"/>
            <w:r w:rsidRPr="00AB7580">
              <w:t>Biometria</w:t>
            </w:r>
            <w:proofErr w:type="spellEnd"/>
          </w:p>
        </w:tc>
        <w:tc>
          <w:tcPr>
            <w:tcW w:w="4394" w:type="dxa"/>
          </w:tcPr>
          <w:p w14:paraId="001C735E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E82963E" w14:textId="77777777" w:rsidR="00F30990" w:rsidRPr="00542609" w:rsidRDefault="00F30990" w:rsidP="00C13C7F">
            <w:pPr>
              <w:rPr>
                <w:rFonts w:cs="Open Sans Light"/>
                <w:szCs w:val="20"/>
              </w:rPr>
            </w:pPr>
            <w:r w:rsidRPr="00542609">
              <w:rPr>
                <w:rFonts w:cs="Open Sans Light"/>
                <w:szCs w:val="20"/>
              </w:rPr>
              <w:t xml:space="preserve">Fylls i av </w:t>
            </w:r>
            <w:proofErr w:type="spellStart"/>
            <w:r w:rsidRPr="00542609">
              <w:rPr>
                <w:rFonts w:cs="Open Sans Light"/>
                <w:szCs w:val="20"/>
              </w:rPr>
              <w:t>Biometria</w:t>
            </w:r>
            <w:proofErr w:type="spellEnd"/>
          </w:p>
        </w:tc>
      </w:tr>
      <w:tr w:rsidR="00F30990" w:rsidRPr="00542609" w14:paraId="5A631A0B" w14:textId="77777777" w:rsidTr="006E2696">
        <w:tc>
          <w:tcPr>
            <w:tcW w:w="3545" w:type="dxa"/>
          </w:tcPr>
          <w:p w14:paraId="0E506C1C" w14:textId="77777777" w:rsidR="00EF7EE6" w:rsidRDefault="00F30990" w:rsidP="00EF7EE6">
            <w:pPr>
              <w:pStyle w:val="Ingetavstnd"/>
            </w:pPr>
            <w:proofErr w:type="spellStart"/>
            <w:r w:rsidRPr="00B831BF">
              <w:t>Könamn</w:t>
            </w:r>
            <w:proofErr w:type="spellEnd"/>
            <w:r w:rsidRPr="00B831BF">
              <w:t xml:space="preserve"> hos beställande företag</w:t>
            </w:r>
          </w:p>
          <w:p w14:paraId="451F4EAF" w14:textId="3E502E3C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542609">
              <w:rPr>
                <w:rFonts w:cs="Open Sans Light"/>
                <w:szCs w:val="20"/>
              </w:rPr>
              <w:t>(endast vid MQ-server)</w:t>
            </w:r>
          </w:p>
        </w:tc>
        <w:tc>
          <w:tcPr>
            <w:tcW w:w="4394" w:type="dxa"/>
            <w:shd w:val="clear" w:color="auto" w:fill="F2F2F2" w:themeFill="accent2" w:themeFillShade="F2"/>
          </w:tcPr>
          <w:p w14:paraId="5D1A751A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5B0B4501" w14:textId="77777777" w:rsidR="00F30990" w:rsidRPr="00542609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542609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542609" w14:paraId="75C48BB1" w14:textId="77777777" w:rsidTr="00C24D68">
        <w:tc>
          <w:tcPr>
            <w:tcW w:w="3545" w:type="dxa"/>
          </w:tcPr>
          <w:p w14:paraId="26EAFA4E" w14:textId="77777777" w:rsidR="00F30990" w:rsidRPr="00B831BF" w:rsidRDefault="00F30990" w:rsidP="00EF7EE6">
            <w:pPr>
              <w:pStyle w:val="Ingetavstnd"/>
            </w:pPr>
            <w:r w:rsidRPr="00B831BF">
              <w:t>http(s)-endpoint</w:t>
            </w:r>
          </w:p>
        </w:tc>
        <w:tc>
          <w:tcPr>
            <w:tcW w:w="4394" w:type="dxa"/>
            <w:shd w:val="clear" w:color="auto" w:fill="F2F2F2" w:themeFill="accent2" w:themeFillShade="F2"/>
          </w:tcPr>
          <w:p w14:paraId="1F9141CD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  <w:r w:rsidRPr="00542609">
              <w:rPr>
                <w:rFonts w:cs="Open Sans Light"/>
                <w:sz w:val="22"/>
                <w:szCs w:val="22"/>
              </w:rP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2296298B" w14:textId="77777777" w:rsidR="00F30990" w:rsidRPr="00542609" w:rsidRDefault="00F30990" w:rsidP="00C13C7F">
            <w:pPr>
              <w:spacing w:before="120"/>
              <w:rPr>
                <w:rFonts w:cs="Open Sans Light"/>
                <w:szCs w:val="20"/>
              </w:rPr>
            </w:pPr>
            <w:r w:rsidRPr="00542609">
              <w:rPr>
                <w:rFonts w:cs="Open Sans Light"/>
                <w:szCs w:val="20"/>
              </w:rPr>
              <w:t>Fylls i av beställare</w:t>
            </w:r>
          </w:p>
        </w:tc>
      </w:tr>
      <w:tr w:rsidR="00F30990" w:rsidRPr="00542609" w14:paraId="6240DB2A" w14:textId="77777777" w:rsidTr="003D20FE">
        <w:tc>
          <w:tcPr>
            <w:tcW w:w="3545" w:type="dxa"/>
          </w:tcPr>
          <w:p w14:paraId="0ABD1D82" w14:textId="77777777" w:rsidR="00EF7EE6" w:rsidRDefault="00F30990" w:rsidP="00EF7EE6">
            <w:pPr>
              <w:pStyle w:val="Ingetavstnd"/>
            </w:pPr>
            <w:proofErr w:type="spellStart"/>
            <w:r w:rsidRPr="00B831BF">
              <w:t>Header</w:t>
            </w:r>
            <w:proofErr w:type="spellEnd"/>
            <w:r w:rsidRPr="00B831BF">
              <w:t xml:space="preserve"> </w:t>
            </w:r>
          </w:p>
          <w:p w14:paraId="102FE91C" w14:textId="3143A27B" w:rsidR="00F30990" w:rsidRPr="00542609" w:rsidRDefault="00F30990" w:rsidP="00EF7EE6">
            <w:r w:rsidRPr="00F8509D">
              <w:t>(</w:t>
            </w:r>
            <w:proofErr w:type="spellStart"/>
            <w:r w:rsidRPr="00F8509D">
              <w:t>authentication</w:t>
            </w:r>
            <w:proofErr w:type="spellEnd"/>
            <w:r w:rsidRPr="00F8509D">
              <w:t>)</w:t>
            </w:r>
          </w:p>
        </w:tc>
        <w:tc>
          <w:tcPr>
            <w:tcW w:w="4394" w:type="dxa"/>
          </w:tcPr>
          <w:p w14:paraId="190E888D" w14:textId="77777777" w:rsidR="00F30990" w:rsidRPr="00542609" w:rsidRDefault="00F30990" w:rsidP="00F11F74">
            <w:pPr>
              <w:rPr>
                <w:lang w:val="en-US"/>
              </w:rPr>
            </w:pPr>
            <w:proofErr w:type="spellStart"/>
            <w:r w:rsidRPr="00542609">
              <w:rPr>
                <w:lang w:val="en-US"/>
              </w:rPr>
              <w:t>Api</w:t>
            </w:r>
            <w:proofErr w:type="spellEnd"/>
            <w:r w:rsidRPr="00542609">
              <w:rPr>
                <w:lang w:val="en-US"/>
              </w:rPr>
              <w:t xml:space="preserve"> key,</w:t>
            </w:r>
          </w:p>
          <w:p w14:paraId="5D995799" w14:textId="77777777" w:rsidR="00F30990" w:rsidRPr="00542609" w:rsidRDefault="00F30990" w:rsidP="00F11F74">
            <w:proofErr w:type="spellStart"/>
            <w:r w:rsidRPr="00542609">
              <w:rPr>
                <w:lang w:val="en-US"/>
              </w:rPr>
              <w:t>skickas</w:t>
            </w:r>
            <w:proofErr w:type="spellEnd"/>
            <w:r w:rsidRPr="00542609">
              <w:rPr>
                <w:lang w:val="en-US"/>
              </w:rPr>
              <w:t xml:space="preserve"> </w:t>
            </w:r>
            <w:proofErr w:type="spellStart"/>
            <w:r w:rsidRPr="00542609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5EC26245" w14:textId="77777777" w:rsidR="00F30990" w:rsidRPr="00542609" w:rsidRDefault="00F30990" w:rsidP="00C13C7F">
            <w:pPr>
              <w:rPr>
                <w:rFonts w:cs="Open Sans Light"/>
                <w:sz w:val="22"/>
                <w:szCs w:val="22"/>
              </w:rPr>
            </w:pPr>
          </w:p>
        </w:tc>
      </w:tr>
    </w:tbl>
    <w:p w14:paraId="6D24BBE3" w14:textId="77777777" w:rsidR="00F30990" w:rsidRDefault="00F30990" w:rsidP="00F30990"/>
    <w:p w14:paraId="3548E74E" w14:textId="77777777" w:rsidR="00F30990" w:rsidRDefault="00F30990" w:rsidP="00F30990">
      <w:pPr>
        <w:rPr>
          <w:rFonts w:cs="Noto Serif"/>
          <w:sz w:val="16"/>
          <w:szCs w:val="16"/>
        </w:rPr>
      </w:pPr>
    </w:p>
    <w:p w14:paraId="48DE6E48" w14:textId="77777777" w:rsidR="00F30990" w:rsidRPr="005B6BDF" w:rsidRDefault="00F30990" w:rsidP="00F30990">
      <w:pPr>
        <w:ind w:left="-426"/>
        <w:rPr>
          <w:rFonts w:cs="Noto Serif"/>
          <w:sz w:val="28"/>
          <w:szCs w:val="28"/>
        </w:rPr>
      </w:pPr>
    </w:p>
    <w:p w14:paraId="18399CEC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7545B843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0EBADAD4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3169AD7D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3E317046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09ACFB6F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4C36882C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6312D853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6501C7E9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105F14BB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2AAB10AB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7FAB3593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66335737" w14:textId="77777777" w:rsidR="00F30990" w:rsidRDefault="00F30990" w:rsidP="00F30990">
      <w:pPr>
        <w:ind w:left="-426"/>
        <w:rPr>
          <w:rFonts w:cs="Noto Serif"/>
          <w:sz w:val="28"/>
          <w:szCs w:val="28"/>
        </w:rPr>
      </w:pPr>
    </w:p>
    <w:p w14:paraId="5AA5BAE9" w14:textId="2A4B0825" w:rsidR="00F30990" w:rsidRPr="00E3736B" w:rsidRDefault="00F30990" w:rsidP="00F30990">
      <w:pPr>
        <w:pStyle w:val="Rubrik1"/>
        <w:spacing w:before="0"/>
        <w:ind w:left="-426"/>
      </w:pPr>
      <w:bookmarkStart w:id="21" w:name="_Toc106618562"/>
      <w:r>
        <w:t xml:space="preserve">16. </w:t>
      </w:r>
      <w:r w:rsidRPr="00E3736B">
        <w:t>Reserverad</w:t>
      </w:r>
      <w:bookmarkEnd w:id="21"/>
    </w:p>
    <w:p w14:paraId="230065FF" w14:textId="77777777" w:rsidR="00F30990" w:rsidRDefault="00F30990" w:rsidP="00F30990"/>
    <w:p w14:paraId="6155A9F2" w14:textId="77777777" w:rsidR="00F30990" w:rsidRDefault="00F30990" w:rsidP="00F30990">
      <w:pPr>
        <w:pStyle w:val="Rubrik1"/>
        <w:spacing w:before="0"/>
        <w:ind w:left="-426"/>
      </w:pPr>
    </w:p>
    <w:p w14:paraId="7FE9FEC3" w14:textId="77777777" w:rsidR="004053F2" w:rsidRDefault="004053F2" w:rsidP="00AE20C1">
      <w:pPr>
        <w:spacing w:after="160" w:line="259" w:lineRule="auto"/>
        <w:ind w:left="-993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2E659F9A" w14:textId="267C0C20" w:rsidR="00F30990" w:rsidRDefault="00F30990" w:rsidP="00AE20C1">
      <w:pPr>
        <w:pStyle w:val="Rubrik1"/>
        <w:spacing w:before="0"/>
        <w:ind w:left="-851"/>
      </w:pPr>
      <w:bookmarkStart w:id="22" w:name="_Toc106618563"/>
      <w:r>
        <w:t xml:space="preserve">17. </w:t>
      </w:r>
      <w:proofErr w:type="spellStart"/>
      <w:r>
        <w:t>papiNet</w:t>
      </w:r>
      <w:proofErr w:type="spellEnd"/>
      <w:r>
        <w:t xml:space="preserve"> Kvantitet Råvara Transport</w:t>
      </w:r>
      <w:bookmarkEnd w:id="22"/>
    </w:p>
    <w:p w14:paraId="7D9E2D12" w14:textId="417A6C80" w:rsidR="001B433A" w:rsidRPr="00AE20C1" w:rsidRDefault="00346D0E" w:rsidP="00903148">
      <w:pPr>
        <w:pStyle w:val="Rubrik2"/>
        <w:tabs>
          <w:tab w:val="left" w:pos="-426"/>
        </w:tabs>
        <w:ind w:left="-426" w:right="-567" w:hanging="425"/>
        <w:rPr>
          <w:rStyle w:val="Rubrik2Char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-129065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C0B" w:rsidRPr="007E5C0B">
            <w:rPr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 w:rsidR="001B433A" w:rsidRPr="00AE20C1">
        <w:rPr>
          <w:rStyle w:val="Rubrik2Char"/>
          <w:bCs/>
          <w:iCs/>
        </w:rPr>
        <w:t xml:space="preserve"> 17.1 Kvantitet råvara transport</w:t>
      </w:r>
      <w:r w:rsidR="00903148">
        <w:rPr>
          <w:rStyle w:val="Rubrik2Char"/>
          <w:bCs/>
          <w:iCs/>
        </w:rPr>
        <w:t xml:space="preserve"> - </w:t>
      </w:r>
      <w:proofErr w:type="spellStart"/>
      <w:r w:rsidR="001B433A" w:rsidRPr="00AE20C1">
        <w:rPr>
          <w:rStyle w:val="Rubrik2Char"/>
          <w:bCs/>
          <w:iCs/>
        </w:rPr>
        <w:t>Biometria</w:t>
      </w:r>
      <w:proofErr w:type="spellEnd"/>
      <w:r w:rsidR="001B433A" w:rsidRPr="00AE20C1">
        <w:rPr>
          <w:rStyle w:val="Rubrik2Char"/>
          <w:bCs/>
          <w:iCs/>
        </w:rPr>
        <w:t xml:space="preserve"> skickar ut till kund</w:t>
      </w:r>
    </w:p>
    <w:p w14:paraId="66BDA512" w14:textId="3474BF01" w:rsidR="001B433A" w:rsidRPr="001B433A" w:rsidRDefault="001B433A" w:rsidP="00AE20C1">
      <w:pPr>
        <w:tabs>
          <w:tab w:val="left" w:pos="4543"/>
        </w:tabs>
        <w:spacing w:before="120"/>
        <w:ind w:left="-851"/>
        <w:rPr>
          <w:rStyle w:val="Rubrik2Char"/>
          <w:rFonts w:ascii="Open Sans SemiBold" w:hAnsi="Open Sans SemiBold" w:cs="Open Sans SemiBold"/>
        </w:rPr>
      </w:pPr>
      <w:r w:rsidRPr="001B433A">
        <w:rPr>
          <w:rFonts w:ascii="Open Sans SemiBold" w:hAnsi="Open Sans SemiBold" w:cs="Open Sans SemiBold"/>
          <w:sz w:val="22"/>
          <w:szCs w:val="22"/>
        </w:rPr>
        <w:t xml:space="preserve">17.1.1 Affärsdokument - </w:t>
      </w:r>
      <w:proofErr w:type="spellStart"/>
      <w:r w:rsidRPr="001B433A">
        <w:rPr>
          <w:rFonts w:ascii="Open Sans SemiBold" w:hAnsi="Open Sans SemiBold" w:cs="Open Sans SemiBold"/>
          <w:sz w:val="22"/>
          <w:szCs w:val="22"/>
        </w:rPr>
        <w:t>MeasuringTicket</w:t>
      </w:r>
      <w:proofErr w:type="spellEnd"/>
      <w:r w:rsidRPr="001B433A">
        <w:rPr>
          <w:rFonts w:ascii="Open Sans SemiBold" w:hAnsi="Open Sans SemiBold" w:cs="Open Sans SemiBold"/>
          <w:sz w:val="22"/>
          <w:szCs w:val="22"/>
        </w:rPr>
        <w:t xml:space="preserve"> av typen </w:t>
      </w:r>
      <w:proofErr w:type="spellStart"/>
      <w:r w:rsidRPr="001B433A">
        <w:rPr>
          <w:rFonts w:ascii="Open Sans SemiBold" w:hAnsi="Open Sans SemiBold" w:cs="Open Sans SemiBold"/>
          <w:sz w:val="22"/>
          <w:szCs w:val="22"/>
        </w:rPr>
        <w:t>MeasuringTicket</w:t>
      </w:r>
      <w:proofErr w:type="spellEnd"/>
      <w:r w:rsidRPr="001B433A">
        <w:rPr>
          <w:rFonts w:ascii="Open Sans SemiBold" w:hAnsi="Open Sans SemiBold" w:cs="Open Sans SemiBold"/>
          <w:sz w:val="22"/>
          <w:szCs w:val="22"/>
        </w:rPr>
        <w:t xml:space="preserve"> där </w:t>
      </w:r>
      <w:proofErr w:type="spellStart"/>
      <w:r w:rsidRPr="001B433A">
        <w:rPr>
          <w:rFonts w:ascii="Open Sans SemiBold" w:hAnsi="Open Sans SemiBold" w:cs="Open Sans SemiBold"/>
          <w:sz w:val="22"/>
          <w:szCs w:val="22"/>
        </w:rPr>
        <w:t>MTContextType</w:t>
      </w:r>
      <w:proofErr w:type="spellEnd"/>
      <w:r w:rsidRPr="001B433A">
        <w:rPr>
          <w:rFonts w:ascii="Open Sans SemiBold" w:hAnsi="Open Sans SemiBold" w:cs="Open Sans SemiBold"/>
          <w:sz w:val="22"/>
          <w:szCs w:val="22"/>
        </w:rPr>
        <w:t xml:space="preserve"> är </w:t>
      </w:r>
      <w:proofErr w:type="spellStart"/>
      <w:r w:rsidRPr="001B433A">
        <w:rPr>
          <w:rFonts w:ascii="Open Sans SemiBold" w:hAnsi="Open Sans SemiBold" w:cs="Open Sans SemiBold"/>
          <w:sz w:val="22"/>
          <w:szCs w:val="22"/>
        </w:rPr>
        <w:t>LogisticsService</w:t>
      </w:r>
      <w:proofErr w:type="spellEnd"/>
    </w:p>
    <w:p w14:paraId="16B89F58" w14:textId="77777777" w:rsidR="001B433A" w:rsidRPr="001B433A" w:rsidRDefault="001B433A" w:rsidP="001B433A"/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5"/>
        <w:gridCol w:w="4394"/>
        <w:gridCol w:w="1276"/>
        <w:gridCol w:w="708"/>
      </w:tblGrid>
      <w:tr w:rsidR="00F30990" w:rsidRPr="00E63C75" w14:paraId="50A672A8" w14:textId="77777777" w:rsidTr="000D16F0">
        <w:trPr>
          <w:trHeight w:val="858"/>
        </w:trPr>
        <w:tc>
          <w:tcPr>
            <w:tcW w:w="3545" w:type="dxa"/>
          </w:tcPr>
          <w:p w14:paraId="38496FDC" w14:textId="77777777" w:rsidR="001B433A" w:rsidRDefault="00F30990" w:rsidP="001B433A">
            <w:pPr>
              <w:pStyle w:val="Ingetavstnd"/>
            </w:pPr>
            <w:r w:rsidRPr="00375E83">
              <w:t>Roll för mottagande part</w:t>
            </w:r>
          </w:p>
          <w:p w14:paraId="02739890" w14:textId="702AE2BD" w:rsidR="00F30990" w:rsidRPr="00375E83" w:rsidRDefault="00F30990" w:rsidP="001B433A">
            <w:r w:rsidRPr="00375E83">
              <w:t xml:space="preserve">(Business Receiver </w:t>
            </w:r>
            <w:proofErr w:type="spellStart"/>
            <w:r w:rsidRPr="00375E83">
              <w:t>Role</w:t>
            </w:r>
            <w:proofErr w:type="spellEnd"/>
            <w:r w:rsidRPr="00375E83">
              <w:t>)</w:t>
            </w:r>
          </w:p>
        </w:tc>
        <w:tc>
          <w:tcPr>
            <w:tcW w:w="6378" w:type="dxa"/>
            <w:gridSpan w:val="3"/>
          </w:tcPr>
          <w:p w14:paraId="3A036FF8" w14:textId="3FF97034" w:rsidR="00F30990" w:rsidRPr="000905EC" w:rsidRDefault="00F30990" w:rsidP="001B433A">
            <w:r w:rsidRPr="000905EC">
              <w:t xml:space="preserve">Huvudkod får endast vara den som anges i punkt 1.1 Beställare </w:t>
            </w:r>
          </w:p>
          <w:p w14:paraId="7504F60B" w14:textId="77777777" w:rsidR="00C27276" w:rsidRPr="00C27276" w:rsidRDefault="00F30990" w:rsidP="001B433A">
            <w:pPr>
              <w:rPr>
                <w:rFonts w:ascii="Open Sans SemiBold" w:hAnsi="Open Sans SemiBold" w:cs="Open Sans SemiBold"/>
              </w:rPr>
            </w:pPr>
            <w:r w:rsidRPr="00C27276">
              <w:rPr>
                <w:rFonts w:ascii="Open Sans SemiBold" w:hAnsi="Open Sans SemiBold" w:cs="Open Sans SemiBold"/>
              </w:rPr>
              <w:t>Internt nummer:</w:t>
            </w:r>
          </w:p>
          <w:p w14:paraId="30EB5EF4" w14:textId="2CFBB368" w:rsidR="00F30990" w:rsidRPr="0020670C" w:rsidRDefault="00346D0E" w:rsidP="001B433A">
            <w:sdt>
              <w:sdtPr>
                <w:id w:val="-6798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990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F30990" w:rsidRPr="006B1C8D">
              <w:t>kryss i rutan nedan inkluderar även underliggande</w:t>
            </w:r>
            <w:r w:rsidR="00C27276" w:rsidRPr="006B1C8D">
              <w:t xml:space="preserve"> </w:t>
            </w:r>
            <w:proofErr w:type="spellStart"/>
            <w:r w:rsidR="00F30990" w:rsidRPr="006B1C8D">
              <w:t>interntnummer</w:t>
            </w:r>
            <w:proofErr w:type="spellEnd"/>
          </w:p>
        </w:tc>
      </w:tr>
      <w:tr w:rsidR="00F30990" w14:paraId="3948061D" w14:textId="77777777" w:rsidTr="000D16F0">
        <w:trPr>
          <w:trHeight w:val="635"/>
        </w:trPr>
        <w:tc>
          <w:tcPr>
            <w:tcW w:w="3545" w:type="dxa"/>
            <w:shd w:val="clear" w:color="auto" w:fill="auto"/>
          </w:tcPr>
          <w:p w14:paraId="3930560A" w14:textId="77777777" w:rsidR="001B433A" w:rsidRDefault="00F30990" w:rsidP="001B433A">
            <w:pPr>
              <w:pStyle w:val="Ingetavstnd"/>
            </w:pPr>
            <w:r>
              <w:t>Köpare av transport</w:t>
            </w:r>
          </w:p>
          <w:p w14:paraId="62932BF6" w14:textId="01C9E3AF" w:rsidR="00F30990" w:rsidRDefault="00F30990" w:rsidP="001B433A">
            <w:r>
              <w:t>(</w:t>
            </w:r>
            <w:proofErr w:type="spellStart"/>
            <w:r>
              <w:t>LogisticsBuyerAgent</w:t>
            </w:r>
            <w:proofErr w:type="spellEnd"/>
            <w:r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430A754D" w14:textId="77777777" w:rsidR="00F30990" w:rsidRPr="00375E83" w:rsidRDefault="00F30990" w:rsidP="001B433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</w:tcPr>
          <w:p w14:paraId="0342EB42" w14:textId="77777777" w:rsidR="00F30990" w:rsidRPr="00375E83" w:rsidRDefault="00346D0E" w:rsidP="001B433A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113764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687DFFF4" w14:textId="77777777" w:rsidTr="000D16F0">
        <w:trPr>
          <w:trHeight w:val="635"/>
        </w:trPr>
        <w:tc>
          <w:tcPr>
            <w:tcW w:w="3545" w:type="dxa"/>
          </w:tcPr>
          <w:p w14:paraId="3C94EBBA" w14:textId="77777777" w:rsidR="001B433A" w:rsidRDefault="00F30990" w:rsidP="001B433A">
            <w:pPr>
              <w:pStyle w:val="Ingetavstnd"/>
            </w:pPr>
            <w:r>
              <w:t>Säljare av transport</w:t>
            </w:r>
            <w:r w:rsidRPr="00375E83">
              <w:t xml:space="preserve"> </w:t>
            </w:r>
          </w:p>
          <w:p w14:paraId="1B1F56CA" w14:textId="6A1ED9C3" w:rsidR="00F30990" w:rsidRPr="00375E83" w:rsidRDefault="00F30990" w:rsidP="001B433A">
            <w:r w:rsidRPr="00375E83">
              <w:t>(</w:t>
            </w:r>
            <w:proofErr w:type="spellStart"/>
            <w:r w:rsidRPr="00375E83">
              <w:t>LogisticsSupplier</w:t>
            </w:r>
            <w:proofErr w:type="spellEnd"/>
            <w:r w:rsidRPr="00375E83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1C513C1B" w14:textId="77777777" w:rsidR="00F30990" w:rsidRPr="00375E83" w:rsidRDefault="00F30990" w:rsidP="001B433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accent2" w:themeFillShade="F2"/>
          </w:tcPr>
          <w:p w14:paraId="737B9E8A" w14:textId="77777777" w:rsidR="00F30990" w:rsidRPr="00375E83" w:rsidRDefault="00346D0E" w:rsidP="001B433A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1153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DB3BC1" w14:paraId="6798FEBE" w14:textId="77777777" w:rsidTr="000D16F0">
        <w:trPr>
          <w:trHeight w:val="343"/>
        </w:trPr>
        <w:tc>
          <w:tcPr>
            <w:tcW w:w="3545" w:type="dxa"/>
          </w:tcPr>
          <w:p w14:paraId="44D11C2A" w14:textId="77777777" w:rsidR="00F30990" w:rsidRPr="00DB3BC1" w:rsidRDefault="00F30990" w:rsidP="001B433A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94" w:type="dxa"/>
          </w:tcPr>
          <w:p w14:paraId="25326002" w14:textId="77777777" w:rsidR="00F30990" w:rsidRPr="00DB3BC1" w:rsidRDefault="00F30990" w:rsidP="001B433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189A0405" w14:textId="77777777" w:rsidR="00F30990" w:rsidRPr="0020670C" w:rsidRDefault="00F30990" w:rsidP="001B433A">
            <w:r w:rsidRPr="0020670C">
              <w:t xml:space="preserve">Fylls i av </w:t>
            </w:r>
            <w:proofErr w:type="spellStart"/>
            <w:r w:rsidRPr="0020670C">
              <w:t>Biometria</w:t>
            </w:r>
            <w:proofErr w:type="spellEnd"/>
          </w:p>
        </w:tc>
      </w:tr>
      <w:tr w:rsidR="00F30990" w:rsidRPr="00DB3BC1" w14:paraId="3156AAE2" w14:textId="77777777" w:rsidTr="000D16F0">
        <w:trPr>
          <w:trHeight w:val="635"/>
        </w:trPr>
        <w:tc>
          <w:tcPr>
            <w:tcW w:w="3545" w:type="dxa"/>
          </w:tcPr>
          <w:p w14:paraId="0C491106" w14:textId="77777777" w:rsidR="001B433A" w:rsidRPr="00C27276" w:rsidRDefault="00F30990" w:rsidP="00C27276">
            <w:pPr>
              <w:pStyle w:val="Ingetavstnd"/>
            </w:pPr>
            <w:proofErr w:type="spellStart"/>
            <w:r w:rsidRPr="00C27276">
              <w:t>Könamn</w:t>
            </w:r>
            <w:proofErr w:type="spellEnd"/>
            <w:r w:rsidRPr="00C27276">
              <w:t xml:space="preserve"> hos beställande företag</w:t>
            </w:r>
          </w:p>
          <w:p w14:paraId="6BB0FD89" w14:textId="435418D2" w:rsidR="00F30990" w:rsidRPr="00736E5E" w:rsidRDefault="00F30990" w:rsidP="001B433A">
            <w:pPr>
              <w:rPr>
                <w:rFonts w:cs="Noto Serif"/>
                <w:szCs w:val="20"/>
              </w:rPr>
            </w:pPr>
            <w:r w:rsidRPr="00736E5E">
              <w:rPr>
                <w:rFonts w:cs="Noto Serif"/>
                <w:szCs w:val="20"/>
              </w:rPr>
              <w:t>(endast vid MQ-server)</w:t>
            </w:r>
          </w:p>
        </w:tc>
        <w:tc>
          <w:tcPr>
            <w:tcW w:w="4394" w:type="dxa"/>
            <w:shd w:val="clear" w:color="auto" w:fill="F2F2F2" w:themeFill="accent2" w:themeFillShade="F2"/>
          </w:tcPr>
          <w:p w14:paraId="7FFB67AD" w14:textId="77777777" w:rsidR="00F30990" w:rsidRPr="00DB3BC1" w:rsidRDefault="00F30990" w:rsidP="001B433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6AC5623D" w14:textId="77777777" w:rsidR="00F30990" w:rsidRPr="0020670C" w:rsidRDefault="00F30990" w:rsidP="001B433A">
            <w:r w:rsidRPr="0020670C">
              <w:t>Fylls i av beställare</w:t>
            </w:r>
          </w:p>
        </w:tc>
      </w:tr>
      <w:tr w:rsidR="00F11F74" w:rsidRPr="00DB3BC1" w14:paraId="3267F442" w14:textId="77777777" w:rsidTr="000D16F0">
        <w:trPr>
          <w:trHeight w:val="326"/>
        </w:trPr>
        <w:tc>
          <w:tcPr>
            <w:tcW w:w="3545" w:type="dxa"/>
          </w:tcPr>
          <w:p w14:paraId="69CA06D9" w14:textId="77777777" w:rsidR="00F11F74" w:rsidRDefault="00F11F74" w:rsidP="00C13C7F">
            <w:pPr>
              <w:pStyle w:val="Ingetavstnd"/>
            </w:pPr>
            <w:r>
              <w:t>http(s)-endpoint</w:t>
            </w:r>
          </w:p>
          <w:p w14:paraId="2DA2C9DE" w14:textId="5F62BBC3" w:rsidR="006E2696" w:rsidRPr="00DB3BC1" w:rsidRDefault="006E2696" w:rsidP="00C13C7F">
            <w:pPr>
              <w:pStyle w:val="Ingetavstnd"/>
            </w:pPr>
          </w:p>
        </w:tc>
        <w:tc>
          <w:tcPr>
            <w:tcW w:w="4394" w:type="dxa"/>
            <w:shd w:val="clear" w:color="auto" w:fill="F2F2F2" w:themeFill="accent2" w:themeFillShade="F2"/>
          </w:tcPr>
          <w:p w14:paraId="59270CB5" w14:textId="77777777" w:rsidR="00F11F74" w:rsidRPr="00DB3BC1" w:rsidRDefault="00F11F74" w:rsidP="00C13C7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4A1F6B66" w14:textId="77777777" w:rsidR="00F11F74" w:rsidRPr="0020670C" w:rsidRDefault="00F11F74" w:rsidP="00C13C7F">
            <w:r w:rsidRPr="0020670C">
              <w:t>Fylls i av beställare</w:t>
            </w:r>
          </w:p>
        </w:tc>
      </w:tr>
      <w:tr w:rsidR="00F30990" w:rsidRPr="00DB3BC1" w14:paraId="64C6FD2F" w14:textId="77777777" w:rsidTr="000D16F0">
        <w:trPr>
          <w:trHeight w:val="686"/>
        </w:trPr>
        <w:tc>
          <w:tcPr>
            <w:tcW w:w="3545" w:type="dxa"/>
          </w:tcPr>
          <w:p w14:paraId="0652CA5D" w14:textId="77777777" w:rsidR="001B433A" w:rsidRDefault="00F30990" w:rsidP="001B433A">
            <w:pPr>
              <w:pStyle w:val="Ingetavstnd"/>
            </w:pPr>
            <w:proofErr w:type="spellStart"/>
            <w:r>
              <w:t>Header</w:t>
            </w:r>
            <w:proofErr w:type="spellEnd"/>
            <w:r>
              <w:t xml:space="preserve"> </w:t>
            </w:r>
          </w:p>
          <w:p w14:paraId="3D7440AB" w14:textId="5ED401B8" w:rsidR="00F30990" w:rsidRDefault="00F30990" w:rsidP="001B433A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394" w:type="dxa"/>
          </w:tcPr>
          <w:p w14:paraId="2FE1B3F8" w14:textId="77777777" w:rsidR="00F30990" w:rsidRPr="0020730F" w:rsidRDefault="00F30990" w:rsidP="00F11F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00C1EE64" w14:textId="77777777" w:rsidR="00F30990" w:rsidRPr="00DB3BC1" w:rsidRDefault="00F30990" w:rsidP="00F11F74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2AE315C5" w14:textId="77777777" w:rsidR="00F30990" w:rsidRPr="00DB3BC1" w:rsidRDefault="00F30990" w:rsidP="001B433A">
            <w:pPr>
              <w:rPr>
                <w:sz w:val="22"/>
                <w:szCs w:val="22"/>
              </w:rPr>
            </w:pPr>
          </w:p>
        </w:tc>
      </w:tr>
    </w:tbl>
    <w:p w14:paraId="40EBD884" w14:textId="77777777" w:rsidR="00F30990" w:rsidRDefault="00F30990" w:rsidP="00F30990"/>
    <w:p w14:paraId="32DE196B" w14:textId="77777777" w:rsidR="00F30990" w:rsidRDefault="00F30990" w:rsidP="00F30990">
      <w:r>
        <w:br w:type="page"/>
      </w:r>
    </w:p>
    <w:p w14:paraId="4D569ACF" w14:textId="11F270B5" w:rsidR="00F30990" w:rsidRDefault="00F30990" w:rsidP="00003112">
      <w:pPr>
        <w:pStyle w:val="Rubrik1"/>
        <w:spacing w:before="0"/>
        <w:ind w:left="-851"/>
        <w:rPr>
          <w:color w:val="000000" w:themeColor="text1"/>
        </w:rPr>
      </w:pPr>
      <w:bookmarkStart w:id="23" w:name="_Toc106618564"/>
      <w:r>
        <w:t xml:space="preserve">18. </w:t>
      </w:r>
      <w:proofErr w:type="spellStart"/>
      <w:r>
        <w:t>papiNet</w:t>
      </w:r>
      <w:proofErr w:type="spellEnd"/>
      <w:r>
        <w:t xml:space="preserve"> </w:t>
      </w:r>
      <w:proofErr w:type="spellStart"/>
      <w:r w:rsidRPr="000F1F72">
        <w:rPr>
          <w:color w:val="000000" w:themeColor="text1"/>
        </w:rPr>
        <w:t>Köparekontrakt</w:t>
      </w:r>
      <w:proofErr w:type="spellEnd"/>
      <w:r w:rsidRPr="000F1F72">
        <w:rPr>
          <w:color w:val="000000" w:themeColor="text1"/>
        </w:rPr>
        <w:t xml:space="preserve"> IN</w:t>
      </w:r>
      <w:bookmarkEnd w:id="23"/>
      <w:r w:rsidRPr="000F1F72">
        <w:rPr>
          <w:color w:val="000000" w:themeColor="text1"/>
        </w:rPr>
        <w:t xml:space="preserve"> </w:t>
      </w:r>
    </w:p>
    <w:p w14:paraId="05171228" w14:textId="4BE53414" w:rsidR="002E5285" w:rsidRDefault="00346D0E" w:rsidP="00003112">
      <w:pPr>
        <w:pStyle w:val="Rubrik2"/>
        <w:spacing w:after="0"/>
        <w:ind w:left="-851"/>
        <w:rPr>
          <w:rStyle w:val="Rubrik2Char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-184599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285" w:rsidRPr="002E5285">
            <w:rPr>
              <w:rFonts w:ascii="Segoe UI Symbol" w:hAnsi="Segoe UI Symbol" w:cs="Segoe UI Symbol"/>
              <w:color w:val="auto"/>
              <w:sz w:val="32"/>
              <w:szCs w:val="32"/>
            </w:rPr>
            <w:t>☐</w:t>
          </w:r>
        </w:sdtContent>
      </w:sdt>
      <w:r w:rsidR="002E5285" w:rsidRPr="002E5285">
        <w:rPr>
          <w:rStyle w:val="Rubrik2Char"/>
          <w:bCs/>
          <w:iCs/>
        </w:rPr>
        <w:t xml:space="preserve"> 18.1 </w:t>
      </w:r>
      <w:proofErr w:type="spellStart"/>
      <w:r w:rsidR="002E5285" w:rsidRPr="002E5285">
        <w:rPr>
          <w:rStyle w:val="Rubrik2Char"/>
          <w:bCs/>
          <w:iCs/>
        </w:rPr>
        <w:t>Köparekontrakt</w:t>
      </w:r>
      <w:proofErr w:type="spellEnd"/>
      <w:r w:rsidR="002E5285" w:rsidRPr="002E5285">
        <w:rPr>
          <w:rStyle w:val="Rubrik2Char"/>
          <w:bCs/>
          <w:iCs/>
        </w:rPr>
        <w:t xml:space="preserve"> - Kund skickar in till </w:t>
      </w:r>
      <w:proofErr w:type="spellStart"/>
      <w:r w:rsidR="002E5285" w:rsidRPr="002E5285">
        <w:rPr>
          <w:rStyle w:val="Rubrik2Char"/>
          <w:bCs/>
          <w:iCs/>
        </w:rPr>
        <w:t>Biometria</w:t>
      </w:r>
      <w:proofErr w:type="spellEnd"/>
    </w:p>
    <w:p w14:paraId="330BD3BC" w14:textId="066CA25E" w:rsidR="002E5285" w:rsidRPr="002E5285" w:rsidRDefault="002E5285" w:rsidP="00003112">
      <w:pPr>
        <w:spacing w:before="120" w:after="120"/>
        <w:ind w:left="-851"/>
        <w:rPr>
          <w:rFonts w:ascii="Open Sans SemiBold" w:hAnsi="Open Sans SemiBold" w:cs="Open Sans SemiBold"/>
          <w:lang w:eastAsia="sv-SE"/>
        </w:rPr>
      </w:pPr>
      <w:r w:rsidRPr="002E5285">
        <w:rPr>
          <w:rFonts w:ascii="Open Sans SemiBold" w:hAnsi="Open Sans SemiBold" w:cs="Open Sans SemiBold"/>
          <w:sz w:val="22"/>
          <w:szCs w:val="22"/>
        </w:rPr>
        <w:t xml:space="preserve">18.1.1 Affärsdokument - </w:t>
      </w:r>
      <w:proofErr w:type="spellStart"/>
      <w:r w:rsidRPr="002E5285">
        <w:rPr>
          <w:rFonts w:ascii="Open Sans SemiBold" w:hAnsi="Open Sans SemiBold" w:cs="Open Sans SemiBold"/>
          <w:sz w:val="22"/>
          <w:szCs w:val="22"/>
        </w:rPr>
        <w:t>Contract</w:t>
      </w:r>
      <w:proofErr w:type="spellEnd"/>
      <w:r w:rsidRPr="002E5285">
        <w:rPr>
          <w:rFonts w:ascii="Open Sans SemiBold" w:hAnsi="Open Sans SemiBold" w:cs="Open Sans SemiBold"/>
          <w:sz w:val="22"/>
          <w:szCs w:val="22"/>
        </w:rPr>
        <w:t xml:space="preserve"> av typen </w:t>
      </w:r>
      <w:proofErr w:type="spellStart"/>
      <w:r w:rsidRPr="002E5285">
        <w:rPr>
          <w:rFonts w:ascii="Open Sans SemiBold" w:hAnsi="Open Sans SemiBold" w:cs="Open Sans SemiBold"/>
          <w:sz w:val="22"/>
          <w:szCs w:val="22"/>
        </w:rPr>
        <w:t>TradingContract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3"/>
        <w:gridCol w:w="4378"/>
        <w:gridCol w:w="2042"/>
      </w:tblGrid>
      <w:tr w:rsidR="00F30990" w:rsidRPr="00AD4871" w14:paraId="35BEDE88" w14:textId="77777777" w:rsidTr="0088486B">
        <w:trPr>
          <w:trHeight w:val="513"/>
        </w:trPr>
        <w:tc>
          <w:tcPr>
            <w:tcW w:w="3503" w:type="dxa"/>
            <w:vAlign w:val="center"/>
          </w:tcPr>
          <w:p w14:paraId="014F8F72" w14:textId="77777777" w:rsidR="00F30990" w:rsidRPr="00AD4871" w:rsidRDefault="00F30990" w:rsidP="002E5285">
            <w:pPr>
              <w:pStyle w:val="Ingetavstnd"/>
            </w:pPr>
            <w:proofErr w:type="spellStart"/>
            <w:r w:rsidRPr="00AD4871"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78" w:type="dxa"/>
            <w:vAlign w:val="center"/>
          </w:tcPr>
          <w:p w14:paraId="643EC81A" w14:textId="77777777" w:rsidR="00F30990" w:rsidRPr="00AD4871" w:rsidRDefault="00F30990" w:rsidP="002E5285"/>
        </w:tc>
        <w:tc>
          <w:tcPr>
            <w:tcW w:w="2042" w:type="dxa"/>
            <w:vAlign w:val="center"/>
          </w:tcPr>
          <w:p w14:paraId="578F766B" w14:textId="77777777" w:rsidR="00F30990" w:rsidRPr="00ED6CFC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 xml:space="preserve">Fylls i av </w:t>
            </w:r>
            <w:proofErr w:type="spellStart"/>
            <w:r w:rsidRPr="00ED6CFC">
              <w:rPr>
                <w:szCs w:val="20"/>
              </w:rPr>
              <w:t>Biometria</w:t>
            </w:r>
            <w:proofErr w:type="spellEnd"/>
          </w:p>
        </w:tc>
      </w:tr>
      <w:tr w:rsidR="00F30990" w14:paraId="63707426" w14:textId="77777777" w:rsidTr="009173EA">
        <w:tc>
          <w:tcPr>
            <w:tcW w:w="3503" w:type="dxa"/>
          </w:tcPr>
          <w:p w14:paraId="3723E09C" w14:textId="77777777" w:rsidR="003771AD" w:rsidRDefault="00F30990" w:rsidP="003771AD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kund</w:t>
            </w:r>
          </w:p>
          <w:p w14:paraId="2422DA42" w14:textId="52F25E98" w:rsidR="00F30990" w:rsidRPr="00CF3F55" w:rsidRDefault="00F30990" w:rsidP="003771AD">
            <w:pPr>
              <w:rPr>
                <w:szCs w:val="20"/>
              </w:rPr>
            </w:pPr>
            <w:r w:rsidRPr="00CF3F55">
              <w:rPr>
                <w:szCs w:val="20"/>
              </w:rPr>
              <w:t>(endast vid IBM MQ-server)</w:t>
            </w:r>
          </w:p>
        </w:tc>
        <w:tc>
          <w:tcPr>
            <w:tcW w:w="4378" w:type="dxa"/>
            <w:shd w:val="clear" w:color="auto" w:fill="F2F2F2" w:themeFill="accent2" w:themeFillShade="F2"/>
          </w:tcPr>
          <w:p w14:paraId="681BDFEE" w14:textId="77777777" w:rsidR="00F30990" w:rsidRPr="00AD4871" w:rsidRDefault="00F30990" w:rsidP="002E5285"/>
        </w:tc>
        <w:tc>
          <w:tcPr>
            <w:tcW w:w="2042" w:type="dxa"/>
          </w:tcPr>
          <w:p w14:paraId="106A9205" w14:textId="77777777" w:rsidR="00F30990" w:rsidRPr="00ED6CFC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>Fylls i av beställare</w:t>
            </w:r>
          </w:p>
        </w:tc>
      </w:tr>
      <w:tr w:rsidR="00F30990" w:rsidRPr="00AD4871" w14:paraId="3FD002C8" w14:textId="77777777" w:rsidTr="0088486B">
        <w:tc>
          <w:tcPr>
            <w:tcW w:w="3503" w:type="dxa"/>
          </w:tcPr>
          <w:p w14:paraId="6C24C7B1" w14:textId="77777777" w:rsidR="00F30990" w:rsidRPr="00D72B98" w:rsidRDefault="00F30990" w:rsidP="003771AD">
            <w:pPr>
              <w:pStyle w:val="Ingetavstnd"/>
            </w:pPr>
            <w:r w:rsidRPr="00D72B98">
              <w:t>http(s)-endpoint</w:t>
            </w:r>
          </w:p>
        </w:tc>
        <w:tc>
          <w:tcPr>
            <w:tcW w:w="4378" w:type="dxa"/>
          </w:tcPr>
          <w:p w14:paraId="5A0DD519" w14:textId="77777777" w:rsidR="00F30990" w:rsidRPr="00D72B98" w:rsidRDefault="00F30990" w:rsidP="002E5285">
            <w:r w:rsidRPr="003E3471">
              <w:t>https://api.at1.biometria.se/</w:t>
            </w:r>
            <w:r>
              <w:br/>
            </w:r>
            <w:proofErr w:type="spellStart"/>
            <w:r w:rsidRPr="003E3471">
              <w:t>koparekontrakt</w:t>
            </w:r>
            <w:proofErr w:type="spellEnd"/>
            <w:r w:rsidRPr="003E3471">
              <w:t>/</w:t>
            </w:r>
            <w:proofErr w:type="spellStart"/>
            <w:r w:rsidRPr="003E3471">
              <w:t>papinet</w:t>
            </w:r>
            <w:proofErr w:type="spellEnd"/>
            <w:r w:rsidRPr="003E3471">
              <w:t>/v1/</w:t>
            </w:r>
          </w:p>
        </w:tc>
        <w:tc>
          <w:tcPr>
            <w:tcW w:w="2042" w:type="dxa"/>
          </w:tcPr>
          <w:p w14:paraId="5FB50D67" w14:textId="77777777" w:rsidR="00F30990" w:rsidRPr="00ED6CFC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 xml:space="preserve">Fylls i av </w:t>
            </w:r>
            <w:proofErr w:type="spellStart"/>
            <w:r w:rsidRPr="00ED6CFC">
              <w:rPr>
                <w:szCs w:val="20"/>
              </w:rPr>
              <w:t>Biometria</w:t>
            </w:r>
            <w:proofErr w:type="spellEnd"/>
          </w:p>
        </w:tc>
      </w:tr>
    </w:tbl>
    <w:p w14:paraId="12A168BC" w14:textId="4D28B798" w:rsidR="00750CAF" w:rsidRDefault="00402433" w:rsidP="0088486B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402433">
        <w:rPr>
          <w:rFonts w:ascii="Open Sans SemiBold" w:hAnsi="Open Sans SemiBold" w:cs="Open Sans SemiBold"/>
          <w:sz w:val="22"/>
          <w:szCs w:val="28"/>
        </w:rPr>
        <w:t xml:space="preserve">18.1.2 Business </w:t>
      </w:r>
      <w:proofErr w:type="spellStart"/>
      <w:r w:rsidRPr="00402433">
        <w:rPr>
          <w:rFonts w:ascii="Open Sans SemiBold" w:hAnsi="Open Sans SemiBold" w:cs="Open Sans SemiBold"/>
          <w:sz w:val="22"/>
          <w:szCs w:val="28"/>
        </w:rPr>
        <w:t>Acknowledgement</w:t>
      </w:r>
      <w:proofErr w:type="spellEnd"/>
      <w:r w:rsidRPr="00402433">
        <w:rPr>
          <w:rFonts w:ascii="Open Sans SemiBold" w:hAnsi="Open Sans SemiBold" w:cs="Open Sans SemiBold"/>
          <w:sz w:val="22"/>
          <w:szCs w:val="28"/>
        </w:rPr>
        <w:t xml:space="preserve"> (kvittens för </w:t>
      </w:r>
      <w:proofErr w:type="spellStart"/>
      <w:r w:rsidRPr="00402433">
        <w:rPr>
          <w:rFonts w:ascii="Open Sans SemiBold" w:hAnsi="Open Sans SemiBold" w:cs="Open Sans SemiBold"/>
          <w:sz w:val="22"/>
          <w:szCs w:val="28"/>
        </w:rPr>
        <w:t>Contract</w:t>
      </w:r>
      <w:proofErr w:type="spellEnd"/>
      <w:r w:rsidRPr="00402433">
        <w:rPr>
          <w:rFonts w:ascii="Open Sans SemiBold" w:hAnsi="Open Sans SemiBold" w:cs="Open Sans SemiBold"/>
          <w:sz w:val="22"/>
          <w:szCs w:val="28"/>
        </w:rPr>
        <w:t xml:space="preserve"> ovan)</w:t>
      </w:r>
    </w:p>
    <w:p w14:paraId="05257CD7" w14:textId="77777777" w:rsidR="008B11E9" w:rsidRDefault="00402433" w:rsidP="0088486B">
      <w:pPr>
        <w:pStyle w:val="Liststycke"/>
        <w:numPr>
          <w:ilvl w:val="0"/>
          <w:numId w:val="28"/>
        </w:numPr>
        <w:ind w:left="-567" w:hanging="284"/>
        <w:rPr>
          <w:rFonts w:ascii="Open Sans Light" w:hAnsi="Open Sans Light" w:cs="Open Sans Light"/>
          <w:sz w:val="20"/>
          <w:szCs w:val="20"/>
        </w:rPr>
      </w:pPr>
      <w:r w:rsidRPr="008B11E9">
        <w:rPr>
          <w:rFonts w:ascii="Open Sans Light" w:hAnsi="Open Sans Light" w:cs="Open Sans Light"/>
          <w:sz w:val="20"/>
          <w:szCs w:val="20"/>
        </w:rPr>
        <w:t xml:space="preserve">Om en specifik BA-destination önskas för affärsdokumentet görs detta genom val av  </w:t>
      </w:r>
      <w:r w:rsidRPr="008B11E9">
        <w:rPr>
          <w:rFonts w:ascii="Open Sans Light" w:hAnsi="Open Sans Light" w:cs="Open Sans Light"/>
          <w:sz w:val="20"/>
          <w:szCs w:val="20"/>
        </w:rPr>
        <w:br/>
        <w:t xml:space="preserve">en av nedanstående kryssrutor. </w:t>
      </w:r>
    </w:p>
    <w:p w14:paraId="2E182593" w14:textId="5DC5B7B5" w:rsidR="00402433" w:rsidRPr="008B11E9" w:rsidRDefault="00402433" w:rsidP="0088486B">
      <w:pPr>
        <w:pStyle w:val="Liststycke"/>
        <w:numPr>
          <w:ilvl w:val="0"/>
          <w:numId w:val="28"/>
        </w:numPr>
        <w:ind w:left="-567" w:hanging="284"/>
        <w:rPr>
          <w:rFonts w:ascii="Open Sans Light" w:hAnsi="Open Sans Light" w:cs="Open Sans Light"/>
          <w:sz w:val="20"/>
          <w:szCs w:val="20"/>
        </w:rPr>
      </w:pPr>
      <w:r w:rsidRPr="008B11E9">
        <w:rPr>
          <w:rFonts w:ascii="Open Sans Light" w:hAnsi="Open Sans Light" w:cs="Open Sans Light"/>
          <w:sz w:val="20"/>
          <w:szCs w:val="20"/>
        </w:rPr>
        <w:t xml:space="preserve">Om den gemensamma BA-destination önskas behöver ingen kryssruta väljas men </w:t>
      </w:r>
      <w:r w:rsidRPr="008B11E9">
        <w:rPr>
          <w:rFonts w:ascii="Open Sans Light" w:hAnsi="Open Sans Light" w:cs="Open Sans Light"/>
          <w:sz w:val="20"/>
          <w:szCs w:val="20"/>
        </w:rPr>
        <w:br/>
        <w:t xml:space="preserve">dess grundinställning ska vara ifylld, se kapitel 3.1.2.  </w:t>
      </w:r>
    </w:p>
    <w:p w14:paraId="1D7942F7" w14:textId="4898CD31" w:rsidR="00DE7B88" w:rsidRPr="00567699" w:rsidRDefault="00346D0E" w:rsidP="0088486B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-2618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76">
            <w:rPr>
              <w:rFonts w:ascii="MS Gothic" w:eastAsia="MS Gothic" w:hAnsi="MS Gothic" w:cstheme="majorBidi" w:hint="eastAsia"/>
              <w:sz w:val="28"/>
              <w:szCs w:val="28"/>
            </w:rPr>
            <w:t>☐</w:t>
          </w:r>
        </w:sdtContent>
      </w:sdt>
      <w:r w:rsidR="00356776" w:rsidRPr="00567699">
        <w:rPr>
          <w:rFonts w:ascii="Open Sans SemiBold" w:hAnsi="Open Sans SemiBold" w:cs="Open Sans SemiBold"/>
          <w:bCs/>
          <w:szCs w:val="20"/>
        </w:rPr>
        <w:t xml:space="preserve"> </w:t>
      </w:r>
      <w:r w:rsidR="00DE7B88" w:rsidRPr="00567699">
        <w:rPr>
          <w:rFonts w:ascii="Open Sans SemiBold" w:hAnsi="Open Sans SemiBold" w:cs="Open Sans SemiBold"/>
          <w:bCs/>
          <w:szCs w:val="20"/>
        </w:rPr>
        <w:t>18.1.2.1</w:t>
      </w:r>
      <w:r w:rsidR="00567699" w:rsidRPr="00567699">
        <w:rPr>
          <w:rFonts w:ascii="Open Sans SemiBold" w:hAnsi="Open Sans SemiBold" w:cs="Open Sans SemiBold"/>
          <w:bCs/>
          <w:szCs w:val="20"/>
        </w:rPr>
        <w:t xml:space="preserve"> IBM MQ-</w:t>
      </w:r>
      <w:proofErr w:type="spellStart"/>
      <w:r w:rsidR="00567699" w:rsidRPr="00567699">
        <w:rPr>
          <w:rFonts w:ascii="Open Sans SemiBold" w:hAnsi="Open Sans SemiBold" w:cs="Open Sans SemiBold"/>
          <w:bCs/>
          <w:szCs w:val="20"/>
        </w:rPr>
        <w:t>client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9"/>
        <w:gridCol w:w="4330"/>
        <w:gridCol w:w="1984"/>
      </w:tblGrid>
      <w:tr w:rsidR="00F30990" w:rsidRPr="009F197C" w14:paraId="7F57C732" w14:textId="77777777" w:rsidTr="0088486B">
        <w:trPr>
          <w:trHeight w:val="510"/>
        </w:trPr>
        <w:tc>
          <w:tcPr>
            <w:tcW w:w="3609" w:type="dxa"/>
            <w:vAlign w:val="center"/>
          </w:tcPr>
          <w:p w14:paraId="0A6CC590" w14:textId="77777777" w:rsidR="00F30990" w:rsidRPr="00E3736B" w:rsidRDefault="00F30990" w:rsidP="00567699">
            <w:pPr>
              <w:pStyle w:val="Ingetavstnd"/>
            </w:pPr>
            <w:proofErr w:type="spellStart"/>
            <w:r w:rsidRPr="00E3736B">
              <w:t>Könamn</w:t>
            </w:r>
            <w:proofErr w:type="spellEnd"/>
            <w:r w:rsidRPr="00E3736B">
              <w:t xml:space="preserve"> hos </w:t>
            </w:r>
            <w:proofErr w:type="spellStart"/>
            <w:r w:rsidRPr="00E3736B">
              <w:t>Biometria</w:t>
            </w:r>
            <w:proofErr w:type="spellEnd"/>
          </w:p>
        </w:tc>
        <w:tc>
          <w:tcPr>
            <w:tcW w:w="4330" w:type="dxa"/>
            <w:vAlign w:val="center"/>
          </w:tcPr>
          <w:p w14:paraId="09E3DFD6" w14:textId="77777777" w:rsidR="00F30990" w:rsidRPr="009F197C" w:rsidRDefault="00F30990" w:rsidP="002E5285"/>
        </w:tc>
        <w:tc>
          <w:tcPr>
            <w:tcW w:w="1984" w:type="dxa"/>
            <w:vAlign w:val="center"/>
          </w:tcPr>
          <w:p w14:paraId="060EC2E7" w14:textId="77777777" w:rsidR="00F30990" w:rsidRPr="00ED6CFC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 xml:space="preserve">Fylls i av </w:t>
            </w:r>
            <w:proofErr w:type="spellStart"/>
            <w:r w:rsidRPr="00ED6CFC">
              <w:rPr>
                <w:szCs w:val="20"/>
              </w:rPr>
              <w:t>Biometria</w:t>
            </w:r>
            <w:proofErr w:type="spellEnd"/>
          </w:p>
        </w:tc>
      </w:tr>
    </w:tbl>
    <w:p w14:paraId="052D3844" w14:textId="384E6B17" w:rsidR="00DE7B88" w:rsidRDefault="00346D0E" w:rsidP="0088486B">
      <w:pPr>
        <w:spacing w:before="120"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9888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76">
            <w:rPr>
              <w:rFonts w:ascii="MS Gothic" w:eastAsia="MS Gothic" w:hAnsi="MS Gothic" w:cstheme="majorBidi" w:hint="eastAsia"/>
              <w:sz w:val="28"/>
              <w:szCs w:val="28"/>
            </w:rPr>
            <w:t>☐</w:t>
          </w:r>
        </w:sdtContent>
      </w:sdt>
      <w:r w:rsidR="009674DB" w:rsidRPr="00E3736B">
        <w:rPr>
          <w:bCs/>
        </w:rPr>
        <w:t xml:space="preserve"> </w:t>
      </w:r>
      <w:r w:rsidR="009674DB" w:rsidRPr="009674DB">
        <w:rPr>
          <w:rFonts w:ascii="Open Sans SemiBold" w:hAnsi="Open Sans SemiBold" w:cs="Open Sans SemiBold"/>
          <w:bCs/>
        </w:rPr>
        <w:t>18.1.2.2 IBM MQ-server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9"/>
        <w:gridCol w:w="4330"/>
        <w:gridCol w:w="1984"/>
      </w:tblGrid>
      <w:tr w:rsidR="00F30990" w:rsidRPr="009F197C" w14:paraId="38D89B33" w14:textId="77777777" w:rsidTr="009173EA">
        <w:trPr>
          <w:trHeight w:val="510"/>
        </w:trPr>
        <w:tc>
          <w:tcPr>
            <w:tcW w:w="3609" w:type="dxa"/>
            <w:vAlign w:val="center"/>
          </w:tcPr>
          <w:p w14:paraId="115E50F6" w14:textId="77777777" w:rsidR="00F30990" w:rsidRPr="00E3736B" w:rsidRDefault="00F30990" w:rsidP="009674DB">
            <w:pPr>
              <w:pStyle w:val="Ingetavstnd"/>
            </w:pPr>
            <w:proofErr w:type="spellStart"/>
            <w:r w:rsidRPr="00E3736B">
              <w:t>Könamn</w:t>
            </w:r>
            <w:proofErr w:type="spellEnd"/>
            <w:r w:rsidRPr="00E3736B">
              <w:t xml:space="preserve"> hos beställare</w:t>
            </w:r>
          </w:p>
        </w:tc>
        <w:tc>
          <w:tcPr>
            <w:tcW w:w="4330" w:type="dxa"/>
            <w:shd w:val="clear" w:color="auto" w:fill="F2F2F2" w:themeFill="accent2" w:themeFillShade="F2"/>
            <w:vAlign w:val="center"/>
          </w:tcPr>
          <w:p w14:paraId="6A54B645" w14:textId="77777777" w:rsidR="00F30990" w:rsidRPr="009F197C" w:rsidRDefault="00F30990" w:rsidP="002E5285"/>
        </w:tc>
        <w:tc>
          <w:tcPr>
            <w:tcW w:w="1984" w:type="dxa"/>
            <w:vAlign w:val="center"/>
          </w:tcPr>
          <w:p w14:paraId="4EE16B27" w14:textId="77777777" w:rsidR="00F30990" w:rsidRPr="00ED6CFC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>Fylls i av beställare</w:t>
            </w:r>
          </w:p>
        </w:tc>
      </w:tr>
      <w:tr w:rsidR="00F30990" w:rsidRPr="009F197C" w14:paraId="022CE985" w14:textId="77777777" w:rsidTr="0088486B">
        <w:trPr>
          <w:trHeight w:val="510"/>
        </w:trPr>
        <w:tc>
          <w:tcPr>
            <w:tcW w:w="3609" w:type="dxa"/>
            <w:vAlign w:val="center"/>
          </w:tcPr>
          <w:p w14:paraId="68C6B9CF" w14:textId="77777777" w:rsidR="00F30990" w:rsidRPr="00E3736B" w:rsidRDefault="00F30990" w:rsidP="009674DB">
            <w:pPr>
              <w:pStyle w:val="Ingetavstnd"/>
            </w:pPr>
            <w:proofErr w:type="spellStart"/>
            <w:r w:rsidRPr="00E3736B">
              <w:t>Könamn</w:t>
            </w:r>
            <w:proofErr w:type="spellEnd"/>
            <w:r w:rsidRPr="00E3736B">
              <w:t xml:space="preserve"> hos </w:t>
            </w:r>
            <w:proofErr w:type="spellStart"/>
            <w:r w:rsidRPr="00E3736B">
              <w:t>Biometria</w:t>
            </w:r>
            <w:proofErr w:type="spellEnd"/>
          </w:p>
        </w:tc>
        <w:tc>
          <w:tcPr>
            <w:tcW w:w="4330" w:type="dxa"/>
            <w:vAlign w:val="center"/>
          </w:tcPr>
          <w:p w14:paraId="2AD32293" w14:textId="77777777" w:rsidR="00F30990" w:rsidRPr="009F197C" w:rsidRDefault="00F30990" w:rsidP="002E5285"/>
        </w:tc>
        <w:tc>
          <w:tcPr>
            <w:tcW w:w="1984" w:type="dxa"/>
            <w:vAlign w:val="center"/>
          </w:tcPr>
          <w:p w14:paraId="00E23C38" w14:textId="77777777" w:rsidR="00F30990" w:rsidRPr="00ED6CFC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 xml:space="preserve">Fylls i av </w:t>
            </w:r>
            <w:proofErr w:type="spellStart"/>
            <w:r w:rsidRPr="00ED6CFC">
              <w:rPr>
                <w:szCs w:val="20"/>
              </w:rPr>
              <w:t>Biometria</w:t>
            </w:r>
            <w:proofErr w:type="spellEnd"/>
          </w:p>
        </w:tc>
      </w:tr>
    </w:tbl>
    <w:p w14:paraId="32D4446C" w14:textId="46B5C306" w:rsidR="00DE7B88" w:rsidRDefault="00346D0E" w:rsidP="0088486B">
      <w:pPr>
        <w:spacing w:before="120"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-55987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D5" w:rsidRPr="00E3736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32D5" w:rsidRPr="00E3736B">
        <w:rPr>
          <w:bCs/>
        </w:rPr>
        <w:t xml:space="preserve"> </w:t>
      </w:r>
      <w:r w:rsidR="008732D5" w:rsidRPr="008732D5">
        <w:rPr>
          <w:rFonts w:ascii="Open Sans SemiBold" w:hAnsi="Open Sans SemiBold" w:cs="Open Sans SemiBold"/>
          <w:bCs/>
        </w:rPr>
        <w:t>18.1.2.3 HTTPS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9"/>
        <w:gridCol w:w="4330"/>
        <w:gridCol w:w="1984"/>
      </w:tblGrid>
      <w:tr w:rsidR="00F30990" w:rsidRPr="009F197C" w14:paraId="43E98738" w14:textId="77777777" w:rsidTr="009B433B">
        <w:trPr>
          <w:trHeight w:val="510"/>
        </w:trPr>
        <w:tc>
          <w:tcPr>
            <w:tcW w:w="3609" w:type="dxa"/>
            <w:vAlign w:val="center"/>
          </w:tcPr>
          <w:p w14:paraId="0D80B343" w14:textId="77777777" w:rsidR="00F30990" w:rsidRPr="00E3736B" w:rsidRDefault="00F30990" w:rsidP="008732D5">
            <w:pPr>
              <w:pStyle w:val="Ingetavstnd"/>
            </w:pPr>
            <w:r w:rsidRPr="00E3736B">
              <w:t>http(s)-endpoint</w:t>
            </w:r>
          </w:p>
        </w:tc>
        <w:tc>
          <w:tcPr>
            <w:tcW w:w="4330" w:type="dxa"/>
            <w:shd w:val="clear" w:color="auto" w:fill="F2F2F2" w:themeFill="accent2" w:themeFillShade="F2"/>
            <w:vAlign w:val="center"/>
          </w:tcPr>
          <w:p w14:paraId="1D69C139" w14:textId="77777777" w:rsidR="00F30990" w:rsidRPr="009F197C" w:rsidRDefault="00F30990" w:rsidP="002E5285"/>
        </w:tc>
        <w:tc>
          <w:tcPr>
            <w:tcW w:w="1984" w:type="dxa"/>
            <w:tcBorders>
              <w:bottom w:val="nil"/>
            </w:tcBorders>
            <w:vAlign w:val="center"/>
          </w:tcPr>
          <w:p w14:paraId="7D265DCD" w14:textId="77777777" w:rsidR="00F30990" w:rsidRPr="00ED6CFC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>Fylls i av beställare</w:t>
            </w:r>
          </w:p>
        </w:tc>
      </w:tr>
      <w:tr w:rsidR="00F30990" w:rsidRPr="009F197C" w14:paraId="3C8A3CC3" w14:textId="77777777" w:rsidTr="0088486B">
        <w:tc>
          <w:tcPr>
            <w:tcW w:w="3609" w:type="dxa"/>
          </w:tcPr>
          <w:p w14:paraId="324F1FCA" w14:textId="77777777" w:rsidR="008732D5" w:rsidRDefault="00F30990" w:rsidP="008732D5">
            <w:pPr>
              <w:pStyle w:val="Ingetavstnd"/>
            </w:pPr>
            <w:proofErr w:type="spellStart"/>
            <w:r w:rsidRPr="00E3736B">
              <w:t>Header</w:t>
            </w:r>
            <w:proofErr w:type="spellEnd"/>
          </w:p>
          <w:p w14:paraId="70F55206" w14:textId="20836359" w:rsidR="00F30990" w:rsidRPr="00E3736B" w:rsidRDefault="00F30990" w:rsidP="002E5285">
            <w:r w:rsidRPr="00E3736B">
              <w:t>(</w:t>
            </w:r>
            <w:proofErr w:type="spellStart"/>
            <w:r w:rsidRPr="00E3736B">
              <w:t>authentication</w:t>
            </w:r>
            <w:proofErr w:type="spellEnd"/>
            <w:r w:rsidRPr="00E3736B">
              <w:t>)</w:t>
            </w:r>
          </w:p>
        </w:tc>
        <w:tc>
          <w:tcPr>
            <w:tcW w:w="4330" w:type="dxa"/>
          </w:tcPr>
          <w:p w14:paraId="0E58927D" w14:textId="77777777" w:rsidR="00F30990" w:rsidRPr="0020730F" w:rsidRDefault="00F30990" w:rsidP="002E52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76F884DF" w14:textId="77777777" w:rsidR="00F30990" w:rsidRPr="009F197C" w:rsidRDefault="00F30990" w:rsidP="002E5285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70E5972" w14:textId="77777777" w:rsidR="00F30990" w:rsidRPr="0083173D" w:rsidRDefault="00F30990" w:rsidP="002E5285">
            <w:pPr>
              <w:rPr>
                <w:szCs w:val="20"/>
              </w:rPr>
            </w:pPr>
          </w:p>
        </w:tc>
      </w:tr>
    </w:tbl>
    <w:p w14:paraId="0F8F14E8" w14:textId="77777777" w:rsidR="00B41A29" w:rsidRDefault="00B41A29" w:rsidP="008732D5">
      <w:pPr>
        <w:spacing w:before="120" w:after="120"/>
        <w:ind w:left="-425"/>
        <w:rPr>
          <w:rFonts w:asciiTheme="majorHAnsi" w:eastAsiaTheme="majorEastAsia" w:hAnsiTheme="majorHAnsi" w:cstheme="majorBidi"/>
          <w:sz w:val="28"/>
          <w:szCs w:val="28"/>
        </w:rPr>
      </w:pPr>
    </w:p>
    <w:p w14:paraId="4C916E9F" w14:textId="77777777" w:rsidR="00B41A29" w:rsidRDefault="00B41A29">
      <w:pPr>
        <w:spacing w:after="160" w:line="259" w:lineRule="auto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br w:type="page"/>
      </w:r>
    </w:p>
    <w:p w14:paraId="0947208A" w14:textId="7F21BE60" w:rsidR="008732D5" w:rsidRDefault="00346D0E" w:rsidP="0088486B">
      <w:pPr>
        <w:spacing w:before="120" w:after="120"/>
        <w:ind w:left="-851"/>
        <w:rPr>
          <w:rFonts w:ascii="Open Sans SemiBold" w:hAnsi="Open Sans SemiBold" w:cs="Open Sans SemiBold"/>
          <w:bCs/>
          <w:sz w:val="22"/>
          <w:szCs w:val="28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39386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D5" w:rsidRPr="00E3736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32D5" w:rsidRPr="00E3736B">
        <w:rPr>
          <w:bCs/>
        </w:rPr>
        <w:t xml:space="preserve"> </w:t>
      </w:r>
      <w:r w:rsidR="008732D5" w:rsidRPr="008732D5">
        <w:rPr>
          <w:rFonts w:ascii="Open Sans SemiBold" w:hAnsi="Open Sans SemiBold" w:cs="Open Sans SemiBold"/>
          <w:bCs/>
          <w:sz w:val="22"/>
          <w:szCs w:val="28"/>
        </w:rPr>
        <w:t xml:space="preserve">18.1.3 Business </w:t>
      </w:r>
      <w:proofErr w:type="spellStart"/>
      <w:r w:rsidR="008732D5" w:rsidRPr="008732D5">
        <w:rPr>
          <w:rFonts w:ascii="Open Sans SemiBold" w:hAnsi="Open Sans SemiBold" w:cs="Open Sans SemiBold"/>
          <w:bCs/>
          <w:sz w:val="22"/>
          <w:szCs w:val="28"/>
        </w:rPr>
        <w:t>Acceptance</w:t>
      </w:r>
      <w:proofErr w:type="spellEnd"/>
      <w:r w:rsidR="008732D5" w:rsidRPr="008732D5">
        <w:rPr>
          <w:rFonts w:ascii="Open Sans SemiBold" w:hAnsi="Open Sans SemiBold" w:cs="Open Sans SemiBold"/>
          <w:bCs/>
          <w:sz w:val="22"/>
          <w:szCs w:val="28"/>
        </w:rPr>
        <w:t xml:space="preserve"> (kvittens för </w:t>
      </w:r>
      <w:proofErr w:type="spellStart"/>
      <w:r w:rsidR="008732D5" w:rsidRPr="008732D5">
        <w:rPr>
          <w:rFonts w:ascii="Open Sans SemiBold" w:hAnsi="Open Sans SemiBold" w:cs="Open Sans SemiBold"/>
          <w:bCs/>
          <w:sz w:val="22"/>
          <w:szCs w:val="28"/>
        </w:rPr>
        <w:t>Contract</w:t>
      </w:r>
      <w:proofErr w:type="spellEnd"/>
      <w:r w:rsidR="008732D5" w:rsidRPr="008732D5">
        <w:rPr>
          <w:rFonts w:ascii="Open Sans SemiBold" w:hAnsi="Open Sans SemiBold" w:cs="Open Sans SemiBold"/>
          <w:bCs/>
          <w:sz w:val="22"/>
          <w:szCs w:val="28"/>
        </w:rPr>
        <w:t xml:space="preserve"> ovan)</w:t>
      </w:r>
    </w:p>
    <w:p w14:paraId="14CB6F34" w14:textId="77777777" w:rsidR="008725CF" w:rsidRPr="008725CF" w:rsidRDefault="0014760B" w:rsidP="0088486B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8725CF">
        <w:rPr>
          <w:bCs/>
          <w:szCs w:val="20"/>
        </w:rPr>
        <w:t xml:space="preserve">Om kryssrutan fylls i behöver också en av nedanstående kryssrutor väljas. </w:t>
      </w:r>
    </w:p>
    <w:p w14:paraId="1AFDA43B" w14:textId="700F2D1F" w:rsidR="0014760B" w:rsidRPr="0011781B" w:rsidRDefault="0014760B" w:rsidP="0088486B">
      <w:pPr>
        <w:pStyle w:val="Liststycke"/>
        <w:numPr>
          <w:ilvl w:val="0"/>
          <w:numId w:val="30"/>
        </w:numPr>
        <w:ind w:left="-426"/>
        <w:rPr>
          <w:rFonts w:ascii="Open Sans Light" w:hAnsi="Open Sans Light" w:cs="Open Sans Light"/>
          <w:sz w:val="20"/>
          <w:szCs w:val="24"/>
        </w:rPr>
      </w:pPr>
      <w:r w:rsidRPr="008725CF">
        <w:rPr>
          <w:rFonts w:ascii="Open Sans Light" w:hAnsi="Open Sans Light" w:cs="Open Sans Light"/>
          <w:sz w:val="20"/>
          <w:szCs w:val="20"/>
        </w:rPr>
        <w:t xml:space="preserve">Om en specifik BC-destination önskas för affärsdokumentet görs detta genom val av en av nedanstående kryssrutor. </w:t>
      </w:r>
      <w:r w:rsidRPr="008725CF">
        <w:rPr>
          <w:rFonts w:ascii="Open Sans Light" w:hAnsi="Open Sans Light" w:cs="Open Sans Light"/>
          <w:sz w:val="20"/>
          <w:szCs w:val="20"/>
        </w:rPr>
        <w:br/>
        <w:t xml:space="preserve">Om den gemensamma BC-destination önskas behöver ingen kryssruta väljas men dess grundinställning ska vara ifylld, se kapitel 4.1.2.  </w:t>
      </w:r>
    </w:p>
    <w:p w14:paraId="1142E73D" w14:textId="1DD818A1" w:rsidR="0011781B" w:rsidRPr="0011781B" w:rsidRDefault="00346D0E" w:rsidP="0088486B">
      <w:pPr>
        <w:spacing w:before="120" w:after="120"/>
        <w:ind w:left="-851"/>
        <w:rPr>
          <w:rFonts w:cs="Open Sans Light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-190028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1B" w:rsidRPr="00E3736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1781B" w:rsidRPr="00E3736B">
        <w:rPr>
          <w:bCs/>
        </w:rPr>
        <w:t xml:space="preserve"> </w:t>
      </w:r>
      <w:r w:rsidR="0011781B" w:rsidRPr="0011781B">
        <w:rPr>
          <w:rFonts w:ascii="Open Sans SemiBold" w:hAnsi="Open Sans SemiBold" w:cs="Open Sans SemiBold"/>
          <w:bCs/>
        </w:rPr>
        <w:t>18.1.3.1 IBM MQ-</w:t>
      </w:r>
      <w:proofErr w:type="spellStart"/>
      <w:r w:rsidR="0011781B" w:rsidRPr="0011781B">
        <w:rPr>
          <w:rFonts w:ascii="Open Sans SemiBold" w:hAnsi="Open Sans SemiBold" w:cs="Open Sans SemiBold"/>
          <w:bCs/>
        </w:rPr>
        <w:t>client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7"/>
        <w:gridCol w:w="4455"/>
        <w:gridCol w:w="2041"/>
      </w:tblGrid>
      <w:tr w:rsidR="00F30990" w:rsidRPr="009F197C" w14:paraId="63B85E23" w14:textId="77777777" w:rsidTr="009A5CB5">
        <w:trPr>
          <w:trHeight w:val="510"/>
        </w:trPr>
        <w:tc>
          <w:tcPr>
            <w:tcW w:w="3402" w:type="dxa"/>
            <w:vAlign w:val="center"/>
          </w:tcPr>
          <w:p w14:paraId="6CD760DF" w14:textId="77777777" w:rsidR="00F30990" w:rsidRPr="00E3736B" w:rsidRDefault="00F30990" w:rsidP="0011781B">
            <w:pPr>
              <w:pStyle w:val="Ingetavstnd"/>
            </w:pPr>
            <w:proofErr w:type="spellStart"/>
            <w:r w:rsidRPr="00E3736B">
              <w:t>Könamn</w:t>
            </w:r>
            <w:proofErr w:type="spellEnd"/>
            <w:r w:rsidRPr="00E3736B">
              <w:t xml:space="preserve"> hos </w:t>
            </w:r>
            <w:proofErr w:type="spellStart"/>
            <w:r w:rsidRPr="00E3736B">
              <w:t>Biometria</w:t>
            </w:r>
            <w:proofErr w:type="spellEnd"/>
          </w:p>
        </w:tc>
        <w:tc>
          <w:tcPr>
            <w:tcW w:w="4422" w:type="dxa"/>
            <w:vAlign w:val="center"/>
          </w:tcPr>
          <w:p w14:paraId="1DAC37E3" w14:textId="77777777" w:rsidR="00F30990" w:rsidRPr="009F197C" w:rsidRDefault="00F30990" w:rsidP="002E5285"/>
        </w:tc>
        <w:tc>
          <w:tcPr>
            <w:tcW w:w="2026" w:type="dxa"/>
            <w:vAlign w:val="center"/>
          </w:tcPr>
          <w:p w14:paraId="72E8B017" w14:textId="77777777" w:rsidR="00F30990" w:rsidRPr="0083173D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 xml:space="preserve">Fylls i av </w:t>
            </w:r>
            <w:proofErr w:type="spellStart"/>
            <w:r w:rsidRPr="00ED6CFC">
              <w:rPr>
                <w:szCs w:val="20"/>
              </w:rPr>
              <w:t>Biometria</w:t>
            </w:r>
            <w:proofErr w:type="spellEnd"/>
          </w:p>
        </w:tc>
      </w:tr>
    </w:tbl>
    <w:p w14:paraId="7C309D4A" w14:textId="1C368F2F" w:rsidR="0011781B" w:rsidRDefault="00346D0E" w:rsidP="0088486B">
      <w:pPr>
        <w:spacing w:before="120"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13755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53" w:rsidRPr="00E3736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87753" w:rsidRPr="00E3736B">
        <w:rPr>
          <w:bCs/>
        </w:rPr>
        <w:t xml:space="preserve"> </w:t>
      </w:r>
      <w:r w:rsidR="00487753" w:rsidRPr="00487753">
        <w:rPr>
          <w:rFonts w:ascii="Open Sans SemiBold" w:hAnsi="Open Sans SemiBold" w:cs="Open Sans SemiBold"/>
          <w:bCs/>
        </w:rPr>
        <w:t>18.1.3.2 IBM MQ-server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F30990" w:rsidRPr="009F197C" w14:paraId="6DE86EB8" w14:textId="77777777" w:rsidTr="009B433B">
        <w:trPr>
          <w:trHeight w:val="510"/>
        </w:trPr>
        <w:tc>
          <w:tcPr>
            <w:tcW w:w="3403" w:type="dxa"/>
            <w:vAlign w:val="center"/>
          </w:tcPr>
          <w:p w14:paraId="3410CBEA" w14:textId="77777777" w:rsidR="00F30990" w:rsidRPr="00E3736B" w:rsidRDefault="00F30990" w:rsidP="00D220F7">
            <w:pPr>
              <w:pStyle w:val="Ingetavstnd"/>
            </w:pPr>
            <w:proofErr w:type="spellStart"/>
            <w:r w:rsidRPr="00E3736B">
              <w:t>Könamn</w:t>
            </w:r>
            <w:proofErr w:type="spellEnd"/>
            <w:r w:rsidRPr="00E3736B">
              <w:t xml:space="preserve"> hos beställare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036BA61B" w14:textId="77777777" w:rsidR="00F30990" w:rsidRPr="009F197C" w:rsidRDefault="00F30990" w:rsidP="002E5285"/>
        </w:tc>
        <w:tc>
          <w:tcPr>
            <w:tcW w:w="1984" w:type="dxa"/>
            <w:vAlign w:val="center"/>
          </w:tcPr>
          <w:p w14:paraId="53D001F8" w14:textId="77777777" w:rsidR="00F30990" w:rsidRPr="00ED6CFC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>Fylls i av beställare</w:t>
            </w:r>
          </w:p>
        </w:tc>
      </w:tr>
      <w:tr w:rsidR="00F30990" w:rsidRPr="009F197C" w14:paraId="77933AA4" w14:textId="77777777" w:rsidTr="009A5CB5">
        <w:trPr>
          <w:trHeight w:val="510"/>
        </w:trPr>
        <w:tc>
          <w:tcPr>
            <w:tcW w:w="3403" w:type="dxa"/>
            <w:vAlign w:val="center"/>
          </w:tcPr>
          <w:p w14:paraId="08EC6AB4" w14:textId="77777777" w:rsidR="00F30990" w:rsidRPr="00E3736B" w:rsidRDefault="00F30990" w:rsidP="00D220F7">
            <w:pPr>
              <w:pStyle w:val="Ingetavstnd"/>
            </w:pPr>
            <w:proofErr w:type="spellStart"/>
            <w:r w:rsidRPr="00E3736B">
              <w:t>Könamn</w:t>
            </w:r>
            <w:proofErr w:type="spellEnd"/>
            <w:r w:rsidRPr="00E3736B">
              <w:t xml:space="preserve"> hos </w:t>
            </w:r>
            <w:proofErr w:type="spellStart"/>
            <w:r w:rsidRPr="00E3736B">
              <w:t>Biometria</w:t>
            </w:r>
            <w:proofErr w:type="spellEnd"/>
          </w:p>
        </w:tc>
        <w:tc>
          <w:tcPr>
            <w:tcW w:w="4536" w:type="dxa"/>
            <w:vAlign w:val="center"/>
          </w:tcPr>
          <w:p w14:paraId="70C6378E" w14:textId="77777777" w:rsidR="00F30990" w:rsidRPr="009F197C" w:rsidRDefault="00F30990" w:rsidP="002E5285"/>
        </w:tc>
        <w:tc>
          <w:tcPr>
            <w:tcW w:w="1984" w:type="dxa"/>
            <w:vAlign w:val="center"/>
          </w:tcPr>
          <w:p w14:paraId="7F4E3D51" w14:textId="77777777" w:rsidR="00F30990" w:rsidRPr="00ED6CFC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 xml:space="preserve">Fylls i av </w:t>
            </w:r>
            <w:proofErr w:type="spellStart"/>
            <w:r w:rsidRPr="00ED6CFC">
              <w:rPr>
                <w:szCs w:val="20"/>
              </w:rPr>
              <w:t>Biometria</w:t>
            </w:r>
            <w:proofErr w:type="spellEnd"/>
          </w:p>
        </w:tc>
      </w:tr>
    </w:tbl>
    <w:p w14:paraId="7F42DED3" w14:textId="3E097A37" w:rsidR="003D32A3" w:rsidRDefault="00346D0E" w:rsidP="0088486B">
      <w:pPr>
        <w:spacing w:before="120"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182153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AA7">
            <w:rPr>
              <w:rFonts w:ascii="MS Gothic" w:eastAsia="MS Gothic" w:hAnsi="MS Gothic" w:cstheme="majorBidi" w:hint="eastAsia"/>
              <w:sz w:val="28"/>
              <w:szCs w:val="28"/>
            </w:rPr>
            <w:t>☐</w:t>
          </w:r>
        </w:sdtContent>
      </w:sdt>
      <w:r w:rsidR="003D32A3" w:rsidRPr="00E3736B">
        <w:rPr>
          <w:bCs/>
        </w:rPr>
        <w:t xml:space="preserve"> </w:t>
      </w:r>
      <w:r w:rsidR="003D32A3" w:rsidRPr="00252ED1">
        <w:rPr>
          <w:rFonts w:ascii="Open Sans SemiBold" w:hAnsi="Open Sans SemiBold" w:cs="Open Sans SemiBold"/>
          <w:bCs/>
        </w:rPr>
        <w:t>18.1.3.3 HTTPS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F30990" w:rsidRPr="009F197C" w14:paraId="7C5BCB46" w14:textId="77777777" w:rsidTr="009B433B">
        <w:trPr>
          <w:trHeight w:val="510"/>
        </w:trPr>
        <w:tc>
          <w:tcPr>
            <w:tcW w:w="3402" w:type="dxa"/>
            <w:vAlign w:val="center"/>
          </w:tcPr>
          <w:p w14:paraId="5D7C9014" w14:textId="77777777" w:rsidR="00F30990" w:rsidRPr="00E3736B" w:rsidRDefault="00F30990" w:rsidP="00252ED1">
            <w:pPr>
              <w:pStyle w:val="Ingetavstnd"/>
              <w:rPr>
                <w:bCs/>
              </w:rPr>
            </w:pPr>
            <w:r w:rsidRPr="00E3736B">
              <w:t>http(s)-endpoint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0EB0492D" w14:textId="77777777" w:rsidR="00F30990" w:rsidRPr="009F197C" w:rsidRDefault="00F30990" w:rsidP="002E5285"/>
        </w:tc>
        <w:tc>
          <w:tcPr>
            <w:tcW w:w="1984" w:type="dxa"/>
            <w:tcBorders>
              <w:bottom w:val="nil"/>
            </w:tcBorders>
            <w:vAlign w:val="center"/>
          </w:tcPr>
          <w:p w14:paraId="1BF40B22" w14:textId="77777777" w:rsidR="00F30990" w:rsidRPr="00ED6CFC" w:rsidRDefault="00F30990" w:rsidP="002E5285">
            <w:pPr>
              <w:rPr>
                <w:szCs w:val="20"/>
              </w:rPr>
            </w:pPr>
            <w:r w:rsidRPr="00ED6CFC">
              <w:rPr>
                <w:szCs w:val="20"/>
              </w:rPr>
              <w:t>Fylls i av beställare</w:t>
            </w:r>
          </w:p>
        </w:tc>
      </w:tr>
      <w:tr w:rsidR="00F30990" w:rsidRPr="009F197C" w14:paraId="49C7FCB5" w14:textId="77777777" w:rsidTr="009A5CB5">
        <w:tc>
          <w:tcPr>
            <w:tcW w:w="3402" w:type="dxa"/>
          </w:tcPr>
          <w:p w14:paraId="214EFA01" w14:textId="77777777" w:rsidR="00252ED1" w:rsidRDefault="00F30990" w:rsidP="00252ED1">
            <w:pPr>
              <w:pStyle w:val="Ingetavstnd"/>
            </w:pPr>
            <w:proofErr w:type="spellStart"/>
            <w:r w:rsidRPr="009F197C">
              <w:t>Header</w:t>
            </w:r>
            <w:proofErr w:type="spellEnd"/>
          </w:p>
          <w:p w14:paraId="689237E9" w14:textId="4D7875E0" w:rsidR="00F30990" w:rsidRPr="009F197C" w:rsidRDefault="00F30990" w:rsidP="00252ED1">
            <w:r w:rsidRPr="009F197C">
              <w:t>(</w:t>
            </w:r>
            <w:proofErr w:type="spellStart"/>
            <w:r w:rsidRPr="009F197C">
              <w:t>authentication</w:t>
            </w:r>
            <w:proofErr w:type="spellEnd"/>
            <w:r w:rsidRPr="009F197C">
              <w:t>)</w:t>
            </w:r>
          </w:p>
        </w:tc>
        <w:tc>
          <w:tcPr>
            <w:tcW w:w="4536" w:type="dxa"/>
          </w:tcPr>
          <w:p w14:paraId="4C77CCAC" w14:textId="77777777" w:rsidR="00F30990" w:rsidRPr="0020730F" w:rsidRDefault="00F30990" w:rsidP="002E52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2AF3B2F5" w14:textId="77777777" w:rsidR="00F30990" w:rsidRPr="009F197C" w:rsidRDefault="00F30990" w:rsidP="002E5285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62253DFD" w14:textId="77777777" w:rsidR="00F30990" w:rsidRPr="00ED6CFC" w:rsidRDefault="00F30990" w:rsidP="002E5285">
            <w:pPr>
              <w:rPr>
                <w:szCs w:val="20"/>
              </w:rPr>
            </w:pPr>
          </w:p>
        </w:tc>
      </w:tr>
    </w:tbl>
    <w:p w14:paraId="183697E1" w14:textId="77777777" w:rsidR="00F30990" w:rsidRDefault="00F30990" w:rsidP="00F30990">
      <w:pPr>
        <w:rPr>
          <w:rFonts w:cs="Noto Serif"/>
          <w:szCs w:val="20"/>
        </w:rPr>
      </w:pPr>
    </w:p>
    <w:p w14:paraId="016D4A57" w14:textId="65B49231" w:rsidR="00F30990" w:rsidRDefault="00F30990" w:rsidP="00F30990">
      <w:pPr>
        <w:rPr>
          <w:rFonts w:cs="Noto Serif"/>
          <w:szCs w:val="20"/>
        </w:rPr>
      </w:pPr>
    </w:p>
    <w:p w14:paraId="604F852A" w14:textId="77777777" w:rsidR="00252ED1" w:rsidRDefault="00252ED1" w:rsidP="00F30990">
      <w:pPr>
        <w:rPr>
          <w:rFonts w:cs="Noto Serif"/>
          <w:szCs w:val="20"/>
        </w:rPr>
      </w:pPr>
    </w:p>
    <w:p w14:paraId="58C9968A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48A1090B" w14:textId="77777777" w:rsidR="00F30990" w:rsidRPr="000F1F72" w:rsidRDefault="00F30990" w:rsidP="00F30990">
      <w:pPr>
        <w:spacing w:after="120"/>
        <w:rPr>
          <w:rFonts w:cs="Noto Serif"/>
          <w:color w:val="000000" w:themeColor="text1"/>
          <w:sz w:val="28"/>
          <w:szCs w:val="28"/>
        </w:rPr>
      </w:pPr>
    </w:p>
    <w:p w14:paraId="0E81D881" w14:textId="77777777" w:rsidR="00252ED1" w:rsidRDefault="00252ED1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571756C3" w14:textId="77777777" w:rsidR="00EE1190" w:rsidRDefault="00F30990" w:rsidP="005B72E8">
      <w:pPr>
        <w:pStyle w:val="Rubrik1"/>
        <w:spacing w:before="0"/>
        <w:ind w:left="-851"/>
        <w:rPr>
          <w:color w:val="000000" w:themeColor="text1"/>
        </w:rPr>
      </w:pPr>
      <w:bookmarkStart w:id="24" w:name="_Toc106618565"/>
      <w:r w:rsidRPr="000F1F72">
        <w:rPr>
          <w:color w:val="000000" w:themeColor="text1"/>
        </w:rPr>
        <w:t xml:space="preserve">19. </w:t>
      </w:r>
      <w:proofErr w:type="spellStart"/>
      <w:r w:rsidRPr="000F1F72">
        <w:rPr>
          <w:color w:val="000000" w:themeColor="text1"/>
        </w:rPr>
        <w:t>papiNet</w:t>
      </w:r>
      <w:proofErr w:type="spellEnd"/>
      <w:r w:rsidRPr="000F1F72">
        <w:rPr>
          <w:color w:val="000000" w:themeColor="text1"/>
        </w:rPr>
        <w:t xml:space="preserve"> </w:t>
      </w:r>
      <w:proofErr w:type="spellStart"/>
      <w:r w:rsidRPr="000F1F72">
        <w:rPr>
          <w:color w:val="000000" w:themeColor="text1"/>
        </w:rPr>
        <w:t>Köparekontrakt</w:t>
      </w:r>
      <w:proofErr w:type="spellEnd"/>
      <w:r w:rsidRPr="000F1F72">
        <w:rPr>
          <w:color w:val="000000" w:themeColor="text1"/>
        </w:rPr>
        <w:t xml:space="preserve"> UT</w:t>
      </w:r>
      <w:bookmarkEnd w:id="24"/>
    </w:p>
    <w:p w14:paraId="027D3663" w14:textId="046B3312" w:rsidR="00EE1190" w:rsidRPr="0048417D" w:rsidRDefault="00F30990" w:rsidP="005B72E8">
      <w:pPr>
        <w:pStyle w:val="Rubrik2"/>
        <w:ind w:left="-851"/>
        <w:rPr>
          <w:rStyle w:val="Rubrik2Char"/>
          <w:bCs/>
          <w:iCs/>
        </w:rPr>
      </w:pPr>
      <w:r w:rsidRPr="000F1F72">
        <w:rPr>
          <w:color w:val="000000" w:themeColor="text1"/>
        </w:rPr>
        <w:t xml:space="preserve"> </w:t>
      </w:r>
      <w:sdt>
        <w:sdtPr>
          <w:rPr>
            <w:color w:val="auto"/>
            <w:sz w:val="32"/>
            <w:szCs w:val="32"/>
          </w:rPr>
          <w:id w:val="116713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E74">
            <w:rPr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 w:rsidR="00EE1190" w:rsidRPr="00EE1190">
        <w:rPr>
          <w:rStyle w:val="Rubrik2Char"/>
          <w:bCs/>
          <w:iCs/>
        </w:rPr>
        <w:t xml:space="preserve"> </w:t>
      </w:r>
      <w:r w:rsidR="00EE1190" w:rsidRPr="0048417D">
        <w:rPr>
          <w:rStyle w:val="Rubrik2Char"/>
          <w:bCs/>
          <w:iCs/>
        </w:rPr>
        <w:t>19.</w:t>
      </w:r>
      <w:r w:rsidR="008615A3" w:rsidRPr="0048417D">
        <w:rPr>
          <w:rStyle w:val="Rubrik2Char"/>
          <w:bCs/>
          <w:iCs/>
        </w:rPr>
        <w:t>1</w:t>
      </w:r>
      <w:r w:rsidR="00EE1190" w:rsidRPr="0048417D">
        <w:rPr>
          <w:rStyle w:val="Rubrik2Char"/>
          <w:bCs/>
          <w:iCs/>
        </w:rPr>
        <w:t xml:space="preserve"> </w:t>
      </w:r>
      <w:proofErr w:type="spellStart"/>
      <w:r w:rsidR="00EE1190" w:rsidRPr="0048417D">
        <w:rPr>
          <w:rStyle w:val="Rubrik2Char"/>
          <w:bCs/>
          <w:iCs/>
        </w:rPr>
        <w:t>Köparekontrakt</w:t>
      </w:r>
      <w:proofErr w:type="spellEnd"/>
      <w:r w:rsidR="00EE1190" w:rsidRPr="0048417D">
        <w:rPr>
          <w:rStyle w:val="Rubrik2Char"/>
          <w:bCs/>
          <w:iCs/>
        </w:rPr>
        <w:t xml:space="preserve"> - </w:t>
      </w:r>
      <w:proofErr w:type="spellStart"/>
      <w:r w:rsidR="00EE1190" w:rsidRPr="0048417D">
        <w:rPr>
          <w:rStyle w:val="Rubrik2Char"/>
          <w:bCs/>
          <w:iCs/>
        </w:rPr>
        <w:t>Biometria</w:t>
      </w:r>
      <w:proofErr w:type="spellEnd"/>
      <w:r w:rsidR="00EE1190" w:rsidRPr="0048417D">
        <w:rPr>
          <w:rStyle w:val="Rubrik2Char"/>
          <w:bCs/>
          <w:iCs/>
        </w:rPr>
        <w:t xml:space="preserve"> skickar ut till kund</w:t>
      </w:r>
    </w:p>
    <w:p w14:paraId="60286EF2" w14:textId="63C676AC" w:rsidR="00EE1190" w:rsidRPr="00D515D6" w:rsidRDefault="00A87A55" w:rsidP="005B72E8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  <w:lang w:eastAsia="sv-SE"/>
        </w:rPr>
      </w:pPr>
      <w:r w:rsidRPr="0048417D">
        <w:rPr>
          <w:rFonts w:ascii="Open Sans SemiBold" w:hAnsi="Open Sans SemiBold" w:cs="Open Sans SemiBold"/>
          <w:sz w:val="22"/>
          <w:szCs w:val="28"/>
        </w:rPr>
        <w:t>19.</w:t>
      </w:r>
      <w:r w:rsidR="008615A3" w:rsidRPr="0048417D">
        <w:rPr>
          <w:rFonts w:ascii="Open Sans SemiBold" w:hAnsi="Open Sans SemiBold" w:cs="Open Sans SemiBold"/>
          <w:sz w:val="22"/>
          <w:szCs w:val="28"/>
        </w:rPr>
        <w:t>1</w:t>
      </w:r>
      <w:r w:rsidRPr="0048417D">
        <w:rPr>
          <w:rFonts w:ascii="Open Sans SemiBold" w:hAnsi="Open Sans SemiBold" w:cs="Open Sans SemiBold"/>
          <w:sz w:val="22"/>
          <w:szCs w:val="28"/>
        </w:rPr>
        <w:t xml:space="preserve">.1 Affärsdokument - </w:t>
      </w:r>
      <w:proofErr w:type="spellStart"/>
      <w:r w:rsidRPr="0048417D">
        <w:rPr>
          <w:rFonts w:ascii="Open Sans SemiBold" w:hAnsi="Open Sans SemiBold" w:cs="Open Sans SemiBold"/>
          <w:sz w:val="22"/>
          <w:szCs w:val="28"/>
        </w:rPr>
        <w:t>Contract</w:t>
      </w:r>
      <w:proofErr w:type="spellEnd"/>
      <w:r w:rsidRPr="0048417D">
        <w:rPr>
          <w:rFonts w:ascii="Open Sans SemiBold" w:hAnsi="Open Sans SemiBold" w:cs="Open Sans SemiBold"/>
          <w:sz w:val="22"/>
          <w:szCs w:val="28"/>
        </w:rPr>
        <w:t xml:space="preserve"> av typen </w:t>
      </w:r>
      <w:proofErr w:type="spellStart"/>
      <w:r w:rsidRPr="0048417D">
        <w:rPr>
          <w:rFonts w:ascii="Open Sans SemiBold" w:hAnsi="Open Sans SemiBold" w:cs="Open Sans SemiBold"/>
          <w:sz w:val="22"/>
          <w:szCs w:val="28"/>
        </w:rPr>
        <w:t>TradingContract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276"/>
        <w:gridCol w:w="708"/>
      </w:tblGrid>
      <w:tr w:rsidR="00F30990" w:rsidRPr="00E63C75" w14:paraId="7A6A5D0B" w14:textId="77777777" w:rsidTr="005B72E8">
        <w:tc>
          <w:tcPr>
            <w:tcW w:w="3403" w:type="dxa"/>
          </w:tcPr>
          <w:p w14:paraId="119F924F" w14:textId="77777777" w:rsidR="00F60493" w:rsidRDefault="00F30990" w:rsidP="00D515D6">
            <w:pPr>
              <w:pStyle w:val="Ingetavstnd"/>
            </w:pPr>
            <w:r w:rsidRPr="00375E83">
              <w:t>Roll för mottagande part</w:t>
            </w:r>
          </w:p>
          <w:p w14:paraId="72670B4F" w14:textId="3A0FF7BB" w:rsidR="00F30990" w:rsidRPr="00375E83" w:rsidRDefault="00F30990" w:rsidP="00F60493">
            <w:r w:rsidRPr="00375E83">
              <w:t xml:space="preserve">(Business Receiver </w:t>
            </w:r>
            <w:proofErr w:type="spellStart"/>
            <w:r w:rsidRPr="00375E83">
              <w:t>Role</w:t>
            </w:r>
            <w:proofErr w:type="spellEnd"/>
            <w:r w:rsidRPr="00375E83">
              <w:t>)</w:t>
            </w:r>
          </w:p>
        </w:tc>
        <w:tc>
          <w:tcPr>
            <w:tcW w:w="6520" w:type="dxa"/>
            <w:gridSpan w:val="3"/>
          </w:tcPr>
          <w:p w14:paraId="3B762DE5" w14:textId="2F6B2816" w:rsidR="00F30990" w:rsidRPr="000905EC" w:rsidRDefault="00F30990" w:rsidP="00F60493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3FCB6EE7" w14:textId="3CED9BD9" w:rsidR="00F30990" w:rsidRPr="000B348C" w:rsidRDefault="00F30990" w:rsidP="00F60493">
            <w:pPr>
              <w:rPr>
                <w:szCs w:val="20"/>
              </w:rPr>
            </w:pPr>
            <w:r w:rsidRPr="00564D8E">
              <w:rPr>
                <w:rFonts w:ascii="Open Sans SemiBold" w:hAnsi="Open Sans SemiBold" w:cs="Open Sans SemiBold"/>
                <w:szCs w:val="20"/>
              </w:rPr>
              <w:t>Internt nummer:</w:t>
            </w:r>
            <w:r w:rsidRPr="000905EC">
              <w:rPr>
                <w:szCs w:val="20"/>
              </w:rPr>
              <w:t xml:space="preserve"> </w:t>
            </w:r>
            <w:r w:rsidR="00564D8E">
              <w:rPr>
                <w:szCs w:val="20"/>
              </w:rPr>
              <w:br/>
            </w:r>
            <w:sdt>
              <w:sdtPr>
                <w:rPr>
                  <w:szCs w:val="20"/>
                </w:rPr>
                <w:id w:val="200518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Pr="00F60493">
              <w:t xml:space="preserve">kryss i rutan nedan inkluderar även underliggande </w:t>
            </w:r>
            <w:proofErr w:type="spellStart"/>
            <w:r w:rsidRPr="00F60493">
              <w:t>interntnummer</w:t>
            </w:r>
            <w:proofErr w:type="spellEnd"/>
          </w:p>
        </w:tc>
      </w:tr>
      <w:tr w:rsidR="00F30990" w14:paraId="54CBC6AF" w14:textId="77777777" w:rsidTr="009B433B">
        <w:tc>
          <w:tcPr>
            <w:tcW w:w="3403" w:type="dxa"/>
          </w:tcPr>
          <w:p w14:paraId="43B88A8E" w14:textId="77777777" w:rsidR="00F60493" w:rsidRDefault="00F30990" w:rsidP="00D515D6">
            <w:pPr>
              <w:pStyle w:val="Ingetavstnd"/>
            </w:pPr>
            <w:r w:rsidRPr="00375E83">
              <w:t>Kontraktsansvarig</w:t>
            </w:r>
          </w:p>
          <w:p w14:paraId="5D8079FD" w14:textId="2C0E82B1" w:rsidR="00F30990" w:rsidRPr="00375E83" w:rsidRDefault="00F30990" w:rsidP="00F60493">
            <w:r w:rsidRPr="00375E83">
              <w:t>(</w:t>
            </w:r>
            <w:proofErr w:type="spellStart"/>
            <w:r w:rsidRPr="00375E83">
              <w:t>ContractParty</w:t>
            </w:r>
            <w:proofErr w:type="spellEnd"/>
            <w:r w:rsidRPr="00375E83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24D4B6A7" w14:textId="77777777" w:rsidR="00F30990" w:rsidRPr="00375E83" w:rsidRDefault="00F30990" w:rsidP="00F60493"/>
        </w:tc>
        <w:tc>
          <w:tcPr>
            <w:tcW w:w="708" w:type="dxa"/>
            <w:shd w:val="clear" w:color="auto" w:fill="F2F2F2" w:themeFill="accent2" w:themeFillShade="F2"/>
          </w:tcPr>
          <w:p w14:paraId="0F6FF30C" w14:textId="77777777" w:rsidR="00F30990" w:rsidRPr="00564D8E" w:rsidRDefault="00346D0E" w:rsidP="00F60493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462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564D8E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6EAFAB4E" w14:textId="77777777" w:rsidTr="009B433B">
        <w:tc>
          <w:tcPr>
            <w:tcW w:w="3403" w:type="dxa"/>
          </w:tcPr>
          <w:p w14:paraId="35D6BBDE" w14:textId="77777777" w:rsidR="00F60493" w:rsidRDefault="00F30990" w:rsidP="00D515D6">
            <w:pPr>
              <w:pStyle w:val="Ingetavstnd"/>
            </w:pPr>
            <w:r w:rsidRPr="00E54C61">
              <w:t>Juridisk köpare</w:t>
            </w:r>
          </w:p>
          <w:p w14:paraId="06BCD51F" w14:textId="03DFA557" w:rsidR="00F30990" w:rsidRPr="00E54C61" w:rsidRDefault="00F30990" w:rsidP="00F60493">
            <w:r w:rsidRPr="00E54C61">
              <w:t>(</w:t>
            </w:r>
            <w:proofErr w:type="spellStart"/>
            <w:r w:rsidRPr="00E54C61">
              <w:t>Buyer</w:t>
            </w:r>
            <w:proofErr w:type="spellEnd"/>
            <w:r w:rsidRPr="00E54C61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1548AD61" w14:textId="77777777" w:rsidR="00F30990" w:rsidRPr="00375E83" w:rsidRDefault="00F30990" w:rsidP="00F60493"/>
        </w:tc>
        <w:tc>
          <w:tcPr>
            <w:tcW w:w="708" w:type="dxa"/>
            <w:shd w:val="clear" w:color="auto" w:fill="F2F2F2" w:themeFill="accent2" w:themeFillShade="F2"/>
          </w:tcPr>
          <w:p w14:paraId="20300EAC" w14:textId="77777777" w:rsidR="00F30990" w:rsidRPr="00564D8E" w:rsidRDefault="00346D0E" w:rsidP="00F60493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7355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564D8E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4FEA98CD" w14:textId="77777777" w:rsidTr="009B433B">
        <w:tc>
          <w:tcPr>
            <w:tcW w:w="3403" w:type="dxa"/>
          </w:tcPr>
          <w:p w14:paraId="0DB8A14F" w14:textId="77777777" w:rsidR="00F60493" w:rsidRDefault="00F30990" w:rsidP="00D515D6">
            <w:pPr>
              <w:pStyle w:val="Ingetavstnd"/>
            </w:pPr>
            <w:r w:rsidRPr="00E54C61">
              <w:t>Juridisk säljare</w:t>
            </w:r>
          </w:p>
          <w:p w14:paraId="4BE42D30" w14:textId="7D5DACBC" w:rsidR="00F30990" w:rsidRPr="00E54C61" w:rsidRDefault="00F30990" w:rsidP="00F60493">
            <w:r>
              <w:t>(</w:t>
            </w:r>
            <w:proofErr w:type="spellStart"/>
            <w:r w:rsidRPr="00E54C61">
              <w:t>Seller</w:t>
            </w:r>
            <w:proofErr w:type="spellEnd"/>
            <w:r w:rsidRPr="00E54C61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0BA6754A" w14:textId="77777777" w:rsidR="00F30990" w:rsidRPr="00375E83" w:rsidRDefault="00F30990" w:rsidP="00F60493"/>
        </w:tc>
        <w:tc>
          <w:tcPr>
            <w:tcW w:w="708" w:type="dxa"/>
            <w:shd w:val="clear" w:color="auto" w:fill="F2F2F2" w:themeFill="accent2" w:themeFillShade="F2"/>
          </w:tcPr>
          <w:p w14:paraId="0BEE4C1D" w14:textId="77777777" w:rsidR="00F30990" w:rsidRPr="00564D8E" w:rsidRDefault="00346D0E" w:rsidP="00F60493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39827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564D8E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157B798F" w14:textId="77777777" w:rsidTr="009B433B">
        <w:tc>
          <w:tcPr>
            <w:tcW w:w="3403" w:type="dxa"/>
          </w:tcPr>
          <w:p w14:paraId="70E287C9" w14:textId="77777777" w:rsidR="00F60493" w:rsidRDefault="00F30990" w:rsidP="00D515D6">
            <w:pPr>
              <w:pStyle w:val="Ingetavstnd"/>
            </w:pPr>
            <w:r w:rsidRPr="00375E83">
              <w:t>Köpare</w:t>
            </w:r>
          </w:p>
          <w:p w14:paraId="4A83B66D" w14:textId="76E2ABB7" w:rsidR="00F30990" w:rsidRPr="00375E83" w:rsidRDefault="00F30990" w:rsidP="00F60493">
            <w:r w:rsidRPr="00375E83">
              <w:t>(</w:t>
            </w:r>
            <w:proofErr w:type="spellStart"/>
            <w:r w:rsidRPr="00375E83">
              <w:t>BuyerAgent</w:t>
            </w:r>
            <w:proofErr w:type="spellEnd"/>
            <w:r w:rsidRPr="00375E83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39FA42A6" w14:textId="77777777" w:rsidR="00F30990" w:rsidRPr="00375E83" w:rsidRDefault="00F30990" w:rsidP="00F60493"/>
        </w:tc>
        <w:tc>
          <w:tcPr>
            <w:tcW w:w="708" w:type="dxa"/>
            <w:shd w:val="clear" w:color="auto" w:fill="F2F2F2" w:themeFill="accent2" w:themeFillShade="F2"/>
          </w:tcPr>
          <w:p w14:paraId="50DBA5FB" w14:textId="77777777" w:rsidR="00F30990" w:rsidRPr="00564D8E" w:rsidRDefault="00346D0E" w:rsidP="00F60493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69868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564D8E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488CD2AB" w14:textId="77777777" w:rsidTr="009B433B">
        <w:tc>
          <w:tcPr>
            <w:tcW w:w="3403" w:type="dxa"/>
          </w:tcPr>
          <w:p w14:paraId="72CB1A31" w14:textId="77777777" w:rsidR="00F60493" w:rsidRDefault="00F30990" w:rsidP="00D515D6">
            <w:pPr>
              <w:pStyle w:val="Ingetavstnd"/>
            </w:pPr>
            <w:r w:rsidRPr="00375E83">
              <w:t>Säljare</w:t>
            </w:r>
          </w:p>
          <w:p w14:paraId="565C7200" w14:textId="3DC2BCA0" w:rsidR="00F30990" w:rsidRPr="00375E83" w:rsidRDefault="00F30990" w:rsidP="00F60493">
            <w:r w:rsidRPr="00375E83">
              <w:t>(</w:t>
            </w:r>
            <w:proofErr w:type="spellStart"/>
            <w:r w:rsidRPr="00375E83">
              <w:t>Supplier</w:t>
            </w:r>
            <w:proofErr w:type="spellEnd"/>
            <w:r w:rsidRPr="00375E83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338E432A" w14:textId="77777777" w:rsidR="00F30990" w:rsidRPr="00375E83" w:rsidRDefault="00F30990" w:rsidP="00F60493"/>
        </w:tc>
        <w:tc>
          <w:tcPr>
            <w:tcW w:w="708" w:type="dxa"/>
            <w:shd w:val="clear" w:color="auto" w:fill="F2F2F2" w:themeFill="accent2" w:themeFillShade="F2"/>
          </w:tcPr>
          <w:p w14:paraId="73B381F0" w14:textId="77777777" w:rsidR="00F30990" w:rsidRPr="00564D8E" w:rsidRDefault="00346D0E" w:rsidP="00F60493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6431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564D8E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DB3BC1" w14:paraId="0ACE96DB" w14:textId="77777777" w:rsidTr="005B72E8">
        <w:trPr>
          <w:trHeight w:val="510"/>
        </w:trPr>
        <w:tc>
          <w:tcPr>
            <w:tcW w:w="3403" w:type="dxa"/>
            <w:vAlign w:val="center"/>
          </w:tcPr>
          <w:p w14:paraId="5D7AB4F9" w14:textId="77777777" w:rsidR="00F30990" w:rsidRPr="00DB3BC1" w:rsidRDefault="00F30990" w:rsidP="00D515D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536" w:type="dxa"/>
            <w:vAlign w:val="center"/>
          </w:tcPr>
          <w:p w14:paraId="477D9FE7" w14:textId="77777777" w:rsidR="00F30990" w:rsidRPr="00DB3BC1" w:rsidRDefault="00F30990" w:rsidP="00F60493"/>
        </w:tc>
        <w:tc>
          <w:tcPr>
            <w:tcW w:w="1984" w:type="dxa"/>
            <w:gridSpan w:val="2"/>
            <w:vAlign w:val="center"/>
          </w:tcPr>
          <w:p w14:paraId="396C4CE4" w14:textId="77777777" w:rsidR="00F30990" w:rsidRPr="000B348C" w:rsidRDefault="00F30990" w:rsidP="00F60493">
            <w:pPr>
              <w:rPr>
                <w:szCs w:val="20"/>
              </w:rPr>
            </w:pPr>
            <w:r w:rsidRPr="000B348C">
              <w:rPr>
                <w:szCs w:val="20"/>
              </w:rPr>
              <w:t xml:space="preserve">Fylls i av </w:t>
            </w:r>
            <w:proofErr w:type="spellStart"/>
            <w:r w:rsidRPr="000B348C">
              <w:rPr>
                <w:szCs w:val="20"/>
              </w:rPr>
              <w:t>Biometria</w:t>
            </w:r>
            <w:proofErr w:type="spellEnd"/>
          </w:p>
        </w:tc>
      </w:tr>
      <w:tr w:rsidR="00F30990" w:rsidRPr="00DB3BC1" w14:paraId="243C11F8" w14:textId="77777777" w:rsidTr="009B433B">
        <w:tc>
          <w:tcPr>
            <w:tcW w:w="3403" w:type="dxa"/>
          </w:tcPr>
          <w:p w14:paraId="33C193C2" w14:textId="4DEA9CEF" w:rsidR="00F60493" w:rsidRDefault="00F30990" w:rsidP="00D515D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beställande företag</w:t>
            </w:r>
          </w:p>
          <w:p w14:paraId="327E02BC" w14:textId="244E4AC7" w:rsidR="00F30990" w:rsidRPr="0083173D" w:rsidRDefault="00F60493" w:rsidP="00F60493">
            <w:r>
              <w:t>(</w:t>
            </w:r>
            <w:r w:rsidR="00F30990" w:rsidRPr="0083173D">
              <w:rPr>
                <w:szCs w:val="20"/>
              </w:rPr>
              <w:t>endast vid MQ-server)</w:t>
            </w:r>
          </w:p>
        </w:tc>
        <w:tc>
          <w:tcPr>
            <w:tcW w:w="4536" w:type="dxa"/>
            <w:shd w:val="clear" w:color="auto" w:fill="F2F2F2" w:themeFill="accent2" w:themeFillShade="F2"/>
          </w:tcPr>
          <w:p w14:paraId="273BC276" w14:textId="77777777" w:rsidR="00F30990" w:rsidRPr="00DB3BC1" w:rsidRDefault="00F30990" w:rsidP="00F60493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3A9FEC61" w14:textId="77777777" w:rsidR="00F30990" w:rsidRPr="000B348C" w:rsidRDefault="00F30990" w:rsidP="00F60493">
            <w:pPr>
              <w:rPr>
                <w:szCs w:val="20"/>
              </w:rPr>
            </w:pPr>
            <w:r w:rsidRPr="000B348C">
              <w:rPr>
                <w:szCs w:val="20"/>
              </w:rPr>
              <w:t>Fylls i av beställare</w:t>
            </w:r>
          </w:p>
        </w:tc>
      </w:tr>
      <w:tr w:rsidR="00F30990" w:rsidRPr="00DB3BC1" w14:paraId="2A778074" w14:textId="77777777" w:rsidTr="009B433B">
        <w:tc>
          <w:tcPr>
            <w:tcW w:w="3403" w:type="dxa"/>
            <w:vAlign w:val="center"/>
          </w:tcPr>
          <w:p w14:paraId="2F8A0A92" w14:textId="77777777" w:rsidR="00F30990" w:rsidRPr="00DB3BC1" w:rsidRDefault="00F30990" w:rsidP="00D515D6">
            <w:pPr>
              <w:pStyle w:val="Ingetavstnd"/>
            </w:pPr>
            <w:r>
              <w:t>http(s)-endpoint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5DC454B6" w14:textId="77777777" w:rsidR="00F30990" w:rsidRPr="00DB3BC1" w:rsidRDefault="00F30990" w:rsidP="00F60493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4FF2A382" w14:textId="77777777" w:rsidR="00F30990" w:rsidRPr="000B348C" w:rsidRDefault="00F30990" w:rsidP="00F60493">
            <w:pPr>
              <w:rPr>
                <w:szCs w:val="20"/>
              </w:rPr>
            </w:pPr>
            <w:r w:rsidRPr="000B348C">
              <w:rPr>
                <w:szCs w:val="20"/>
              </w:rPr>
              <w:t>Fylls i av beställare</w:t>
            </w:r>
          </w:p>
        </w:tc>
      </w:tr>
      <w:tr w:rsidR="00F30990" w:rsidRPr="00DB3BC1" w14:paraId="2788A5B6" w14:textId="77777777" w:rsidTr="005B72E8">
        <w:tc>
          <w:tcPr>
            <w:tcW w:w="3403" w:type="dxa"/>
          </w:tcPr>
          <w:p w14:paraId="42C92BA6" w14:textId="77777777" w:rsidR="00D515D6" w:rsidRDefault="00F30990" w:rsidP="00D515D6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4587ADE5" w14:textId="3A9C54CC" w:rsidR="00F30990" w:rsidRDefault="00D515D6" w:rsidP="00F60493">
            <w:r>
              <w:t>(</w:t>
            </w:r>
            <w:proofErr w:type="spellStart"/>
            <w:r w:rsidR="00F30990">
              <w:t>authentication</w:t>
            </w:r>
            <w:proofErr w:type="spellEnd"/>
            <w:r w:rsidR="00F30990">
              <w:t>)</w:t>
            </w:r>
          </w:p>
        </w:tc>
        <w:tc>
          <w:tcPr>
            <w:tcW w:w="4536" w:type="dxa"/>
          </w:tcPr>
          <w:p w14:paraId="0126F62C" w14:textId="77777777" w:rsidR="00F30990" w:rsidRPr="0020730F" w:rsidRDefault="00F30990" w:rsidP="00F604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4EBEB081" w14:textId="77777777" w:rsidR="00F30990" w:rsidRPr="008310A4" w:rsidRDefault="00F30990" w:rsidP="00F60493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04861963" w14:textId="77777777" w:rsidR="00F30990" w:rsidRPr="00DB3BC1" w:rsidRDefault="00F30990" w:rsidP="00F60493"/>
        </w:tc>
      </w:tr>
    </w:tbl>
    <w:p w14:paraId="4049FA2E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710F7FFD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7AADFF79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002EBAD3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1BC1D97E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76C16A06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750D59B1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1C36E2B3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00A3A933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219EB789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60F3CA7A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3022B9D7" w14:textId="77777777" w:rsidR="0026386E" w:rsidRDefault="0026386E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03AB8925" w14:textId="1619A1C3" w:rsidR="00F30990" w:rsidRDefault="00F30990" w:rsidP="00F30990">
      <w:pPr>
        <w:pStyle w:val="Rubrik1"/>
        <w:spacing w:before="0"/>
        <w:ind w:left="-426"/>
      </w:pPr>
      <w:bookmarkStart w:id="25" w:name="_Toc106618566"/>
      <w:r>
        <w:t>20</w:t>
      </w:r>
      <w:r w:rsidR="00765EBA">
        <w:t>.</w:t>
      </w:r>
      <w:r>
        <w:t xml:space="preserve"> </w:t>
      </w:r>
      <w:r w:rsidRPr="000F1F72">
        <w:rPr>
          <w:color w:val="000000" w:themeColor="text1"/>
        </w:rPr>
        <w:t>Reserverad</w:t>
      </w:r>
      <w:bookmarkEnd w:id="25"/>
      <w:r w:rsidRPr="000F1F72">
        <w:rPr>
          <w:color w:val="000000" w:themeColor="text1"/>
        </w:rPr>
        <w:t xml:space="preserve"> </w:t>
      </w:r>
    </w:p>
    <w:p w14:paraId="66B911ED" w14:textId="77777777" w:rsidR="00F30990" w:rsidRDefault="00F30990" w:rsidP="00F30990">
      <w:pPr>
        <w:ind w:left="-426"/>
        <w:rPr>
          <w:rFonts w:cs="Noto Serif"/>
          <w:szCs w:val="20"/>
        </w:rPr>
      </w:pPr>
    </w:p>
    <w:p w14:paraId="64F1A7DB" w14:textId="77777777" w:rsidR="00F30990" w:rsidRDefault="00F30990" w:rsidP="00F30990">
      <w:pPr>
        <w:ind w:left="-426"/>
        <w:rPr>
          <w:rFonts w:cs="Noto Serif"/>
          <w:szCs w:val="20"/>
        </w:rPr>
      </w:pPr>
    </w:p>
    <w:p w14:paraId="25C178F1" w14:textId="77777777" w:rsidR="00F30990" w:rsidRPr="000F1F72" w:rsidRDefault="00F30990" w:rsidP="00F30990">
      <w:pPr>
        <w:ind w:left="-426"/>
        <w:rPr>
          <w:rFonts w:cs="Noto Serif"/>
          <w:color w:val="000000" w:themeColor="text1"/>
          <w:szCs w:val="20"/>
        </w:rPr>
      </w:pPr>
    </w:p>
    <w:p w14:paraId="0A497D1C" w14:textId="17F3832B" w:rsidR="00F30990" w:rsidRPr="000F1F72" w:rsidRDefault="00F30990" w:rsidP="00F30990">
      <w:pPr>
        <w:pStyle w:val="Rubrik1"/>
        <w:spacing w:before="0"/>
        <w:ind w:left="-426"/>
        <w:rPr>
          <w:color w:val="000000" w:themeColor="text1"/>
        </w:rPr>
      </w:pPr>
      <w:bookmarkStart w:id="26" w:name="_Toc106618567"/>
      <w:r w:rsidRPr="000F1F72">
        <w:rPr>
          <w:color w:val="000000" w:themeColor="text1"/>
        </w:rPr>
        <w:t>21. Reserverad</w:t>
      </w:r>
      <w:bookmarkEnd w:id="26"/>
      <w:r w:rsidRPr="000F1F72">
        <w:rPr>
          <w:color w:val="000000" w:themeColor="text1"/>
        </w:rPr>
        <w:t xml:space="preserve"> </w:t>
      </w:r>
    </w:p>
    <w:p w14:paraId="4051608E" w14:textId="77777777" w:rsidR="00F30990" w:rsidRPr="00E3736B" w:rsidRDefault="00F30990" w:rsidP="00F30990">
      <w:pPr>
        <w:pStyle w:val="Rubrik1"/>
        <w:spacing w:before="0"/>
        <w:ind w:left="-426"/>
        <w:rPr>
          <w:color w:val="000000" w:themeColor="text1"/>
        </w:rPr>
      </w:pPr>
    </w:p>
    <w:p w14:paraId="4D30C321" w14:textId="77777777" w:rsidR="00B90225" w:rsidRDefault="00B90225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0CF20912" w14:textId="712FADF0" w:rsidR="00F30990" w:rsidRDefault="00F30990" w:rsidP="005B72E8">
      <w:pPr>
        <w:pStyle w:val="Rubrik1"/>
        <w:spacing w:before="0"/>
        <w:ind w:left="-851"/>
      </w:pPr>
      <w:bookmarkStart w:id="27" w:name="_Toc106618568"/>
      <w:r w:rsidRPr="00E3736B">
        <w:rPr>
          <w:color w:val="000000" w:themeColor="text1"/>
        </w:rPr>
        <w:t xml:space="preserve">22. </w:t>
      </w:r>
      <w:proofErr w:type="spellStart"/>
      <w:r w:rsidRPr="00E3736B">
        <w:rPr>
          <w:color w:val="000000" w:themeColor="text1"/>
        </w:rPr>
        <w:t>papiNet</w:t>
      </w:r>
      <w:proofErr w:type="spellEnd"/>
      <w:r w:rsidRPr="00E3736B">
        <w:rPr>
          <w:color w:val="000000" w:themeColor="text1"/>
        </w:rPr>
        <w:t xml:space="preserve"> Plats </w:t>
      </w:r>
      <w:r w:rsidRPr="00E3736B">
        <w:t>(Masterdatadokument)</w:t>
      </w:r>
      <w:bookmarkEnd w:id="27"/>
    </w:p>
    <w:p w14:paraId="1BD272EC" w14:textId="6CC74756" w:rsidR="0026386E" w:rsidRDefault="00346D0E" w:rsidP="005B72E8">
      <w:pPr>
        <w:spacing w:before="120" w:after="120"/>
        <w:ind w:left="-851"/>
        <w:rPr>
          <w:rStyle w:val="Rubrik2Char"/>
        </w:rPr>
      </w:pPr>
      <w:sdt>
        <w:sdtPr>
          <w:rPr>
            <w:rStyle w:val="Rubrik2Char"/>
            <w:color w:val="auto"/>
            <w:sz w:val="32"/>
            <w:szCs w:val="32"/>
          </w:rPr>
          <w:id w:val="-1894807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brik2Char"/>
          </w:rPr>
        </w:sdtEndPr>
        <w:sdtContent>
          <w:r w:rsidR="00607E74" w:rsidRPr="00607E74">
            <w:rPr>
              <w:rStyle w:val="Rubrik2Char"/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 w:rsidR="0026386E" w:rsidRPr="0026386E">
        <w:rPr>
          <w:rStyle w:val="Rubrik2Char"/>
        </w:rPr>
        <w:t xml:space="preserve"> 22.1 Plats - </w:t>
      </w:r>
      <w:proofErr w:type="spellStart"/>
      <w:r w:rsidR="0026386E" w:rsidRPr="0026386E">
        <w:rPr>
          <w:rStyle w:val="Rubrik2Char"/>
        </w:rPr>
        <w:t>Biometria</w:t>
      </w:r>
      <w:proofErr w:type="spellEnd"/>
      <w:r w:rsidR="0026386E" w:rsidRPr="0026386E">
        <w:rPr>
          <w:rStyle w:val="Rubrik2Char"/>
        </w:rPr>
        <w:t xml:space="preserve"> skickar ut till kund</w:t>
      </w:r>
    </w:p>
    <w:p w14:paraId="5C39C5C2" w14:textId="4E89A031" w:rsidR="000232E7" w:rsidRPr="000232E7" w:rsidRDefault="000232E7" w:rsidP="005B72E8">
      <w:pPr>
        <w:spacing w:before="120" w:after="120"/>
        <w:ind w:left="-851"/>
        <w:rPr>
          <w:rStyle w:val="Rubrik2Char"/>
          <w:rFonts w:ascii="Open Sans SemiBold" w:hAnsi="Open Sans SemiBold" w:cs="Open Sans SemiBold"/>
          <w:sz w:val="32"/>
          <w:szCs w:val="32"/>
        </w:rPr>
      </w:pPr>
      <w:r w:rsidRPr="000232E7">
        <w:rPr>
          <w:rFonts w:ascii="Open Sans SemiBold" w:hAnsi="Open Sans SemiBold" w:cs="Open Sans SemiBold"/>
          <w:sz w:val="22"/>
          <w:szCs w:val="28"/>
        </w:rPr>
        <w:t xml:space="preserve">22.1.1 Masterdatadokument - </w:t>
      </w:r>
      <w:proofErr w:type="spellStart"/>
      <w:r w:rsidRPr="000232E7">
        <w:rPr>
          <w:rFonts w:ascii="Open Sans SemiBold" w:hAnsi="Open Sans SemiBold" w:cs="Open Sans SemiBold"/>
          <w:sz w:val="22"/>
          <w:szCs w:val="28"/>
        </w:rPr>
        <w:t>OtherDocument</w:t>
      </w:r>
      <w:proofErr w:type="spellEnd"/>
      <w:r w:rsidRPr="000232E7">
        <w:rPr>
          <w:rFonts w:ascii="Open Sans SemiBold" w:hAnsi="Open Sans SemiBold" w:cs="Open Sans SemiBold"/>
          <w:sz w:val="22"/>
          <w:szCs w:val="28"/>
        </w:rPr>
        <w:t xml:space="preserve"> av typen </w:t>
      </w:r>
      <w:proofErr w:type="spellStart"/>
      <w:r w:rsidRPr="000232E7">
        <w:rPr>
          <w:rFonts w:ascii="Open Sans SemiBold" w:hAnsi="Open Sans SemiBold" w:cs="Open Sans SemiBold"/>
          <w:sz w:val="22"/>
          <w:szCs w:val="28"/>
        </w:rPr>
        <w:t>MasterDataLocation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3"/>
        <w:gridCol w:w="3544"/>
        <w:gridCol w:w="992"/>
        <w:gridCol w:w="1984"/>
      </w:tblGrid>
      <w:tr w:rsidR="00F30990" w:rsidRPr="00E63C75" w14:paraId="2A5A315B" w14:textId="77777777" w:rsidTr="005B72E8">
        <w:tc>
          <w:tcPr>
            <w:tcW w:w="3403" w:type="dxa"/>
          </w:tcPr>
          <w:p w14:paraId="0DC770DC" w14:textId="77777777" w:rsidR="000232E7" w:rsidRDefault="00F30990" w:rsidP="000232E7">
            <w:pPr>
              <w:pStyle w:val="Ingetavstnd"/>
            </w:pPr>
            <w:r>
              <w:t>M</w:t>
            </w:r>
            <w:r w:rsidRPr="008043E0">
              <w:t>ottagande part</w:t>
            </w:r>
          </w:p>
          <w:p w14:paraId="34834BA5" w14:textId="36023567" w:rsidR="00F30990" w:rsidRPr="008043E0" w:rsidRDefault="00F30990" w:rsidP="000232E7">
            <w:r w:rsidRPr="008043E0">
              <w:t>(Business Receiver)</w:t>
            </w:r>
          </w:p>
        </w:tc>
        <w:tc>
          <w:tcPr>
            <w:tcW w:w="6520" w:type="dxa"/>
            <w:gridSpan w:val="3"/>
          </w:tcPr>
          <w:p w14:paraId="2BF9D481" w14:textId="77777777" w:rsidR="00F30990" w:rsidRPr="008B1F78" w:rsidRDefault="00F30990" w:rsidP="000232E7">
            <w:pPr>
              <w:rPr>
                <w:szCs w:val="20"/>
              </w:rPr>
            </w:pPr>
            <w:r w:rsidRPr="00FB7D68">
              <w:t>Huvudkod</w:t>
            </w:r>
            <w:r>
              <w:t xml:space="preserve"> enligt punkt 1.1 Beställare </w:t>
            </w:r>
          </w:p>
        </w:tc>
      </w:tr>
      <w:tr w:rsidR="000232E7" w14:paraId="178EFB03" w14:textId="77777777" w:rsidTr="00C74EC1">
        <w:trPr>
          <w:trHeight w:val="510"/>
        </w:trPr>
        <w:tc>
          <w:tcPr>
            <w:tcW w:w="3403" w:type="dxa"/>
            <w:vAlign w:val="center"/>
          </w:tcPr>
          <w:p w14:paraId="61243763" w14:textId="77777777" w:rsidR="000232E7" w:rsidRPr="008043E0" w:rsidRDefault="000232E7" w:rsidP="000232E7">
            <w:pPr>
              <w:pStyle w:val="Ingetavstnd"/>
            </w:pPr>
            <w:r w:rsidRPr="008043E0">
              <w:t>Beställare</w:t>
            </w:r>
          </w:p>
        </w:tc>
        <w:tc>
          <w:tcPr>
            <w:tcW w:w="3544" w:type="dxa"/>
            <w:shd w:val="clear" w:color="auto" w:fill="F2F2F2" w:themeFill="accent2" w:themeFillShade="F2"/>
            <w:vAlign w:val="center"/>
          </w:tcPr>
          <w:p w14:paraId="2B8F7D87" w14:textId="49F621A0" w:rsidR="000232E7" w:rsidRPr="008043E0" w:rsidRDefault="000232E7" w:rsidP="000232E7"/>
        </w:tc>
        <w:tc>
          <w:tcPr>
            <w:tcW w:w="992" w:type="dxa"/>
            <w:vAlign w:val="center"/>
          </w:tcPr>
          <w:p w14:paraId="456DCE2C" w14:textId="0274CF3F" w:rsidR="000232E7" w:rsidRPr="008043E0" w:rsidRDefault="000232E7" w:rsidP="000232E7">
            <w:r>
              <w:t>- 00000</w:t>
            </w:r>
          </w:p>
        </w:tc>
        <w:tc>
          <w:tcPr>
            <w:tcW w:w="1984" w:type="dxa"/>
            <w:vAlign w:val="center"/>
          </w:tcPr>
          <w:p w14:paraId="208B3578" w14:textId="77777777" w:rsidR="000232E7" w:rsidRPr="008043E0" w:rsidRDefault="000232E7" w:rsidP="000232E7"/>
        </w:tc>
      </w:tr>
      <w:tr w:rsidR="00F30990" w:rsidRPr="00DB3BC1" w14:paraId="61985F44" w14:textId="77777777" w:rsidTr="005B72E8">
        <w:trPr>
          <w:trHeight w:val="510"/>
        </w:trPr>
        <w:tc>
          <w:tcPr>
            <w:tcW w:w="3403" w:type="dxa"/>
            <w:vAlign w:val="center"/>
          </w:tcPr>
          <w:p w14:paraId="63406154" w14:textId="77777777" w:rsidR="00F30990" w:rsidRPr="00DB3BC1" w:rsidRDefault="00F30990" w:rsidP="000232E7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37E2B90B" w14:textId="77777777" w:rsidR="00F30990" w:rsidRPr="00DB3BC1" w:rsidRDefault="00F30990" w:rsidP="000232E7"/>
        </w:tc>
        <w:tc>
          <w:tcPr>
            <w:tcW w:w="1984" w:type="dxa"/>
            <w:vAlign w:val="center"/>
          </w:tcPr>
          <w:p w14:paraId="0FE1B98F" w14:textId="77777777" w:rsidR="00F30990" w:rsidRPr="008B1F78" w:rsidRDefault="00F30990" w:rsidP="000232E7">
            <w:pPr>
              <w:rPr>
                <w:szCs w:val="20"/>
              </w:rPr>
            </w:pPr>
            <w:r w:rsidRPr="008B1F78">
              <w:rPr>
                <w:szCs w:val="20"/>
              </w:rPr>
              <w:t xml:space="preserve">Fylls i av </w:t>
            </w:r>
            <w:proofErr w:type="spellStart"/>
            <w:r w:rsidRPr="008B1F78">
              <w:rPr>
                <w:szCs w:val="20"/>
              </w:rPr>
              <w:t>Biometria</w:t>
            </w:r>
            <w:proofErr w:type="spellEnd"/>
          </w:p>
        </w:tc>
      </w:tr>
      <w:tr w:rsidR="00F30990" w:rsidRPr="00DB3BC1" w14:paraId="62BBFE3A" w14:textId="77777777" w:rsidTr="00C74EC1">
        <w:tc>
          <w:tcPr>
            <w:tcW w:w="3403" w:type="dxa"/>
          </w:tcPr>
          <w:p w14:paraId="5127FC25" w14:textId="77777777" w:rsidR="000232E7" w:rsidRDefault="00F30990" w:rsidP="000232E7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beställande företag</w:t>
            </w:r>
          </w:p>
          <w:p w14:paraId="2D8B9603" w14:textId="720F5475" w:rsidR="00F30990" w:rsidRPr="004B734C" w:rsidRDefault="00F30990" w:rsidP="000232E7">
            <w:r w:rsidRPr="004B734C">
              <w:rPr>
                <w:szCs w:val="20"/>
              </w:rPr>
              <w:t>(endast vid MQ-server)</w:t>
            </w:r>
          </w:p>
        </w:tc>
        <w:tc>
          <w:tcPr>
            <w:tcW w:w="4536" w:type="dxa"/>
            <w:gridSpan w:val="2"/>
            <w:shd w:val="clear" w:color="auto" w:fill="F2F2F2" w:themeFill="accent2" w:themeFillShade="F2"/>
          </w:tcPr>
          <w:p w14:paraId="5F06B08D" w14:textId="77777777" w:rsidR="00F30990" w:rsidRPr="00DB3BC1" w:rsidRDefault="00F30990" w:rsidP="000232E7"/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14:paraId="1EB00BA8" w14:textId="77777777" w:rsidR="00F30990" w:rsidRPr="008B1F78" w:rsidRDefault="00F30990" w:rsidP="000232E7">
            <w:pPr>
              <w:rPr>
                <w:szCs w:val="20"/>
              </w:rPr>
            </w:pPr>
            <w:r w:rsidRPr="008B1F78">
              <w:rPr>
                <w:szCs w:val="20"/>
              </w:rPr>
              <w:t>Fylls i av beställare</w:t>
            </w:r>
          </w:p>
        </w:tc>
      </w:tr>
      <w:tr w:rsidR="00F30990" w:rsidRPr="00DB3BC1" w14:paraId="517C0345" w14:textId="77777777" w:rsidTr="00C74EC1">
        <w:trPr>
          <w:trHeight w:val="510"/>
        </w:trPr>
        <w:tc>
          <w:tcPr>
            <w:tcW w:w="3403" w:type="dxa"/>
            <w:vAlign w:val="center"/>
          </w:tcPr>
          <w:p w14:paraId="6114DAE0" w14:textId="77777777" w:rsidR="00F30990" w:rsidRPr="00DB3BC1" w:rsidRDefault="00F30990" w:rsidP="000232E7">
            <w:pPr>
              <w:pStyle w:val="Ingetavstnd"/>
            </w:pPr>
            <w:r>
              <w:t>http(s)-endpoint</w:t>
            </w:r>
          </w:p>
        </w:tc>
        <w:tc>
          <w:tcPr>
            <w:tcW w:w="4536" w:type="dxa"/>
            <w:gridSpan w:val="2"/>
            <w:shd w:val="clear" w:color="auto" w:fill="F2F2F2" w:themeFill="accent2" w:themeFillShade="F2"/>
            <w:vAlign w:val="center"/>
          </w:tcPr>
          <w:p w14:paraId="781D9B1D" w14:textId="77777777" w:rsidR="00F30990" w:rsidRPr="00DB3BC1" w:rsidRDefault="00F30990" w:rsidP="000232E7">
            <w:r>
              <w:br/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2D49C47" w14:textId="77777777" w:rsidR="00F30990" w:rsidRPr="008B1F78" w:rsidRDefault="00F30990" w:rsidP="000232E7">
            <w:pPr>
              <w:rPr>
                <w:szCs w:val="20"/>
              </w:rPr>
            </w:pPr>
            <w:r w:rsidRPr="008B1F78">
              <w:rPr>
                <w:szCs w:val="20"/>
              </w:rPr>
              <w:t>Fylls i av beställare</w:t>
            </w:r>
          </w:p>
        </w:tc>
      </w:tr>
      <w:tr w:rsidR="00F30990" w:rsidRPr="00DB3BC1" w14:paraId="1D77A7E3" w14:textId="77777777" w:rsidTr="005B72E8">
        <w:tc>
          <w:tcPr>
            <w:tcW w:w="3403" w:type="dxa"/>
          </w:tcPr>
          <w:p w14:paraId="7ADC8D86" w14:textId="77777777" w:rsidR="000232E7" w:rsidRDefault="00F30990" w:rsidP="000232E7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1D963FBE" w14:textId="7A2E347A" w:rsidR="00F30990" w:rsidRDefault="00F30990" w:rsidP="000232E7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536" w:type="dxa"/>
            <w:gridSpan w:val="2"/>
          </w:tcPr>
          <w:p w14:paraId="28180F0D" w14:textId="77777777" w:rsidR="00F30990" w:rsidRPr="0020730F" w:rsidRDefault="00F30990" w:rsidP="000232E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3E0633F3" w14:textId="77777777" w:rsidR="00F30990" w:rsidRPr="00DB3BC1" w:rsidRDefault="00F30990" w:rsidP="000232E7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0F03BD08" w14:textId="77777777" w:rsidR="00F30990" w:rsidRPr="00DB3BC1" w:rsidRDefault="00F30990" w:rsidP="000232E7"/>
        </w:tc>
      </w:tr>
    </w:tbl>
    <w:p w14:paraId="127069FD" w14:textId="77777777" w:rsidR="00F30990" w:rsidRDefault="00F30990" w:rsidP="00F30990">
      <w:pPr>
        <w:rPr>
          <w:sz w:val="16"/>
          <w:szCs w:val="16"/>
        </w:rPr>
      </w:pPr>
    </w:p>
    <w:p w14:paraId="7D9EBD10" w14:textId="77777777" w:rsidR="00F30990" w:rsidRDefault="00F30990" w:rsidP="00F30990">
      <w:pPr>
        <w:tabs>
          <w:tab w:val="right" w:pos="8789"/>
        </w:tabs>
        <w:jc w:val="right"/>
        <w:rPr>
          <w:sz w:val="16"/>
          <w:szCs w:val="16"/>
        </w:rPr>
      </w:pPr>
    </w:p>
    <w:p w14:paraId="4DC80AD1" w14:textId="77777777" w:rsidR="00F30990" w:rsidRDefault="00F30990" w:rsidP="00F30990">
      <w:pPr>
        <w:tabs>
          <w:tab w:val="right" w:pos="8789"/>
        </w:tabs>
        <w:rPr>
          <w:sz w:val="16"/>
          <w:szCs w:val="16"/>
        </w:rPr>
      </w:pPr>
    </w:p>
    <w:p w14:paraId="0E53E572" w14:textId="77777777" w:rsidR="00F30990" w:rsidRDefault="00F30990" w:rsidP="00F30990">
      <w:pPr>
        <w:tabs>
          <w:tab w:val="right" w:pos="8789"/>
        </w:tabs>
        <w:rPr>
          <w:sz w:val="16"/>
          <w:szCs w:val="16"/>
        </w:rPr>
      </w:pPr>
    </w:p>
    <w:p w14:paraId="2E6420E9" w14:textId="77777777" w:rsidR="00B90225" w:rsidRDefault="00B90225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43960102" w14:textId="62BAABF7" w:rsidR="00F30990" w:rsidRPr="000F1F72" w:rsidRDefault="00F30990" w:rsidP="00F30990">
      <w:pPr>
        <w:pStyle w:val="Rubrik1"/>
        <w:spacing w:before="0"/>
        <w:ind w:left="-426"/>
        <w:rPr>
          <w:color w:val="000000" w:themeColor="text1"/>
        </w:rPr>
      </w:pPr>
      <w:bookmarkStart w:id="28" w:name="_Toc106618569"/>
      <w:r w:rsidRPr="000F1F72">
        <w:rPr>
          <w:color w:val="000000" w:themeColor="text1"/>
        </w:rPr>
        <w:t>2</w:t>
      </w:r>
      <w:r>
        <w:rPr>
          <w:color w:val="000000" w:themeColor="text1"/>
        </w:rPr>
        <w:t>3</w:t>
      </w:r>
      <w:r w:rsidRPr="000F1F72">
        <w:rPr>
          <w:color w:val="000000" w:themeColor="text1"/>
        </w:rPr>
        <w:t>. Reserverad</w:t>
      </w:r>
      <w:bookmarkEnd w:id="28"/>
      <w:r w:rsidRPr="000F1F72">
        <w:rPr>
          <w:color w:val="000000" w:themeColor="text1"/>
        </w:rPr>
        <w:t xml:space="preserve"> </w:t>
      </w:r>
    </w:p>
    <w:p w14:paraId="6CB18536" w14:textId="77777777" w:rsidR="00F30990" w:rsidRDefault="00F30990" w:rsidP="00F30990"/>
    <w:p w14:paraId="71506080" w14:textId="77777777" w:rsidR="00F30990" w:rsidRDefault="00F30990" w:rsidP="00F30990"/>
    <w:p w14:paraId="33930051" w14:textId="77777777" w:rsidR="00F30990" w:rsidRDefault="00F30990" w:rsidP="00F30990"/>
    <w:p w14:paraId="297FF9F8" w14:textId="74F39A7A" w:rsidR="00F30990" w:rsidRPr="000F1F72" w:rsidRDefault="00F30990" w:rsidP="00F30990">
      <w:pPr>
        <w:pStyle w:val="Rubrik1"/>
        <w:spacing w:before="0"/>
        <w:ind w:left="-426"/>
        <w:rPr>
          <w:color w:val="000000" w:themeColor="text1"/>
        </w:rPr>
      </w:pPr>
      <w:bookmarkStart w:id="29" w:name="_Toc106618570"/>
      <w:r w:rsidRPr="000F1F72">
        <w:rPr>
          <w:color w:val="000000" w:themeColor="text1"/>
        </w:rPr>
        <w:t>2</w:t>
      </w:r>
      <w:r>
        <w:rPr>
          <w:color w:val="000000" w:themeColor="text1"/>
        </w:rPr>
        <w:t>4</w:t>
      </w:r>
      <w:r w:rsidRPr="000F1F72">
        <w:rPr>
          <w:color w:val="000000" w:themeColor="text1"/>
        </w:rPr>
        <w:t>. Reserverad</w:t>
      </w:r>
      <w:bookmarkEnd w:id="29"/>
      <w:r w:rsidRPr="000F1F72">
        <w:rPr>
          <w:color w:val="000000" w:themeColor="text1"/>
        </w:rPr>
        <w:t xml:space="preserve"> </w:t>
      </w:r>
    </w:p>
    <w:p w14:paraId="2DA57111" w14:textId="77777777" w:rsidR="00F30990" w:rsidRDefault="00F30990" w:rsidP="00F30990">
      <w:pPr>
        <w:tabs>
          <w:tab w:val="left" w:pos="1060"/>
        </w:tabs>
        <w:rPr>
          <w:sz w:val="16"/>
          <w:szCs w:val="16"/>
        </w:rPr>
      </w:pPr>
    </w:p>
    <w:p w14:paraId="3EEF6813" w14:textId="77777777" w:rsidR="00F30990" w:rsidRDefault="00F30990" w:rsidP="00F30990">
      <w:pPr>
        <w:tabs>
          <w:tab w:val="left" w:pos="1060"/>
        </w:tabs>
        <w:rPr>
          <w:sz w:val="16"/>
          <w:szCs w:val="16"/>
        </w:rPr>
      </w:pPr>
    </w:p>
    <w:p w14:paraId="01788503" w14:textId="77777777" w:rsidR="00F30990" w:rsidRDefault="00F30990" w:rsidP="00F30990">
      <w:pPr>
        <w:tabs>
          <w:tab w:val="left" w:pos="1060"/>
        </w:tabs>
        <w:rPr>
          <w:sz w:val="16"/>
          <w:szCs w:val="16"/>
        </w:rPr>
      </w:pPr>
    </w:p>
    <w:p w14:paraId="07936AFB" w14:textId="77777777" w:rsidR="00F30990" w:rsidRDefault="00F30990" w:rsidP="00F30990">
      <w:pPr>
        <w:tabs>
          <w:tab w:val="left" w:pos="1060"/>
        </w:tabs>
        <w:rPr>
          <w:sz w:val="16"/>
          <w:szCs w:val="16"/>
        </w:rPr>
      </w:pPr>
    </w:p>
    <w:p w14:paraId="3D7BDD13" w14:textId="77777777" w:rsidR="00F30990" w:rsidRDefault="00F30990" w:rsidP="00F30990">
      <w:pPr>
        <w:tabs>
          <w:tab w:val="left" w:pos="1060"/>
        </w:tabs>
        <w:rPr>
          <w:sz w:val="16"/>
          <w:szCs w:val="16"/>
        </w:rPr>
      </w:pPr>
    </w:p>
    <w:p w14:paraId="53DD0897" w14:textId="77777777" w:rsidR="00F30990" w:rsidRDefault="00F30990" w:rsidP="00F30990">
      <w:pPr>
        <w:tabs>
          <w:tab w:val="left" w:pos="1060"/>
        </w:tabs>
        <w:rPr>
          <w:sz w:val="16"/>
          <w:szCs w:val="16"/>
        </w:rPr>
      </w:pPr>
    </w:p>
    <w:p w14:paraId="619F738D" w14:textId="77777777" w:rsidR="00F30990" w:rsidRDefault="00F30990" w:rsidP="00F30990">
      <w:pPr>
        <w:tabs>
          <w:tab w:val="left" w:pos="1060"/>
        </w:tabs>
        <w:rPr>
          <w:sz w:val="16"/>
          <w:szCs w:val="16"/>
        </w:rPr>
      </w:pPr>
    </w:p>
    <w:p w14:paraId="3D20DB3D" w14:textId="77777777" w:rsidR="00F30990" w:rsidRDefault="00F30990" w:rsidP="00F30990">
      <w:pPr>
        <w:tabs>
          <w:tab w:val="left" w:pos="1060"/>
        </w:tabs>
        <w:rPr>
          <w:sz w:val="16"/>
          <w:szCs w:val="16"/>
        </w:rPr>
      </w:pPr>
    </w:p>
    <w:p w14:paraId="69105B0D" w14:textId="77777777" w:rsidR="005A0112" w:rsidRDefault="005A0112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18D68938" w14:textId="77777777" w:rsidR="005A0112" w:rsidRDefault="00F30990" w:rsidP="00D33D22">
      <w:pPr>
        <w:pStyle w:val="Rubrik1"/>
        <w:spacing w:before="0"/>
        <w:ind w:left="-851"/>
        <w:rPr>
          <w:color w:val="000000" w:themeColor="text1"/>
        </w:rPr>
      </w:pPr>
      <w:bookmarkStart w:id="30" w:name="_Toc106618571"/>
      <w:r w:rsidRPr="000F1F72">
        <w:rPr>
          <w:color w:val="000000" w:themeColor="text1"/>
        </w:rPr>
        <w:t>2</w:t>
      </w:r>
      <w:r>
        <w:rPr>
          <w:color w:val="000000" w:themeColor="text1"/>
        </w:rPr>
        <w:t>5</w:t>
      </w:r>
      <w:r w:rsidRPr="000F1F72">
        <w:rPr>
          <w:color w:val="000000" w:themeColor="text1"/>
        </w:rPr>
        <w:t xml:space="preserve">. </w:t>
      </w:r>
      <w:proofErr w:type="spellStart"/>
      <w:r w:rsidRPr="000F1F72">
        <w:rPr>
          <w:color w:val="000000" w:themeColor="text1"/>
        </w:rPr>
        <w:t>papiNet</w:t>
      </w:r>
      <w:proofErr w:type="spellEnd"/>
      <w:r w:rsidRPr="000F1F72">
        <w:rPr>
          <w:color w:val="000000" w:themeColor="text1"/>
        </w:rPr>
        <w:t xml:space="preserve"> Produktionsunderlag IN</w:t>
      </w:r>
      <w:bookmarkEnd w:id="30"/>
    </w:p>
    <w:p w14:paraId="30878608" w14:textId="71AB02E9" w:rsidR="00F30990" w:rsidRPr="00D33D22" w:rsidRDefault="00346D0E" w:rsidP="00D33D22">
      <w:pPr>
        <w:pStyle w:val="Rubrik2"/>
        <w:ind w:left="-851"/>
        <w:rPr>
          <w:rStyle w:val="Rubrik2Char"/>
          <w:rFonts w:eastAsiaTheme="majorEastAsia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-77463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D22" w:rsidRPr="00D33D22">
            <w:rPr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 w:rsidR="005A0112" w:rsidRPr="00D33D22">
        <w:rPr>
          <w:rStyle w:val="Rubrik2Char"/>
          <w:rFonts w:eastAsiaTheme="majorEastAsia"/>
          <w:bCs/>
          <w:iCs/>
        </w:rPr>
        <w:t xml:space="preserve"> 25.1 Produktionsunderlag - Kund skickar in till </w:t>
      </w:r>
      <w:proofErr w:type="spellStart"/>
      <w:r w:rsidR="005A0112" w:rsidRPr="00D33D22">
        <w:rPr>
          <w:rStyle w:val="Rubrik2Char"/>
          <w:rFonts w:eastAsiaTheme="majorEastAsia"/>
          <w:bCs/>
          <w:iCs/>
        </w:rPr>
        <w:t>Biometria</w:t>
      </w:r>
      <w:proofErr w:type="spellEnd"/>
    </w:p>
    <w:p w14:paraId="7724EAED" w14:textId="303E9AB7" w:rsidR="005A0112" w:rsidRPr="005A0112" w:rsidRDefault="005A0112" w:rsidP="00D33D22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  <w:lang w:eastAsia="sv-SE"/>
        </w:rPr>
      </w:pPr>
      <w:r w:rsidRPr="005A0112">
        <w:rPr>
          <w:rFonts w:ascii="Open Sans SemiBold" w:hAnsi="Open Sans SemiBold" w:cs="Open Sans SemiBold"/>
          <w:bCs/>
          <w:sz w:val="24"/>
        </w:rPr>
        <w:t>25.1.1</w:t>
      </w:r>
      <w:r w:rsidRPr="005A0112">
        <w:rPr>
          <w:rFonts w:ascii="Open Sans SemiBold" w:hAnsi="Open Sans SemiBold" w:cs="Open Sans SemiBold"/>
          <w:sz w:val="24"/>
        </w:rPr>
        <w:t xml:space="preserve"> Affärsdokument - </w:t>
      </w:r>
      <w:proofErr w:type="spellStart"/>
      <w:r w:rsidRPr="005A0112">
        <w:rPr>
          <w:rFonts w:ascii="Open Sans SemiBold" w:hAnsi="Open Sans SemiBold" w:cs="Open Sans SemiBold"/>
          <w:sz w:val="22"/>
          <w:szCs w:val="28"/>
        </w:rPr>
        <w:t>ServiceInstruction</w:t>
      </w:r>
      <w:proofErr w:type="spellEnd"/>
      <w:r w:rsidRPr="005A0112">
        <w:rPr>
          <w:rFonts w:ascii="Open Sans SemiBold" w:hAnsi="Open Sans SemiBold" w:cs="Open Sans SemiBold"/>
          <w:sz w:val="22"/>
          <w:szCs w:val="28"/>
        </w:rPr>
        <w:t xml:space="preserve"> av typen </w:t>
      </w:r>
      <w:proofErr w:type="spellStart"/>
      <w:r w:rsidRPr="005A0112">
        <w:rPr>
          <w:rFonts w:ascii="Open Sans SemiBold" w:hAnsi="Open Sans SemiBold" w:cs="Open Sans SemiBold"/>
          <w:sz w:val="22"/>
          <w:szCs w:val="28"/>
        </w:rPr>
        <w:t>ForestLoggingInstruction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5"/>
        <w:gridCol w:w="4516"/>
        <w:gridCol w:w="1992"/>
      </w:tblGrid>
      <w:tr w:rsidR="00F30990" w:rsidRPr="00AD4871" w14:paraId="7FAADD64" w14:textId="77777777" w:rsidTr="00D33D22">
        <w:trPr>
          <w:trHeight w:val="510"/>
        </w:trPr>
        <w:tc>
          <w:tcPr>
            <w:tcW w:w="3402" w:type="dxa"/>
            <w:vAlign w:val="center"/>
          </w:tcPr>
          <w:p w14:paraId="5F3F2FB4" w14:textId="77777777" w:rsidR="00F30990" w:rsidRPr="00AD4871" w:rsidRDefault="00F30990" w:rsidP="00F443C2">
            <w:pPr>
              <w:pStyle w:val="Ingetavstnd"/>
            </w:pPr>
            <w:proofErr w:type="spellStart"/>
            <w:r w:rsidRPr="00AD4871"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498" w:type="dxa"/>
            <w:vAlign w:val="center"/>
          </w:tcPr>
          <w:p w14:paraId="1615FEE3" w14:textId="77777777" w:rsidR="00F30990" w:rsidRPr="00AD4871" w:rsidRDefault="00F30990" w:rsidP="005A0112"/>
        </w:tc>
        <w:tc>
          <w:tcPr>
            <w:tcW w:w="1984" w:type="dxa"/>
            <w:vAlign w:val="center"/>
          </w:tcPr>
          <w:p w14:paraId="64DFFAF1" w14:textId="77777777" w:rsidR="00F30990" w:rsidRPr="001343BF" w:rsidRDefault="00F30990" w:rsidP="005A0112">
            <w:pPr>
              <w:rPr>
                <w:szCs w:val="20"/>
              </w:rPr>
            </w:pPr>
            <w:r w:rsidRPr="001343BF">
              <w:rPr>
                <w:szCs w:val="20"/>
              </w:rPr>
              <w:t xml:space="preserve">Fylls i av </w:t>
            </w:r>
            <w:proofErr w:type="spellStart"/>
            <w:r w:rsidRPr="001343BF">
              <w:rPr>
                <w:szCs w:val="20"/>
              </w:rPr>
              <w:t>Biometria</w:t>
            </w:r>
            <w:proofErr w:type="spellEnd"/>
          </w:p>
        </w:tc>
      </w:tr>
      <w:tr w:rsidR="00F30990" w14:paraId="4649EECE" w14:textId="77777777" w:rsidTr="004D31BB">
        <w:tc>
          <w:tcPr>
            <w:tcW w:w="3402" w:type="dxa"/>
          </w:tcPr>
          <w:p w14:paraId="58FC5078" w14:textId="77777777" w:rsidR="00F30990" w:rsidRDefault="00F30990" w:rsidP="00F443C2">
            <w:pPr>
              <w:pStyle w:val="Ingetavstnd"/>
            </w:pPr>
            <w:proofErr w:type="spellStart"/>
            <w:r w:rsidRPr="00AD4871">
              <w:t>Könamn</w:t>
            </w:r>
            <w:proofErr w:type="spellEnd"/>
            <w:r>
              <w:t xml:space="preserve"> hos kund</w:t>
            </w:r>
          </w:p>
          <w:p w14:paraId="62A7F145" w14:textId="77777777" w:rsidR="00F30990" w:rsidRPr="00CF3F55" w:rsidRDefault="00F30990" w:rsidP="005A0112">
            <w:pPr>
              <w:rPr>
                <w:szCs w:val="20"/>
              </w:rPr>
            </w:pPr>
            <w:r w:rsidRPr="00CF3F55">
              <w:rPr>
                <w:szCs w:val="20"/>
              </w:rPr>
              <w:t>(endast vid IBM MQ-server)</w:t>
            </w:r>
          </w:p>
        </w:tc>
        <w:tc>
          <w:tcPr>
            <w:tcW w:w="4498" w:type="dxa"/>
            <w:shd w:val="clear" w:color="auto" w:fill="F2F2F2" w:themeFill="accent2" w:themeFillShade="F2"/>
          </w:tcPr>
          <w:p w14:paraId="5FDFD090" w14:textId="77777777" w:rsidR="00F30990" w:rsidRPr="00AD4871" w:rsidRDefault="00F30990" w:rsidP="005A0112"/>
        </w:tc>
        <w:tc>
          <w:tcPr>
            <w:tcW w:w="1984" w:type="dxa"/>
          </w:tcPr>
          <w:p w14:paraId="2850FEC1" w14:textId="77777777" w:rsidR="00F30990" w:rsidRPr="001343BF" w:rsidRDefault="00F30990" w:rsidP="005A0112">
            <w:pPr>
              <w:rPr>
                <w:szCs w:val="20"/>
              </w:rPr>
            </w:pPr>
            <w:r w:rsidRPr="001343BF">
              <w:rPr>
                <w:szCs w:val="20"/>
              </w:rPr>
              <w:t>Fylls i av beställare</w:t>
            </w:r>
          </w:p>
        </w:tc>
      </w:tr>
      <w:tr w:rsidR="00F30990" w:rsidRPr="00380CEE" w14:paraId="13AFFA5D" w14:textId="77777777" w:rsidTr="00D33D22">
        <w:tc>
          <w:tcPr>
            <w:tcW w:w="3402" w:type="dxa"/>
          </w:tcPr>
          <w:p w14:paraId="1D5B339F" w14:textId="77777777" w:rsidR="00F30990" w:rsidRPr="00AD4871" w:rsidRDefault="00F30990" w:rsidP="00F443C2">
            <w:pPr>
              <w:pStyle w:val="Ingetavstnd"/>
            </w:pPr>
            <w:r w:rsidRPr="00AD4871">
              <w:t>http(s)-endpoint</w:t>
            </w:r>
          </w:p>
        </w:tc>
        <w:tc>
          <w:tcPr>
            <w:tcW w:w="4498" w:type="dxa"/>
          </w:tcPr>
          <w:p w14:paraId="4ED82BFC" w14:textId="77777777" w:rsidR="00F30990" w:rsidRPr="00380CEE" w:rsidRDefault="00F30990" w:rsidP="005A0112">
            <w:r w:rsidRPr="008A66A0">
              <w:t>https://api.at1.biometria.se/</w:t>
            </w:r>
            <w:r>
              <w:br/>
            </w:r>
            <w:r w:rsidRPr="008A66A0">
              <w:t>produktionsunderlag/</w:t>
            </w:r>
            <w:proofErr w:type="spellStart"/>
            <w:r w:rsidRPr="008A66A0">
              <w:t>papinet</w:t>
            </w:r>
            <w:proofErr w:type="spellEnd"/>
            <w:r w:rsidRPr="008A66A0">
              <w:t>/v1/</w:t>
            </w:r>
          </w:p>
        </w:tc>
        <w:tc>
          <w:tcPr>
            <w:tcW w:w="1984" w:type="dxa"/>
          </w:tcPr>
          <w:p w14:paraId="561C387D" w14:textId="77777777" w:rsidR="00F30990" w:rsidRPr="001343BF" w:rsidRDefault="00F30990" w:rsidP="005A0112">
            <w:pPr>
              <w:rPr>
                <w:szCs w:val="20"/>
              </w:rPr>
            </w:pPr>
            <w:r w:rsidRPr="001343BF">
              <w:rPr>
                <w:szCs w:val="20"/>
              </w:rPr>
              <w:t xml:space="preserve">Fylls i av </w:t>
            </w:r>
            <w:proofErr w:type="spellStart"/>
            <w:r w:rsidRPr="001343BF">
              <w:rPr>
                <w:szCs w:val="20"/>
              </w:rPr>
              <w:t>Biometria</w:t>
            </w:r>
            <w:proofErr w:type="spellEnd"/>
          </w:p>
        </w:tc>
      </w:tr>
    </w:tbl>
    <w:p w14:paraId="24A4E15D" w14:textId="4154EF4B" w:rsidR="005A0112" w:rsidRDefault="005A0112" w:rsidP="00D33D22">
      <w:pPr>
        <w:spacing w:before="120" w:after="120"/>
        <w:ind w:left="-851"/>
        <w:rPr>
          <w:rFonts w:ascii="Open Sans SemiBold" w:hAnsi="Open Sans SemiBold" w:cs="Open Sans SemiBold"/>
          <w:bCs/>
          <w:sz w:val="22"/>
          <w:szCs w:val="28"/>
        </w:rPr>
      </w:pPr>
      <w:r w:rsidRPr="005A0112">
        <w:rPr>
          <w:rFonts w:ascii="Open Sans SemiBold" w:hAnsi="Open Sans SemiBold" w:cs="Open Sans SemiBold"/>
          <w:bCs/>
          <w:sz w:val="22"/>
          <w:szCs w:val="28"/>
        </w:rPr>
        <w:t xml:space="preserve">25.1.2 Business </w:t>
      </w:r>
      <w:proofErr w:type="spellStart"/>
      <w:r w:rsidRPr="005A0112">
        <w:rPr>
          <w:rFonts w:ascii="Open Sans SemiBold" w:hAnsi="Open Sans SemiBold" w:cs="Open Sans SemiBold"/>
          <w:bCs/>
          <w:sz w:val="22"/>
          <w:szCs w:val="28"/>
        </w:rPr>
        <w:t>Acknowledgement</w:t>
      </w:r>
      <w:proofErr w:type="spellEnd"/>
      <w:r w:rsidRPr="005A0112">
        <w:rPr>
          <w:rFonts w:ascii="Open Sans SemiBold" w:hAnsi="Open Sans SemiBold" w:cs="Open Sans SemiBold"/>
          <w:bCs/>
          <w:sz w:val="22"/>
          <w:szCs w:val="28"/>
        </w:rPr>
        <w:t xml:space="preserve"> (kvittens för </w:t>
      </w:r>
      <w:proofErr w:type="spellStart"/>
      <w:r w:rsidRPr="005A0112">
        <w:rPr>
          <w:rFonts w:ascii="Open Sans SemiBold" w:hAnsi="Open Sans SemiBold" w:cs="Open Sans SemiBold"/>
          <w:bCs/>
          <w:sz w:val="22"/>
          <w:szCs w:val="28"/>
        </w:rPr>
        <w:t>ServiceInstruction</w:t>
      </w:r>
      <w:proofErr w:type="spellEnd"/>
      <w:r w:rsidRPr="005A0112">
        <w:rPr>
          <w:rFonts w:ascii="Open Sans SemiBold" w:hAnsi="Open Sans SemiBold" w:cs="Open Sans SemiBold"/>
          <w:bCs/>
          <w:sz w:val="22"/>
          <w:szCs w:val="28"/>
        </w:rPr>
        <w:t xml:space="preserve"> ovan)</w:t>
      </w:r>
    </w:p>
    <w:p w14:paraId="14B5F9EE" w14:textId="77777777" w:rsidR="009D4A1B" w:rsidRPr="009D4A1B" w:rsidRDefault="009450C1" w:rsidP="00D33D22">
      <w:pPr>
        <w:pStyle w:val="Liststycke"/>
        <w:numPr>
          <w:ilvl w:val="0"/>
          <w:numId w:val="32"/>
        </w:numPr>
        <w:ind w:left="-426"/>
        <w:rPr>
          <w:rFonts w:ascii="Open Sans Light" w:hAnsi="Open Sans Light" w:cs="Open Sans Light"/>
          <w:sz w:val="22"/>
          <w:szCs w:val="28"/>
        </w:rPr>
      </w:pPr>
      <w:r w:rsidRPr="009D4A1B">
        <w:rPr>
          <w:rFonts w:ascii="Open Sans Light" w:hAnsi="Open Sans Light" w:cs="Open Sans Light"/>
        </w:rPr>
        <w:t xml:space="preserve">Om en specifik BA-destination önskas för affärsdokumentet görs detta genom val av en av nedanstående kryssrutor. </w:t>
      </w:r>
    </w:p>
    <w:p w14:paraId="726CDDDE" w14:textId="4A07F060" w:rsidR="009450C1" w:rsidRPr="00977C34" w:rsidRDefault="009450C1" w:rsidP="00D33D22">
      <w:pPr>
        <w:pStyle w:val="Liststycke"/>
        <w:numPr>
          <w:ilvl w:val="0"/>
          <w:numId w:val="32"/>
        </w:numPr>
        <w:ind w:left="-426"/>
        <w:rPr>
          <w:rFonts w:ascii="Open Sans Light" w:hAnsi="Open Sans Light" w:cs="Open Sans Light"/>
          <w:sz w:val="22"/>
          <w:szCs w:val="28"/>
        </w:rPr>
      </w:pPr>
      <w:r w:rsidRPr="009D4A1B">
        <w:rPr>
          <w:rFonts w:ascii="Open Sans Light" w:hAnsi="Open Sans Light" w:cs="Open Sans Light"/>
        </w:rPr>
        <w:t xml:space="preserve">Om den gemensamma BA-destination önskas behöver ingen kryssruta väljas men dess grundinställning ska vara ifylld, se kapitel 3.1.2.  </w:t>
      </w:r>
    </w:p>
    <w:p w14:paraId="2D9D7316" w14:textId="357E2340" w:rsidR="00977C34" w:rsidRPr="00977C34" w:rsidRDefault="00346D0E" w:rsidP="00D33D22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37866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C34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7C34" w:rsidRPr="00175D44">
        <w:rPr>
          <w:bCs/>
        </w:rPr>
        <w:t xml:space="preserve"> </w:t>
      </w:r>
      <w:r w:rsidR="00977C34" w:rsidRPr="00977C34">
        <w:rPr>
          <w:rFonts w:ascii="Open Sans SemiBold" w:hAnsi="Open Sans SemiBold" w:cs="Open Sans SemiBold"/>
          <w:bCs/>
        </w:rPr>
        <w:t>25.1.2.1 IBM MQ-klient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5"/>
        <w:gridCol w:w="4516"/>
        <w:gridCol w:w="1992"/>
      </w:tblGrid>
      <w:tr w:rsidR="00F30990" w:rsidRPr="00175D44" w14:paraId="572C21DD" w14:textId="77777777" w:rsidTr="00351DD0">
        <w:trPr>
          <w:trHeight w:val="510"/>
        </w:trPr>
        <w:tc>
          <w:tcPr>
            <w:tcW w:w="3402" w:type="dxa"/>
            <w:vAlign w:val="center"/>
          </w:tcPr>
          <w:p w14:paraId="4DD96CFB" w14:textId="77777777" w:rsidR="00F30990" w:rsidRPr="00175D44" w:rsidRDefault="00F30990" w:rsidP="00F443C2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498" w:type="dxa"/>
            <w:vAlign w:val="center"/>
          </w:tcPr>
          <w:p w14:paraId="2936B0C7" w14:textId="77777777" w:rsidR="00F30990" w:rsidRPr="00175D44" w:rsidRDefault="00F30990" w:rsidP="005A0112"/>
        </w:tc>
        <w:tc>
          <w:tcPr>
            <w:tcW w:w="1984" w:type="dxa"/>
            <w:vAlign w:val="center"/>
          </w:tcPr>
          <w:p w14:paraId="322882BC" w14:textId="77777777" w:rsidR="00F30990" w:rsidRPr="00175D44" w:rsidRDefault="00F30990" w:rsidP="005A0112">
            <w:pPr>
              <w:rPr>
                <w:szCs w:val="20"/>
              </w:rPr>
            </w:pPr>
            <w:r w:rsidRPr="00175D44">
              <w:rPr>
                <w:szCs w:val="20"/>
              </w:rPr>
              <w:t xml:space="preserve">Fylls i av </w:t>
            </w:r>
            <w:proofErr w:type="spellStart"/>
            <w:r w:rsidRPr="00175D44">
              <w:rPr>
                <w:szCs w:val="20"/>
              </w:rPr>
              <w:t>Biometria</w:t>
            </w:r>
            <w:proofErr w:type="spellEnd"/>
          </w:p>
        </w:tc>
      </w:tr>
    </w:tbl>
    <w:p w14:paraId="48ED2DED" w14:textId="685BFE38" w:rsidR="009C4B55" w:rsidRPr="005D7B56" w:rsidRDefault="00346D0E" w:rsidP="00351DD0">
      <w:pPr>
        <w:spacing w:before="120"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-1656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56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7B56" w:rsidRPr="005D7B56">
        <w:rPr>
          <w:rFonts w:ascii="Open Sans SemiBold" w:hAnsi="Open Sans SemiBold" w:cs="Open Sans SemiBold"/>
          <w:bCs/>
        </w:rPr>
        <w:t xml:space="preserve"> 25.1.2.2 IBM MQ-server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5"/>
        <w:gridCol w:w="4516"/>
        <w:gridCol w:w="1992"/>
      </w:tblGrid>
      <w:tr w:rsidR="00F30990" w:rsidRPr="00175D44" w14:paraId="1CB17D44" w14:textId="77777777" w:rsidTr="004D31BB">
        <w:trPr>
          <w:trHeight w:val="510"/>
        </w:trPr>
        <w:tc>
          <w:tcPr>
            <w:tcW w:w="3402" w:type="dxa"/>
            <w:vAlign w:val="center"/>
          </w:tcPr>
          <w:p w14:paraId="6890425D" w14:textId="77777777" w:rsidR="00F30990" w:rsidRPr="00175D44" w:rsidRDefault="00F30990" w:rsidP="00F443C2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beställare</w:t>
            </w:r>
          </w:p>
        </w:tc>
        <w:tc>
          <w:tcPr>
            <w:tcW w:w="4498" w:type="dxa"/>
            <w:shd w:val="clear" w:color="auto" w:fill="F2F2F2" w:themeFill="accent2" w:themeFillShade="F2"/>
            <w:vAlign w:val="center"/>
          </w:tcPr>
          <w:p w14:paraId="014EDF34" w14:textId="77777777" w:rsidR="00F30990" w:rsidRPr="00175D44" w:rsidRDefault="00F30990" w:rsidP="005A0112"/>
        </w:tc>
        <w:tc>
          <w:tcPr>
            <w:tcW w:w="1984" w:type="dxa"/>
            <w:vAlign w:val="center"/>
          </w:tcPr>
          <w:p w14:paraId="49D57334" w14:textId="77777777" w:rsidR="00F30990" w:rsidRPr="00175D44" w:rsidRDefault="00F30990" w:rsidP="005A0112">
            <w:pPr>
              <w:rPr>
                <w:szCs w:val="20"/>
              </w:rPr>
            </w:pPr>
            <w:r w:rsidRPr="00175D44">
              <w:rPr>
                <w:szCs w:val="20"/>
              </w:rPr>
              <w:t>Fylls i av beställare</w:t>
            </w:r>
          </w:p>
        </w:tc>
      </w:tr>
      <w:tr w:rsidR="00F30990" w:rsidRPr="00175D44" w14:paraId="54064ABC" w14:textId="77777777" w:rsidTr="00351DD0">
        <w:trPr>
          <w:trHeight w:val="510"/>
        </w:trPr>
        <w:tc>
          <w:tcPr>
            <w:tcW w:w="3402" w:type="dxa"/>
            <w:vAlign w:val="center"/>
          </w:tcPr>
          <w:p w14:paraId="601F63CE" w14:textId="77777777" w:rsidR="00F30990" w:rsidRPr="00175D44" w:rsidRDefault="00F30990" w:rsidP="00F443C2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498" w:type="dxa"/>
            <w:vAlign w:val="center"/>
          </w:tcPr>
          <w:p w14:paraId="2F44C854" w14:textId="77777777" w:rsidR="00F30990" w:rsidRPr="00175D44" w:rsidRDefault="00F30990" w:rsidP="005A0112"/>
        </w:tc>
        <w:tc>
          <w:tcPr>
            <w:tcW w:w="1984" w:type="dxa"/>
            <w:vAlign w:val="center"/>
          </w:tcPr>
          <w:p w14:paraId="7CC606F8" w14:textId="77777777" w:rsidR="00F30990" w:rsidRPr="00175D44" w:rsidRDefault="00F30990" w:rsidP="005A0112">
            <w:pPr>
              <w:rPr>
                <w:szCs w:val="20"/>
              </w:rPr>
            </w:pPr>
            <w:r w:rsidRPr="00175D44">
              <w:rPr>
                <w:szCs w:val="20"/>
              </w:rPr>
              <w:t xml:space="preserve">Fylls i av </w:t>
            </w:r>
            <w:proofErr w:type="spellStart"/>
            <w:r w:rsidRPr="00175D44">
              <w:rPr>
                <w:szCs w:val="20"/>
              </w:rPr>
              <w:t>Biometria</w:t>
            </w:r>
            <w:proofErr w:type="spellEnd"/>
          </w:p>
        </w:tc>
      </w:tr>
    </w:tbl>
    <w:p w14:paraId="4E07B19E" w14:textId="43270CBB" w:rsidR="009C4B55" w:rsidRDefault="00346D0E" w:rsidP="00351DD0">
      <w:pPr>
        <w:spacing w:before="120"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165364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C2C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6C2C" w:rsidRPr="00175D44">
        <w:rPr>
          <w:bCs/>
        </w:rPr>
        <w:t xml:space="preserve"> </w:t>
      </w:r>
      <w:r w:rsidR="00086C2C" w:rsidRPr="006A00D1">
        <w:rPr>
          <w:rFonts w:ascii="Open Sans SemiBold" w:hAnsi="Open Sans SemiBold" w:cs="Open Sans SemiBold"/>
          <w:bCs/>
        </w:rPr>
        <w:t>25.1.2.3 HTTPS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5"/>
        <w:gridCol w:w="4516"/>
        <w:gridCol w:w="1992"/>
      </w:tblGrid>
      <w:tr w:rsidR="00F30990" w:rsidRPr="00175D44" w14:paraId="02CC119A" w14:textId="77777777" w:rsidTr="004D31BB">
        <w:trPr>
          <w:trHeight w:val="510"/>
        </w:trPr>
        <w:tc>
          <w:tcPr>
            <w:tcW w:w="3402" w:type="dxa"/>
            <w:vAlign w:val="center"/>
          </w:tcPr>
          <w:p w14:paraId="4D84742A" w14:textId="77777777" w:rsidR="00F30990" w:rsidRPr="00175D44" w:rsidRDefault="00F30990" w:rsidP="00F443C2">
            <w:pPr>
              <w:pStyle w:val="Ingetavstnd"/>
            </w:pPr>
            <w:r w:rsidRPr="00175D44">
              <w:t>http(s)-endpoint</w:t>
            </w:r>
          </w:p>
        </w:tc>
        <w:tc>
          <w:tcPr>
            <w:tcW w:w="4498" w:type="dxa"/>
            <w:shd w:val="clear" w:color="auto" w:fill="F2F2F2" w:themeFill="accent2" w:themeFillShade="F2"/>
            <w:vAlign w:val="center"/>
          </w:tcPr>
          <w:p w14:paraId="6D69535C" w14:textId="77777777" w:rsidR="00F30990" w:rsidRPr="00175D44" w:rsidRDefault="00F30990" w:rsidP="005A0112"/>
        </w:tc>
        <w:tc>
          <w:tcPr>
            <w:tcW w:w="1984" w:type="dxa"/>
            <w:tcBorders>
              <w:bottom w:val="nil"/>
            </w:tcBorders>
            <w:vAlign w:val="center"/>
          </w:tcPr>
          <w:p w14:paraId="7CAFE408" w14:textId="77777777" w:rsidR="00F30990" w:rsidRPr="00175D44" w:rsidRDefault="00F30990" w:rsidP="005A0112">
            <w:pPr>
              <w:rPr>
                <w:szCs w:val="20"/>
              </w:rPr>
            </w:pPr>
            <w:r w:rsidRPr="00175D44">
              <w:rPr>
                <w:szCs w:val="20"/>
              </w:rPr>
              <w:t>Fylls i av beställare</w:t>
            </w:r>
          </w:p>
        </w:tc>
      </w:tr>
      <w:tr w:rsidR="00F30990" w:rsidRPr="00175D44" w14:paraId="177D84A2" w14:textId="77777777" w:rsidTr="00351DD0">
        <w:tc>
          <w:tcPr>
            <w:tcW w:w="3402" w:type="dxa"/>
          </w:tcPr>
          <w:p w14:paraId="033FA4E8" w14:textId="77777777" w:rsidR="009C77D7" w:rsidRDefault="00F30990" w:rsidP="00F443C2">
            <w:pPr>
              <w:pStyle w:val="Ingetavstnd"/>
            </w:pPr>
            <w:proofErr w:type="spellStart"/>
            <w:r w:rsidRPr="00175D44">
              <w:t>Header</w:t>
            </w:r>
            <w:proofErr w:type="spellEnd"/>
          </w:p>
          <w:p w14:paraId="69CBFCD0" w14:textId="6814DBC3" w:rsidR="00F30990" w:rsidRPr="00175D44" w:rsidRDefault="00F30990" w:rsidP="005A0112">
            <w:r w:rsidRPr="00175D44">
              <w:t>(</w:t>
            </w:r>
            <w:proofErr w:type="spellStart"/>
            <w:r w:rsidRPr="00175D44">
              <w:t>authentication</w:t>
            </w:r>
            <w:proofErr w:type="spellEnd"/>
            <w:r w:rsidRPr="00175D44">
              <w:t>)</w:t>
            </w:r>
          </w:p>
        </w:tc>
        <w:tc>
          <w:tcPr>
            <w:tcW w:w="4498" w:type="dxa"/>
          </w:tcPr>
          <w:p w14:paraId="51AE966C" w14:textId="77777777" w:rsidR="00F30990" w:rsidRPr="00175D44" w:rsidRDefault="00F30990" w:rsidP="005A0112">
            <w:pPr>
              <w:rPr>
                <w:lang w:val="en-US"/>
              </w:rPr>
            </w:pPr>
            <w:proofErr w:type="spellStart"/>
            <w:r w:rsidRPr="00175D44">
              <w:rPr>
                <w:lang w:val="en-US"/>
              </w:rPr>
              <w:t>Api</w:t>
            </w:r>
            <w:proofErr w:type="spellEnd"/>
            <w:r w:rsidRPr="00175D44">
              <w:rPr>
                <w:lang w:val="en-US"/>
              </w:rPr>
              <w:t xml:space="preserve"> key,</w:t>
            </w:r>
          </w:p>
          <w:p w14:paraId="31CD9C6E" w14:textId="77777777" w:rsidR="00F30990" w:rsidRPr="00175D44" w:rsidRDefault="00F30990" w:rsidP="005A0112">
            <w:proofErr w:type="spellStart"/>
            <w:r w:rsidRPr="00175D44">
              <w:rPr>
                <w:lang w:val="en-US"/>
              </w:rPr>
              <w:t>skickas</w:t>
            </w:r>
            <w:proofErr w:type="spellEnd"/>
            <w:r w:rsidRPr="00175D44">
              <w:rPr>
                <w:lang w:val="en-US"/>
              </w:rPr>
              <w:t xml:space="preserve"> </w:t>
            </w:r>
            <w:proofErr w:type="spellStart"/>
            <w:r w:rsidRPr="00175D44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7F6F0B8" w14:textId="77777777" w:rsidR="00F30990" w:rsidRPr="00175D44" w:rsidRDefault="00F30990" w:rsidP="005A0112"/>
        </w:tc>
      </w:tr>
    </w:tbl>
    <w:p w14:paraId="5F3F5297" w14:textId="77777777" w:rsidR="00CD635F" w:rsidRDefault="00CD635F" w:rsidP="00981858">
      <w:pPr>
        <w:spacing w:before="120" w:after="120"/>
        <w:ind w:left="-425"/>
        <w:rPr>
          <w:rFonts w:asciiTheme="majorHAnsi" w:eastAsiaTheme="majorEastAsia" w:hAnsiTheme="majorHAnsi" w:cstheme="majorBidi"/>
          <w:sz w:val="28"/>
          <w:szCs w:val="28"/>
        </w:rPr>
      </w:pPr>
    </w:p>
    <w:p w14:paraId="71A1AFBF" w14:textId="77777777" w:rsidR="00CD635F" w:rsidRDefault="00CD635F">
      <w:pPr>
        <w:spacing w:after="160" w:line="259" w:lineRule="auto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br w:type="page"/>
      </w:r>
    </w:p>
    <w:p w14:paraId="088D6D40" w14:textId="0F0B3014" w:rsidR="00981858" w:rsidRDefault="00346D0E" w:rsidP="003577BE">
      <w:pPr>
        <w:spacing w:before="120" w:after="120"/>
        <w:ind w:left="-851"/>
        <w:rPr>
          <w:rFonts w:ascii="Open Sans SemiBold" w:hAnsi="Open Sans SemiBold" w:cs="Open Sans SemiBold"/>
          <w:bCs/>
          <w:sz w:val="22"/>
          <w:szCs w:val="28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61641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58">
            <w:rPr>
              <w:rFonts w:ascii="MS Gothic" w:eastAsia="MS Gothic" w:hAnsi="MS Gothic" w:cstheme="majorBidi" w:hint="eastAsia"/>
              <w:sz w:val="28"/>
              <w:szCs w:val="28"/>
            </w:rPr>
            <w:t>☐</w:t>
          </w:r>
        </w:sdtContent>
      </w:sdt>
      <w:r w:rsidR="00981858" w:rsidRPr="00175D44">
        <w:rPr>
          <w:bCs/>
        </w:rPr>
        <w:t xml:space="preserve"> </w:t>
      </w:r>
      <w:r w:rsidR="00981858" w:rsidRPr="00981858">
        <w:rPr>
          <w:rFonts w:ascii="Open Sans SemiBold" w:hAnsi="Open Sans SemiBold" w:cs="Open Sans SemiBold"/>
          <w:bCs/>
          <w:sz w:val="22"/>
          <w:szCs w:val="28"/>
        </w:rPr>
        <w:t xml:space="preserve">25.1.3 Business </w:t>
      </w:r>
      <w:proofErr w:type="spellStart"/>
      <w:r w:rsidR="00981858" w:rsidRPr="00981858">
        <w:rPr>
          <w:rFonts w:ascii="Open Sans SemiBold" w:hAnsi="Open Sans SemiBold" w:cs="Open Sans SemiBold"/>
          <w:bCs/>
          <w:sz w:val="22"/>
          <w:szCs w:val="28"/>
        </w:rPr>
        <w:t>Acceptence</w:t>
      </w:r>
      <w:proofErr w:type="spellEnd"/>
      <w:r w:rsidR="00981858" w:rsidRPr="00981858">
        <w:rPr>
          <w:rFonts w:ascii="Open Sans SemiBold" w:hAnsi="Open Sans SemiBold" w:cs="Open Sans SemiBold"/>
          <w:bCs/>
          <w:sz w:val="22"/>
          <w:szCs w:val="28"/>
        </w:rPr>
        <w:t xml:space="preserve"> (kvittens för </w:t>
      </w:r>
      <w:proofErr w:type="spellStart"/>
      <w:r w:rsidR="00981858" w:rsidRPr="00981858">
        <w:rPr>
          <w:rFonts w:ascii="Open Sans SemiBold" w:hAnsi="Open Sans SemiBold" w:cs="Open Sans SemiBold"/>
          <w:bCs/>
          <w:sz w:val="22"/>
          <w:szCs w:val="28"/>
        </w:rPr>
        <w:t>ServiceInstruction</w:t>
      </w:r>
      <w:proofErr w:type="spellEnd"/>
      <w:r w:rsidR="00981858" w:rsidRPr="00981858">
        <w:rPr>
          <w:rFonts w:ascii="Open Sans SemiBold" w:hAnsi="Open Sans SemiBold" w:cs="Open Sans SemiBold"/>
          <w:bCs/>
          <w:sz w:val="22"/>
          <w:szCs w:val="28"/>
        </w:rPr>
        <w:t xml:space="preserve"> ovan)</w:t>
      </w:r>
    </w:p>
    <w:p w14:paraId="25C10D5D" w14:textId="77777777" w:rsidR="002A07D5" w:rsidRPr="008725CF" w:rsidRDefault="002A07D5" w:rsidP="002A07D5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8725CF">
        <w:rPr>
          <w:bCs/>
          <w:szCs w:val="20"/>
        </w:rPr>
        <w:t xml:space="preserve">Om kryssrutan fylls i behöver också en av nedanstående kryssrutor väljas. </w:t>
      </w:r>
    </w:p>
    <w:p w14:paraId="7A2A6360" w14:textId="77777777" w:rsidR="002A07D5" w:rsidRPr="0011781B" w:rsidRDefault="002A07D5" w:rsidP="002A07D5">
      <w:pPr>
        <w:pStyle w:val="Liststycke"/>
        <w:numPr>
          <w:ilvl w:val="0"/>
          <w:numId w:val="30"/>
        </w:numPr>
        <w:ind w:left="-426"/>
        <w:rPr>
          <w:rFonts w:ascii="Open Sans Light" w:hAnsi="Open Sans Light" w:cs="Open Sans Light"/>
          <w:sz w:val="20"/>
          <w:szCs w:val="24"/>
        </w:rPr>
      </w:pPr>
      <w:r w:rsidRPr="008725CF">
        <w:rPr>
          <w:rFonts w:ascii="Open Sans Light" w:hAnsi="Open Sans Light" w:cs="Open Sans Light"/>
          <w:sz w:val="20"/>
          <w:szCs w:val="20"/>
        </w:rPr>
        <w:t xml:space="preserve">Om en specifik BC-destination önskas för affärsdokumentet görs detta genom val av en av nedanstående kryssrutor. </w:t>
      </w:r>
      <w:r w:rsidRPr="008725CF">
        <w:rPr>
          <w:rFonts w:ascii="Open Sans Light" w:hAnsi="Open Sans Light" w:cs="Open Sans Light"/>
          <w:sz w:val="20"/>
          <w:szCs w:val="20"/>
        </w:rPr>
        <w:br/>
        <w:t xml:space="preserve">Om den gemensamma BC-destination önskas behöver ingen kryssruta väljas men dess grundinställning ska vara ifylld, se kapitel 4.1.2.  </w:t>
      </w:r>
    </w:p>
    <w:p w14:paraId="3D9AB7CE" w14:textId="61FF387F" w:rsidR="001556A2" w:rsidRPr="00981858" w:rsidRDefault="00346D0E" w:rsidP="003577BE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-213947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6A2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556A2" w:rsidRPr="00175D44">
        <w:rPr>
          <w:bCs/>
        </w:rPr>
        <w:t xml:space="preserve"> </w:t>
      </w:r>
      <w:r w:rsidR="001556A2" w:rsidRPr="001556A2">
        <w:rPr>
          <w:rFonts w:ascii="Open Sans SemiBold" w:hAnsi="Open Sans SemiBold" w:cs="Open Sans SemiBold"/>
          <w:bCs/>
        </w:rPr>
        <w:t>25.1.3.1 IBM MQ-klient</w:t>
      </w:r>
    </w:p>
    <w:tbl>
      <w:tblPr>
        <w:tblStyle w:val="Tabellrutnt"/>
        <w:tblW w:w="10207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5"/>
        <w:gridCol w:w="4799"/>
        <w:gridCol w:w="1993"/>
      </w:tblGrid>
      <w:tr w:rsidR="00F30990" w:rsidRPr="00175D44" w14:paraId="29D0C073" w14:textId="77777777" w:rsidTr="003577BE">
        <w:trPr>
          <w:trHeight w:val="510"/>
        </w:trPr>
        <w:tc>
          <w:tcPr>
            <w:tcW w:w="3402" w:type="dxa"/>
            <w:vAlign w:val="center"/>
          </w:tcPr>
          <w:p w14:paraId="7C5E95A0" w14:textId="77777777" w:rsidR="00F30990" w:rsidRPr="00175D44" w:rsidRDefault="00F30990" w:rsidP="00F443C2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781" w:type="dxa"/>
            <w:vAlign w:val="center"/>
          </w:tcPr>
          <w:p w14:paraId="539F1EEC" w14:textId="77777777" w:rsidR="00F30990" w:rsidRPr="00175D44" w:rsidRDefault="00F30990" w:rsidP="005A0112"/>
        </w:tc>
        <w:tc>
          <w:tcPr>
            <w:tcW w:w="1985" w:type="dxa"/>
            <w:vAlign w:val="center"/>
          </w:tcPr>
          <w:p w14:paraId="1A72310F" w14:textId="77777777" w:rsidR="00F30990" w:rsidRPr="00175D44" w:rsidRDefault="00F30990" w:rsidP="005A0112">
            <w:r w:rsidRPr="00175D44">
              <w:rPr>
                <w:szCs w:val="20"/>
              </w:rPr>
              <w:t xml:space="preserve">Fylls i av </w:t>
            </w:r>
            <w:proofErr w:type="spellStart"/>
            <w:r w:rsidRPr="00175D44">
              <w:rPr>
                <w:szCs w:val="20"/>
              </w:rPr>
              <w:t>Biometria</w:t>
            </w:r>
            <w:proofErr w:type="spellEnd"/>
          </w:p>
        </w:tc>
      </w:tr>
    </w:tbl>
    <w:p w14:paraId="3A6AD595" w14:textId="6CEA36B8" w:rsidR="009C4B55" w:rsidRPr="001556A2" w:rsidRDefault="00346D0E" w:rsidP="003577BE">
      <w:pPr>
        <w:spacing w:before="120"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91520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6A2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556A2" w:rsidRPr="00175D44">
        <w:rPr>
          <w:bCs/>
        </w:rPr>
        <w:t xml:space="preserve"> </w:t>
      </w:r>
      <w:r w:rsidR="001556A2" w:rsidRPr="001556A2">
        <w:rPr>
          <w:rFonts w:ascii="Open Sans SemiBold" w:hAnsi="Open Sans SemiBold" w:cs="Open Sans SemiBold"/>
          <w:bCs/>
        </w:rPr>
        <w:t>25.1.3.2 IBM MQ-server</w:t>
      </w:r>
    </w:p>
    <w:tbl>
      <w:tblPr>
        <w:tblStyle w:val="Tabellrutnt"/>
        <w:tblW w:w="10207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5"/>
        <w:gridCol w:w="4799"/>
        <w:gridCol w:w="1993"/>
      </w:tblGrid>
      <w:tr w:rsidR="00F30990" w:rsidRPr="00175D44" w14:paraId="7332B90F" w14:textId="77777777" w:rsidTr="002F0986">
        <w:trPr>
          <w:trHeight w:val="510"/>
        </w:trPr>
        <w:tc>
          <w:tcPr>
            <w:tcW w:w="3402" w:type="dxa"/>
            <w:vAlign w:val="center"/>
          </w:tcPr>
          <w:p w14:paraId="7B7183C2" w14:textId="77777777" w:rsidR="00F30990" w:rsidRPr="00175D44" w:rsidRDefault="00F30990" w:rsidP="00F443C2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beställare</w:t>
            </w:r>
          </w:p>
        </w:tc>
        <w:tc>
          <w:tcPr>
            <w:tcW w:w="4781" w:type="dxa"/>
            <w:shd w:val="clear" w:color="auto" w:fill="F2F2F2" w:themeFill="accent2" w:themeFillShade="F2"/>
            <w:vAlign w:val="center"/>
          </w:tcPr>
          <w:p w14:paraId="4CD89779" w14:textId="77777777" w:rsidR="00F30990" w:rsidRPr="00175D44" w:rsidRDefault="00F30990" w:rsidP="005A0112"/>
        </w:tc>
        <w:tc>
          <w:tcPr>
            <w:tcW w:w="1985" w:type="dxa"/>
            <w:vAlign w:val="center"/>
          </w:tcPr>
          <w:p w14:paraId="2C37C94F" w14:textId="77777777" w:rsidR="00F30990" w:rsidRPr="00175D44" w:rsidRDefault="00F30990" w:rsidP="005A0112">
            <w:pPr>
              <w:rPr>
                <w:szCs w:val="20"/>
              </w:rPr>
            </w:pPr>
            <w:r w:rsidRPr="00175D44">
              <w:rPr>
                <w:szCs w:val="20"/>
              </w:rPr>
              <w:t>Fylls i av beställare</w:t>
            </w:r>
          </w:p>
        </w:tc>
      </w:tr>
      <w:tr w:rsidR="00F30990" w:rsidRPr="00175D44" w14:paraId="1FD5DE78" w14:textId="77777777" w:rsidTr="003577BE">
        <w:trPr>
          <w:trHeight w:val="510"/>
        </w:trPr>
        <w:tc>
          <w:tcPr>
            <w:tcW w:w="3402" w:type="dxa"/>
            <w:vAlign w:val="center"/>
          </w:tcPr>
          <w:p w14:paraId="7BF25AB9" w14:textId="77777777" w:rsidR="00F30990" w:rsidRPr="00175D44" w:rsidRDefault="00F30990" w:rsidP="00F443C2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781" w:type="dxa"/>
            <w:vAlign w:val="center"/>
          </w:tcPr>
          <w:p w14:paraId="1B8F692A" w14:textId="77777777" w:rsidR="00F30990" w:rsidRPr="00175D44" w:rsidRDefault="00F30990" w:rsidP="005A0112"/>
        </w:tc>
        <w:tc>
          <w:tcPr>
            <w:tcW w:w="1985" w:type="dxa"/>
            <w:vAlign w:val="center"/>
          </w:tcPr>
          <w:p w14:paraId="67C230C5" w14:textId="77777777" w:rsidR="00F30990" w:rsidRPr="00175D44" w:rsidRDefault="00F30990" w:rsidP="005A0112">
            <w:pPr>
              <w:rPr>
                <w:szCs w:val="20"/>
              </w:rPr>
            </w:pPr>
            <w:r w:rsidRPr="00175D44">
              <w:rPr>
                <w:szCs w:val="20"/>
              </w:rPr>
              <w:t xml:space="preserve">Fylls i av </w:t>
            </w:r>
            <w:proofErr w:type="spellStart"/>
            <w:r w:rsidRPr="00175D44">
              <w:rPr>
                <w:szCs w:val="20"/>
              </w:rPr>
              <w:t>Biometria</w:t>
            </w:r>
            <w:proofErr w:type="spellEnd"/>
          </w:p>
        </w:tc>
      </w:tr>
    </w:tbl>
    <w:p w14:paraId="2F9092A4" w14:textId="62E02C71" w:rsidR="009C4B55" w:rsidRPr="00F443C2" w:rsidRDefault="00346D0E" w:rsidP="003577BE">
      <w:pPr>
        <w:spacing w:before="120" w:after="120" w:line="259" w:lineRule="auto"/>
        <w:ind w:left="-851"/>
        <w:rPr>
          <w:rFonts w:asciiTheme="majorHAnsi" w:eastAsiaTheme="majorEastAsia" w:hAnsiTheme="majorHAnsi" w:cstheme="majorBidi"/>
          <w:sz w:val="28"/>
          <w:szCs w:val="28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-46704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3C2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443C2" w:rsidRPr="00175D44">
        <w:rPr>
          <w:bCs/>
        </w:rPr>
        <w:t xml:space="preserve"> </w:t>
      </w:r>
      <w:r w:rsidR="00F443C2" w:rsidRPr="00361965">
        <w:rPr>
          <w:rFonts w:ascii="Open Sans SemiBold" w:hAnsi="Open Sans SemiBold" w:cs="Open Sans SemiBold"/>
          <w:bCs/>
        </w:rPr>
        <w:t>25.1.3.3 HTTPS</w:t>
      </w:r>
    </w:p>
    <w:tbl>
      <w:tblPr>
        <w:tblStyle w:val="Tabellrutnt"/>
        <w:tblW w:w="10207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5"/>
        <w:gridCol w:w="4799"/>
        <w:gridCol w:w="1993"/>
      </w:tblGrid>
      <w:tr w:rsidR="00F30990" w:rsidRPr="00175D44" w14:paraId="2E9A6232" w14:textId="77777777" w:rsidTr="002F0986">
        <w:trPr>
          <w:trHeight w:val="510"/>
        </w:trPr>
        <w:tc>
          <w:tcPr>
            <w:tcW w:w="3402" w:type="dxa"/>
            <w:vAlign w:val="center"/>
          </w:tcPr>
          <w:p w14:paraId="1397E07C" w14:textId="77777777" w:rsidR="00F30990" w:rsidRPr="00175D44" w:rsidRDefault="00F30990" w:rsidP="000350E3">
            <w:pPr>
              <w:pStyle w:val="Ingetavstnd"/>
              <w:rPr>
                <w:bCs/>
              </w:rPr>
            </w:pPr>
            <w:r w:rsidRPr="00175D44">
              <w:t>http(s)-endpoint</w:t>
            </w:r>
          </w:p>
        </w:tc>
        <w:tc>
          <w:tcPr>
            <w:tcW w:w="4781" w:type="dxa"/>
            <w:shd w:val="clear" w:color="auto" w:fill="F2F2F2" w:themeFill="accent2" w:themeFillShade="F2"/>
            <w:vAlign w:val="center"/>
          </w:tcPr>
          <w:p w14:paraId="448BA873" w14:textId="77777777" w:rsidR="00F30990" w:rsidRPr="00175D44" w:rsidRDefault="00F30990" w:rsidP="005A0112"/>
        </w:tc>
        <w:tc>
          <w:tcPr>
            <w:tcW w:w="1985" w:type="dxa"/>
            <w:tcBorders>
              <w:bottom w:val="nil"/>
            </w:tcBorders>
            <w:vAlign w:val="center"/>
          </w:tcPr>
          <w:p w14:paraId="3CCA0E7B" w14:textId="77777777" w:rsidR="00F30990" w:rsidRPr="00175D44" w:rsidRDefault="00F30990" w:rsidP="005A0112">
            <w:pPr>
              <w:rPr>
                <w:szCs w:val="20"/>
              </w:rPr>
            </w:pPr>
            <w:r w:rsidRPr="00175D44">
              <w:rPr>
                <w:szCs w:val="20"/>
              </w:rPr>
              <w:t>Fylls i av beställare</w:t>
            </w:r>
          </w:p>
        </w:tc>
      </w:tr>
      <w:tr w:rsidR="00F30990" w:rsidRPr="00175D44" w14:paraId="5CE38141" w14:textId="77777777" w:rsidTr="003577BE">
        <w:tc>
          <w:tcPr>
            <w:tcW w:w="3402" w:type="dxa"/>
          </w:tcPr>
          <w:p w14:paraId="1D8F3827" w14:textId="77777777" w:rsidR="000350E3" w:rsidRDefault="00F30990" w:rsidP="000350E3">
            <w:pPr>
              <w:pStyle w:val="Ingetavstnd"/>
            </w:pPr>
            <w:proofErr w:type="spellStart"/>
            <w:r w:rsidRPr="00175D44">
              <w:t>Header</w:t>
            </w:r>
            <w:proofErr w:type="spellEnd"/>
          </w:p>
          <w:p w14:paraId="73B5E603" w14:textId="1A6A0417" w:rsidR="00F30990" w:rsidRPr="00175D44" w:rsidRDefault="00F30990" w:rsidP="005A0112">
            <w:r w:rsidRPr="00175D44">
              <w:t>(</w:t>
            </w:r>
            <w:proofErr w:type="spellStart"/>
            <w:r w:rsidRPr="00175D44">
              <w:t>authentication</w:t>
            </w:r>
            <w:proofErr w:type="spellEnd"/>
            <w:r w:rsidRPr="00175D44">
              <w:t>)</w:t>
            </w:r>
          </w:p>
        </w:tc>
        <w:tc>
          <w:tcPr>
            <w:tcW w:w="4781" w:type="dxa"/>
          </w:tcPr>
          <w:p w14:paraId="2445F6BB" w14:textId="77777777" w:rsidR="00F30990" w:rsidRPr="00175D44" w:rsidRDefault="00F30990" w:rsidP="005A0112">
            <w:pPr>
              <w:rPr>
                <w:lang w:val="en-US"/>
              </w:rPr>
            </w:pPr>
            <w:proofErr w:type="spellStart"/>
            <w:r w:rsidRPr="00175D44">
              <w:rPr>
                <w:lang w:val="en-US"/>
              </w:rPr>
              <w:t>Api</w:t>
            </w:r>
            <w:proofErr w:type="spellEnd"/>
            <w:r w:rsidRPr="00175D44">
              <w:rPr>
                <w:lang w:val="en-US"/>
              </w:rPr>
              <w:t xml:space="preserve"> key,</w:t>
            </w:r>
          </w:p>
          <w:p w14:paraId="2B171E4E" w14:textId="77777777" w:rsidR="00F30990" w:rsidRPr="00175D44" w:rsidRDefault="00F30990" w:rsidP="005A0112">
            <w:proofErr w:type="spellStart"/>
            <w:r w:rsidRPr="00175D44">
              <w:rPr>
                <w:lang w:val="en-US"/>
              </w:rPr>
              <w:t>skickas</w:t>
            </w:r>
            <w:proofErr w:type="spellEnd"/>
            <w:r w:rsidRPr="00175D44">
              <w:rPr>
                <w:lang w:val="en-US"/>
              </w:rPr>
              <w:t xml:space="preserve"> </w:t>
            </w:r>
            <w:proofErr w:type="spellStart"/>
            <w:r w:rsidRPr="00175D44">
              <w:rPr>
                <w:lang w:val="en-US"/>
              </w:rPr>
              <w:t>separat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14:paraId="30F25CEB" w14:textId="77777777" w:rsidR="00F30990" w:rsidRPr="00175D44" w:rsidRDefault="00F30990" w:rsidP="005A0112">
            <w:pPr>
              <w:rPr>
                <w:szCs w:val="20"/>
              </w:rPr>
            </w:pPr>
          </w:p>
        </w:tc>
      </w:tr>
    </w:tbl>
    <w:p w14:paraId="7407105D" w14:textId="77777777" w:rsidR="00F30990" w:rsidRDefault="00F30990" w:rsidP="00F30990">
      <w:pPr>
        <w:spacing w:after="120"/>
        <w:rPr>
          <w:rFonts w:cs="Noto Serif"/>
          <w:sz w:val="28"/>
          <w:szCs w:val="28"/>
        </w:rPr>
      </w:pPr>
    </w:p>
    <w:p w14:paraId="658113E5" w14:textId="77777777" w:rsidR="001B1868" w:rsidRDefault="001B1868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4E0BC89B" w14:textId="7E6E38AC" w:rsidR="00F30990" w:rsidRDefault="00F30990" w:rsidP="003577BE">
      <w:pPr>
        <w:pStyle w:val="Rubrik1"/>
        <w:spacing w:before="0"/>
        <w:ind w:left="-851"/>
        <w:rPr>
          <w:color w:val="000000" w:themeColor="text1"/>
        </w:rPr>
      </w:pPr>
      <w:bookmarkStart w:id="31" w:name="_Toc106618572"/>
      <w:r>
        <w:t xml:space="preserve">26. </w:t>
      </w:r>
      <w:proofErr w:type="spellStart"/>
      <w:r>
        <w:t>papiNet</w:t>
      </w:r>
      <w:proofErr w:type="spellEnd"/>
      <w:r>
        <w:t xml:space="preserve"> </w:t>
      </w:r>
      <w:r w:rsidRPr="000F1F72">
        <w:rPr>
          <w:color w:val="000000" w:themeColor="text1"/>
        </w:rPr>
        <w:t>Produktionsunderlag UT</w:t>
      </w:r>
      <w:bookmarkEnd w:id="31"/>
      <w:r w:rsidRPr="000F1F72">
        <w:rPr>
          <w:color w:val="000000" w:themeColor="text1"/>
        </w:rPr>
        <w:t xml:space="preserve"> </w:t>
      </w:r>
    </w:p>
    <w:p w14:paraId="13A263C1" w14:textId="20CC859E" w:rsidR="005B2FF4" w:rsidRDefault="00346D0E" w:rsidP="003577BE">
      <w:pPr>
        <w:spacing w:before="120" w:after="120"/>
        <w:ind w:left="-851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28"/>
            <w:szCs w:val="28"/>
            <w:lang w:eastAsia="sv-SE"/>
          </w:rPr>
          <w:id w:val="66189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FF4" w:rsidRPr="000F0575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5B2FF4" w:rsidRPr="000F0575">
        <w:rPr>
          <w:sz w:val="28"/>
          <w:szCs w:val="28"/>
        </w:rPr>
        <w:t xml:space="preserve"> </w:t>
      </w:r>
      <w:r w:rsidR="005B2FF4" w:rsidRPr="005B2FF4">
        <w:rPr>
          <w:rStyle w:val="Rubrik2Char"/>
        </w:rPr>
        <w:t xml:space="preserve">26.1 Produktionsunderlag - </w:t>
      </w:r>
      <w:proofErr w:type="spellStart"/>
      <w:r w:rsidR="005B2FF4" w:rsidRPr="005B2FF4">
        <w:rPr>
          <w:rStyle w:val="Rubrik2Char"/>
        </w:rPr>
        <w:t>Biometria</w:t>
      </w:r>
      <w:proofErr w:type="spellEnd"/>
      <w:r w:rsidR="005B2FF4" w:rsidRPr="005B2FF4">
        <w:rPr>
          <w:rStyle w:val="Rubrik2Char"/>
        </w:rPr>
        <w:t xml:space="preserve"> skickar ut till kund</w:t>
      </w:r>
    </w:p>
    <w:p w14:paraId="612EAF40" w14:textId="5F3EBDE0" w:rsidR="00416AD6" w:rsidRPr="00416AD6" w:rsidRDefault="00416AD6" w:rsidP="003577BE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416AD6">
        <w:rPr>
          <w:rFonts w:ascii="Open Sans SemiBold" w:hAnsi="Open Sans SemiBold" w:cs="Open Sans SemiBold"/>
          <w:sz w:val="22"/>
          <w:szCs w:val="28"/>
        </w:rPr>
        <w:t xml:space="preserve">26.1.1 Affärsdokument - </w:t>
      </w:r>
      <w:proofErr w:type="spellStart"/>
      <w:r w:rsidRPr="00416AD6">
        <w:rPr>
          <w:rFonts w:ascii="Open Sans SemiBold" w:hAnsi="Open Sans SemiBold" w:cs="Open Sans SemiBold"/>
          <w:sz w:val="22"/>
          <w:szCs w:val="28"/>
        </w:rPr>
        <w:t>ServiceInstruction</w:t>
      </w:r>
      <w:proofErr w:type="spellEnd"/>
      <w:r w:rsidRPr="00416AD6">
        <w:rPr>
          <w:rFonts w:ascii="Open Sans SemiBold" w:hAnsi="Open Sans SemiBold" w:cs="Open Sans SemiBold"/>
          <w:sz w:val="22"/>
          <w:szCs w:val="28"/>
        </w:rPr>
        <w:t xml:space="preserve"> av typen </w:t>
      </w:r>
      <w:proofErr w:type="spellStart"/>
      <w:r w:rsidRPr="00416AD6">
        <w:rPr>
          <w:rFonts w:ascii="Open Sans SemiBold" w:hAnsi="Open Sans SemiBold" w:cs="Open Sans SemiBold"/>
          <w:sz w:val="22"/>
          <w:szCs w:val="28"/>
        </w:rPr>
        <w:t>ForestLoggingInstruction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276"/>
        <w:gridCol w:w="708"/>
      </w:tblGrid>
      <w:tr w:rsidR="00F30990" w:rsidRPr="00825762" w14:paraId="5EBB4472" w14:textId="77777777" w:rsidTr="003577BE">
        <w:tc>
          <w:tcPr>
            <w:tcW w:w="3403" w:type="dxa"/>
          </w:tcPr>
          <w:p w14:paraId="7924CED8" w14:textId="77777777" w:rsidR="00416AD6" w:rsidRDefault="00F30990" w:rsidP="00416AD6">
            <w:pPr>
              <w:pStyle w:val="Ingetavstnd"/>
            </w:pPr>
            <w:r w:rsidRPr="00825762">
              <w:t>Roll för mottagande part</w:t>
            </w:r>
          </w:p>
          <w:p w14:paraId="0FFB87B3" w14:textId="464C534F" w:rsidR="00F30990" w:rsidRPr="00825762" w:rsidRDefault="00F30990" w:rsidP="00416AD6">
            <w:r w:rsidRPr="00825762">
              <w:t xml:space="preserve">(Business Receiver </w:t>
            </w:r>
            <w:proofErr w:type="spellStart"/>
            <w:r w:rsidRPr="00825762">
              <w:t>Role</w:t>
            </w:r>
            <w:proofErr w:type="spellEnd"/>
            <w:r w:rsidRPr="00825762">
              <w:t>)</w:t>
            </w:r>
          </w:p>
        </w:tc>
        <w:tc>
          <w:tcPr>
            <w:tcW w:w="6520" w:type="dxa"/>
            <w:gridSpan w:val="3"/>
          </w:tcPr>
          <w:p w14:paraId="4F0C0D96" w14:textId="057724C9" w:rsidR="00F30990" w:rsidRPr="000905EC" w:rsidRDefault="00F30990" w:rsidP="00B144FE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72B6F3C3" w14:textId="77777777" w:rsidR="004A1B48" w:rsidRPr="004A1B48" w:rsidRDefault="00F30990" w:rsidP="00B144FE">
            <w:pPr>
              <w:rPr>
                <w:rFonts w:ascii="Open Sans SemiBold" w:hAnsi="Open Sans SemiBold" w:cs="Open Sans SemiBold"/>
                <w:szCs w:val="20"/>
              </w:rPr>
            </w:pPr>
            <w:r w:rsidRPr="004A1B48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1C720F22" w14:textId="6FB266A4" w:rsidR="00F30990" w:rsidRPr="00EC17D3" w:rsidRDefault="00346D0E" w:rsidP="00B144F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30433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F30990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F30990" w:rsidRPr="00B144FE">
              <w:t xml:space="preserve">kryss i rutan nedan inkluderar även underliggande </w:t>
            </w:r>
            <w:proofErr w:type="spellStart"/>
            <w:r w:rsidR="00F30990" w:rsidRPr="00B144FE">
              <w:t>interntnummer</w:t>
            </w:r>
            <w:proofErr w:type="spellEnd"/>
          </w:p>
        </w:tc>
      </w:tr>
      <w:tr w:rsidR="00F30990" w:rsidRPr="00825762" w14:paraId="50E66941" w14:textId="77777777" w:rsidTr="002F0986">
        <w:tc>
          <w:tcPr>
            <w:tcW w:w="3403" w:type="dxa"/>
          </w:tcPr>
          <w:p w14:paraId="7D9A5871" w14:textId="77777777" w:rsidR="00416AD6" w:rsidRDefault="00F30990" w:rsidP="00416AD6">
            <w:pPr>
              <w:pStyle w:val="Ingetavstnd"/>
            </w:pPr>
            <w:r w:rsidRPr="00825762">
              <w:t>Uppdragsgivare</w:t>
            </w:r>
          </w:p>
          <w:p w14:paraId="47086B20" w14:textId="12BD2753" w:rsidR="00F30990" w:rsidRPr="00825762" w:rsidRDefault="00F30990" w:rsidP="00416AD6">
            <w:r w:rsidRPr="00825762">
              <w:t>(</w:t>
            </w:r>
            <w:proofErr w:type="spellStart"/>
            <w:r w:rsidRPr="00825762">
              <w:t>ForestHarvestingRequestor</w:t>
            </w:r>
            <w:proofErr w:type="spellEnd"/>
            <w:r w:rsidRPr="00825762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290294F3" w14:textId="77777777" w:rsidR="00F30990" w:rsidRPr="00825762" w:rsidRDefault="00F30990" w:rsidP="00B144FE"/>
        </w:tc>
        <w:tc>
          <w:tcPr>
            <w:tcW w:w="708" w:type="dxa"/>
            <w:shd w:val="clear" w:color="auto" w:fill="F2F2F2" w:themeFill="accent2" w:themeFillShade="F2"/>
          </w:tcPr>
          <w:p w14:paraId="6318FE73" w14:textId="77777777" w:rsidR="00F30990" w:rsidRPr="004A1B48" w:rsidRDefault="00346D0E" w:rsidP="00B144FE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8082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825762" w14:paraId="245AC9D9" w14:textId="77777777" w:rsidTr="002F0986">
        <w:tc>
          <w:tcPr>
            <w:tcW w:w="3403" w:type="dxa"/>
          </w:tcPr>
          <w:p w14:paraId="70E33CBB" w14:textId="77777777" w:rsidR="00416AD6" w:rsidRDefault="00F30990" w:rsidP="00416AD6">
            <w:pPr>
              <w:pStyle w:val="Ingetavstnd"/>
            </w:pPr>
            <w:r w:rsidRPr="00825762">
              <w:t>Ansvarigt avverkningsföretag</w:t>
            </w:r>
          </w:p>
          <w:p w14:paraId="3260B689" w14:textId="47CBCF79" w:rsidR="00F30990" w:rsidRPr="00825762" w:rsidRDefault="00416AD6" w:rsidP="00B144FE">
            <w:r>
              <w:t>(</w:t>
            </w:r>
            <w:proofErr w:type="spellStart"/>
            <w:r w:rsidR="00F30990" w:rsidRPr="00825762">
              <w:t>MainForestHarvester</w:t>
            </w:r>
            <w:proofErr w:type="spellEnd"/>
            <w:r w:rsidR="00F30990" w:rsidRPr="00825762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43476A08" w14:textId="77777777" w:rsidR="00F30990" w:rsidRPr="00825762" w:rsidRDefault="00F30990" w:rsidP="00B144FE"/>
        </w:tc>
        <w:tc>
          <w:tcPr>
            <w:tcW w:w="708" w:type="dxa"/>
            <w:shd w:val="clear" w:color="auto" w:fill="F2F2F2" w:themeFill="accent2" w:themeFillShade="F2"/>
          </w:tcPr>
          <w:p w14:paraId="25BB7A97" w14:textId="77777777" w:rsidR="00F30990" w:rsidRPr="004A1B48" w:rsidRDefault="00346D0E" w:rsidP="00B144FE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9969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DB3BC1" w14:paraId="7A3111FE" w14:textId="77777777" w:rsidTr="00D12B0B">
        <w:trPr>
          <w:trHeight w:val="510"/>
        </w:trPr>
        <w:tc>
          <w:tcPr>
            <w:tcW w:w="3403" w:type="dxa"/>
            <w:vAlign w:val="center"/>
          </w:tcPr>
          <w:p w14:paraId="49FE5F40" w14:textId="77777777" w:rsidR="00F30990" w:rsidRPr="00DB3BC1" w:rsidRDefault="00F30990" w:rsidP="00416AD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536" w:type="dxa"/>
            <w:vAlign w:val="center"/>
          </w:tcPr>
          <w:p w14:paraId="3E98F6C9" w14:textId="77777777" w:rsidR="00F30990" w:rsidRPr="00DB3BC1" w:rsidRDefault="00F30990" w:rsidP="00B144FE"/>
        </w:tc>
        <w:tc>
          <w:tcPr>
            <w:tcW w:w="1984" w:type="dxa"/>
            <w:gridSpan w:val="2"/>
            <w:vAlign w:val="center"/>
          </w:tcPr>
          <w:p w14:paraId="0D406360" w14:textId="77777777" w:rsidR="00F30990" w:rsidRPr="00EC17D3" w:rsidRDefault="00F30990" w:rsidP="00B144FE">
            <w:pPr>
              <w:rPr>
                <w:szCs w:val="20"/>
              </w:rPr>
            </w:pPr>
            <w:r w:rsidRPr="00EC17D3">
              <w:rPr>
                <w:szCs w:val="20"/>
              </w:rPr>
              <w:t xml:space="preserve">Fylls i av </w:t>
            </w:r>
            <w:proofErr w:type="spellStart"/>
            <w:r w:rsidRPr="00EC17D3">
              <w:rPr>
                <w:szCs w:val="20"/>
              </w:rPr>
              <w:t>Biometria</w:t>
            </w:r>
            <w:proofErr w:type="spellEnd"/>
          </w:p>
        </w:tc>
      </w:tr>
      <w:tr w:rsidR="00F30990" w:rsidRPr="00DB3BC1" w14:paraId="01F3940E" w14:textId="77777777" w:rsidTr="002F0986">
        <w:tc>
          <w:tcPr>
            <w:tcW w:w="3403" w:type="dxa"/>
          </w:tcPr>
          <w:p w14:paraId="0EC2CB4D" w14:textId="77777777" w:rsidR="00416AD6" w:rsidRDefault="00F30990" w:rsidP="00416AD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beställande företag</w:t>
            </w:r>
          </w:p>
          <w:p w14:paraId="478C3F59" w14:textId="371DD6B6" w:rsidR="00F30990" w:rsidRPr="00415616" w:rsidRDefault="00F30990" w:rsidP="00B144FE">
            <w:r w:rsidRPr="00415616">
              <w:rPr>
                <w:szCs w:val="20"/>
              </w:rPr>
              <w:t>(endast vid MQ-server)</w:t>
            </w:r>
          </w:p>
        </w:tc>
        <w:tc>
          <w:tcPr>
            <w:tcW w:w="4536" w:type="dxa"/>
            <w:shd w:val="clear" w:color="auto" w:fill="F2F2F2" w:themeFill="accent2" w:themeFillShade="F2"/>
          </w:tcPr>
          <w:p w14:paraId="6A671FC2" w14:textId="77777777" w:rsidR="00F30990" w:rsidRPr="00DB3BC1" w:rsidRDefault="00F30990" w:rsidP="00B144FE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113A3AEF" w14:textId="77777777" w:rsidR="00F30990" w:rsidRPr="00EC17D3" w:rsidRDefault="00F30990" w:rsidP="00B144FE">
            <w:pPr>
              <w:rPr>
                <w:szCs w:val="20"/>
              </w:rPr>
            </w:pPr>
            <w:r w:rsidRPr="00EC17D3">
              <w:rPr>
                <w:szCs w:val="20"/>
              </w:rPr>
              <w:t>Fylls i av beställare</w:t>
            </w:r>
          </w:p>
        </w:tc>
      </w:tr>
      <w:tr w:rsidR="00F30990" w:rsidRPr="00DB3BC1" w14:paraId="1E6439DE" w14:textId="77777777" w:rsidTr="002F0986">
        <w:tc>
          <w:tcPr>
            <w:tcW w:w="3403" w:type="dxa"/>
            <w:vAlign w:val="center"/>
          </w:tcPr>
          <w:p w14:paraId="78839D85" w14:textId="77777777" w:rsidR="00F30990" w:rsidRPr="00DB3BC1" w:rsidRDefault="00F30990" w:rsidP="00416AD6">
            <w:pPr>
              <w:pStyle w:val="Ingetavstnd"/>
            </w:pPr>
            <w:r>
              <w:t>http(s)-endpoint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6C3EFF9C" w14:textId="77777777" w:rsidR="00F30990" w:rsidRPr="00DB3BC1" w:rsidRDefault="00F30990" w:rsidP="00B144FE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47E10406" w14:textId="77777777" w:rsidR="00F30990" w:rsidRPr="00EC17D3" w:rsidRDefault="00F30990" w:rsidP="00B144FE">
            <w:pPr>
              <w:rPr>
                <w:szCs w:val="20"/>
              </w:rPr>
            </w:pPr>
            <w:r w:rsidRPr="00EC17D3">
              <w:rPr>
                <w:szCs w:val="20"/>
              </w:rPr>
              <w:t>Fylls i av beställare</w:t>
            </w:r>
          </w:p>
        </w:tc>
      </w:tr>
      <w:tr w:rsidR="00F30990" w:rsidRPr="00DB3BC1" w14:paraId="45E22C56" w14:textId="77777777" w:rsidTr="003577BE">
        <w:tc>
          <w:tcPr>
            <w:tcW w:w="3403" w:type="dxa"/>
          </w:tcPr>
          <w:p w14:paraId="1517F6E6" w14:textId="77777777" w:rsidR="00416AD6" w:rsidRDefault="00F30990" w:rsidP="00416AD6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060CAB68" w14:textId="6B00B476" w:rsidR="00F30990" w:rsidRDefault="00F30990" w:rsidP="00B144FE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14:paraId="2F185946" w14:textId="77777777" w:rsidR="00F30990" w:rsidRPr="0020730F" w:rsidRDefault="00F30990" w:rsidP="00B144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54259783" w14:textId="77777777" w:rsidR="00F30990" w:rsidRPr="00DB3BC1" w:rsidRDefault="00F30990" w:rsidP="00B144FE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41326890" w14:textId="77777777" w:rsidR="00F30990" w:rsidRPr="00DB3BC1" w:rsidRDefault="00F30990" w:rsidP="00B144FE"/>
        </w:tc>
      </w:tr>
    </w:tbl>
    <w:p w14:paraId="10CBB8C9" w14:textId="77777777" w:rsidR="00F30990" w:rsidRDefault="00F30990" w:rsidP="00F30990">
      <w:pPr>
        <w:rPr>
          <w:szCs w:val="20"/>
        </w:rPr>
      </w:pPr>
    </w:p>
    <w:p w14:paraId="727CACD1" w14:textId="77777777" w:rsidR="00F30990" w:rsidRDefault="00F30990" w:rsidP="00F30990">
      <w:pPr>
        <w:rPr>
          <w:szCs w:val="20"/>
        </w:rPr>
      </w:pPr>
      <w:r>
        <w:rPr>
          <w:szCs w:val="20"/>
        </w:rPr>
        <w:br w:type="page"/>
      </w:r>
    </w:p>
    <w:p w14:paraId="4DDE0046" w14:textId="224D3B63" w:rsidR="00F30990" w:rsidRDefault="00F30990" w:rsidP="00D12B0B">
      <w:pPr>
        <w:pStyle w:val="Rubrik1"/>
        <w:spacing w:before="0"/>
        <w:ind w:left="-851"/>
        <w:rPr>
          <w:color w:val="000000" w:themeColor="text1"/>
        </w:rPr>
      </w:pPr>
      <w:bookmarkStart w:id="32" w:name="_Toc106618573"/>
      <w:r>
        <w:t xml:space="preserve">27. </w:t>
      </w:r>
      <w:proofErr w:type="spellStart"/>
      <w:r>
        <w:t>papiNet</w:t>
      </w:r>
      <w:proofErr w:type="spellEnd"/>
      <w:r>
        <w:t xml:space="preserve"> </w:t>
      </w:r>
      <w:r w:rsidRPr="0048417D">
        <w:t xml:space="preserve">Produktionsresultat </w:t>
      </w:r>
      <w:r w:rsidRPr="0048417D">
        <w:rPr>
          <w:color w:val="000000" w:themeColor="text1"/>
        </w:rPr>
        <w:t>skot</w:t>
      </w:r>
      <w:r w:rsidR="005C5726" w:rsidRPr="0048417D">
        <w:rPr>
          <w:color w:val="000000" w:themeColor="text1"/>
        </w:rPr>
        <w:t>at</w:t>
      </w:r>
      <w:r w:rsidR="00593154" w:rsidRPr="0048417D">
        <w:rPr>
          <w:color w:val="000000" w:themeColor="text1"/>
        </w:rPr>
        <w:t xml:space="preserve"> sortiment</w:t>
      </w:r>
      <w:bookmarkEnd w:id="32"/>
      <w:r w:rsidRPr="000F1F72">
        <w:rPr>
          <w:color w:val="000000" w:themeColor="text1"/>
        </w:rPr>
        <w:t xml:space="preserve"> </w:t>
      </w:r>
    </w:p>
    <w:p w14:paraId="161E4227" w14:textId="05A0B606" w:rsidR="00AF41A8" w:rsidRDefault="00346D0E" w:rsidP="00903148">
      <w:pPr>
        <w:spacing w:before="120" w:after="120"/>
        <w:ind w:left="-851" w:right="-992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90465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1A8" w:rsidRPr="00AF41A8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AF41A8" w:rsidRPr="008043E0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AF41A8" w:rsidRPr="00AF41A8">
        <w:rPr>
          <w:rStyle w:val="Rubrik2Char"/>
        </w:rPr>
        <w:t xml:space="preserve">27.1 Produktionsresultat skotare - </w:t>
      </w:r>
      <w:proofErr w:type="spellStart"/>
      <w:r w:rsidR="00AF41A8" w:rsidRPr="00AF41A8">
        <w:rPr>
          <w:rStyle w:val="Rubrik2Char"/>
        </w:rPr>
        <w:t>Biometria</w:t>
      </w:r>
      <w:proofErr w:type="spellEnd"/>
      <w:r w:rsidR="00AF41A8" w:rsidRPr="00AF41A8">
        <w:rPr>
          <w:rStyle w:val="Rubrik2Char"/>
        </w:rPr>
        <w:t xml:space="preserve"> skickar ut till kund</w:t>
      </w:r>
    </w:p>
    <w:p w14:paraId="0173B855" w14:textId="2211EF2C" w:rsidR="00AF41A8" w:rsidRPr="00AF41A8" w:rsidRDefault="00AF41A8" w:rsidP="00D12B0B">
      <w:pPr>
        <w:spacing w:before="120" w:after="120"/>
        <w:ind w:left="-851"/>
        <w:rPr>
          <w:rFonts w:ascii="Open Sans SemiBold" w:hAnsi="Open Sans SemiBold" w:cs="Open Sans SemiBold"/>
        </w:rPr>
      </w:pPr>
      <w:r w:rsidRPr="00AF41A8">
        <w:rPr>
          <w:rFonts w:ascii="Open Sans SemiBold" w:hAnsi="Open Sans SemiBold" w:cs="Open Sans SemiBold"/>
          <w:sz w:val="22"/>
          <w:szCs w:val="22"/>
        </w:rPr>
        <w:t xml:space="preserve">27.1.1 Affärsdokument - </w:t>
      </w:r>
      <w:proofErr w:type="spellStart"/>
      <w:r w:rsidRPr="00AF41A8">
        <w:rPr>
          <w:rFonts w:ascii="Open Sans SemiBold" w:hAnsi="Open Sans SemiBold" w:cs="Open Sans SemiBold"/>
          <w:sz w:val="22"/>
          <w:szCs w:val="22"/>
        </w:rPr>
        <w:t>DeliveryMessage</w:t>
      </w:r>
      <w:proofErr w:type="spellEnd"/>
      <w:r w:rsidRPr="00AF41A8">
        <w:rPr>
          <w:rFonts w:ascii="Open Sans SemiBold" w:hAnsi="Open Sans SemiBold" w:cs="Open Sans SemiBold"/>
          <w:sz w:val="22"/>
          <w:szCs w:val="22"/>
        </w:rPr>
        <w:t xml:space="preserve"> av typen </w:t>
      </w:r>
      <w:proofErr w:type="spellStart"/>
      <w:r w:rsidRPr="00AF41A8">
        <w:rPr>
          <w:rFonts w:ascii="Open Sans SemiBold" w:hAnsi="Open Sans SemiBold" w:cs="Open Sans SemiBold"/>
          <w:sz w:val="22"/>
          <w:szCs w:val="22"/>
        </w:rPr>
        <w:t>ShipmentAdvice</w:t>
      </w:r>
      <w:proofErr w:type="spellEnd"/>
    </w:p>
    <w:tbl>
      <w:tblPr>
        <w:tblStyle w:val="Tabellrutnt"/>
        <w:tblW w:w="10065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5"/>
        <w:gridCol w:w="1134"/>
        <w:gridCol w:w="850"/>
      </w:tblGrid>
      <w:tr w:rsidR="00F30990" w:rsidRPr="00E63C75" w14:paraId="7C1CB1E3" w14:textId="77777777" w:rsidTr="00CF66EA">
        <w:tc>
          <w:tcPr>
            <w:tcW w:w="3686" w:type="dxa"/>
          </w:tcPr>
          <w:p w14:paraId="695A1490" w14:textId="77777777" w:rsidR="00BA4800" w:rsidRDefault="00F30990" w:rsidP="005668E4">
            <w:pPr>
              <w:pStyle w:val="Ingetavstnd"/>
            </w:pPr>
            <w:r w:rsidRPr="008043E0">
              <w:t>Roll för mottagande part</w:t>
            </w:r>
          </w:p>
          <w:p w14:paraId="10558DF8" w14:textId="20AB5EA1" w:rsidR="00F30990" w:rsidRPr="008043E0" w:rsidRDefault="00F30990" w:rsidP="00BA4800">
            <w:r w:rsidRPr="008043E0">
              <w:t xml:space="preserve">(Business Receiver </w:t>
            </w:r>
            <w:proofErr w:type="spellStart"/>
            <w:r w:rsidRPr="008043E0">
              <w:t>Role</w:t>
            </w:r>
            <w:proofErr w:type="spellEnd"/>
            <w:r w:rsidRPr="008043E0">
              <w:t>)</w:t>
            </w:r>
          </w:p>
        </w:tc>
        <w:tc>
          <w:tcPr>
            <w:tcW w:w="6379" w:type="dxa"/>
            <w:gridSpan w:val="3"/>
          </w:tcPr>
          <w:p w14:paraId="10DA21A8" w14:textId="113B9083" w:rsidR="00F30990" w:rsidRPr="000905EC" w:rsidRDefault="00F30990" w:rsidP="00AF41A8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4040614F" w14:textId="77777777" w:rsidR="004A1B48" w:rsidRPr="00132174" w:rsidRDefault="00F30990" w:rsidP="00AF41A8">
            <w:pPr>
              <w:rPr>
                <w:rFonts w:ascii="Open Sans SemiBold" w:hAnsi="Open Sans SemiBold" w:cs="Open Sans SemiBold"/>
                <w:szCs w:val="20"/>
              </w:rPr>
            </w:pPr>
            <w:r w:rsidRPr="00132174">
              <w:rPr>
                <w:rFonts w:ascii="Open Sans SemiBold" w:hAnsi="Open Sans SemiBold" w:cs="Open Sans SemiBold"/>
                <w:szCs w:val="20"/>
              </w:rPr>
              <w:t xml:space="preserve">Internt nummer: </w:t>
            </w:r>
          </w:p>
          <w:p w14:paraId="1B49DFD5" w14:textId="15C84D0B" w:rsidR="00F30990" w:rsidRPr="00EC17D3" w:rsidRDefault="00346D0E" w:rsidP="00AF41A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97299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F30990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F30990" w:rsidRPr="00873126">
              <w:t xml:space="preserve">kryss i rutan nedan inkluderar även underliggande </w:t>
            </w:r>
            <w:proofErr w:type="spellStart"/>
            <w:r w:rsidR="00F30990" w:rsidRPr="00873126">
              <w:t>interntnummer</w:t>
            </w:r>
            <w:proofErr w:type="spellEnd"/>
          </w:p>
        </w:tc>
      </w:tr>
      <w:tr w:rsidR="00F30990" w14:paraId="5C56F89E" w14:textId="77777777" w:rsidTr="0068175D">
        <w:tc>
          <w:tcPr>
            <w:tcW w:w="3686" w:type="dxa"/>
          </w:tcPr>
          <w:p w14:paraId="7562980F" w14:textId="77777777" w:rsidR="00BA4800" w:rsidRDefault="00F30990" w:rsidP="001C246C">
            <w:pPr>
              <w:pStyle w:val="Ingetavstnd"/>
            </w:pPr>
            <w:r w:rsidRPr="00CA63AD">
              <w:t>Uppdragsgivare</w:t>
            </w:r>
          </w:p>
          <w:p w14:paraId="240FD56D" w14:textId="7D2451C9" w:rsidR="00F30990" w:rsidRPr="00CA63AD" w:rsidRDefault="00F30990" w:rsidP="00BA4800">
            <w:r w:rsidRPr="00CA63AD">
              <w:t>(</w:t>
            </w:r>
            <w:proofErr w:type="spellStart"/>
            <w:r w:rsidRPr="00CA63AD">
              <w:t>ForestForwardingRequestor</w:t>
            </w:r>
            <w:proofErr w:type="spellEnd"/>
            <w:r w:rsidRPr="00CA63AD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0E7B8859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342A7854" w14:textId="77777777" w:rsidR="00F30990" w:rsidRPr="004A1B48" w:rsidRDefault="00346D0E" w:rsidP="00AF41A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0877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58AE1280" w14:textId="77777777" w:rsidTr="0068175D">
        <w:tc>
          <w:tcPr>
            <w:tcW w:w="3686" w:type="dxa"/>
            <w:shd w:val="clear" w:color="auto" w:fill="auto"/>
          </w:tcPr>
          <w:p w14:paraId="42A95D1A" w14:textId="77777777" w:rsidR="00BA4800" w:rsidRDefault="00F30990" w:rsidP="001C246C">
            <w:pPr>
              <w:pStyle w:val="Ingetavstnd"/>
            </w:pPr>
            <w:r w:rsidRPr="00CA63AD">
              <w:t>Utförande avverkningsföretag</w:t>
            </w:r>
          </w:p>
          <w:p w14:paraId="0F8CB7E4" w14:textId="22982AA9" w:rsidR="00F30990" w:rsidRPr="00CA63AD" w:rsidRDefault="00F30990" w:rsidP="00AF41A8">
            <w:r w:rsidRPr="00CA63AD">
              <w:t>(</w:t>
            </w:r>
            <w:proofErr w:type="spellStart"/>
            <w:r w:rsidRPr="00CA63AD">
              <w:t>ForestForwarder</w:t>
            </w:r>
            <w:proofErr w:type="spellEnd"/>
            <w:r w:rsidRPr="00CA63AD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24776E49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14CEB2CD" w14:textId="77777777" w:rsidR="00F30990" w:rsidRPr="004A1B48" w:rsidRDefault="00346D0E" w:rsidP="00AF41A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651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60424C1C" w14:textId="77777777" w:rsidTr="0068175D">
        <w:tc>
          <w:tcPr>
            <w:tcW w:w="3686" w:type="dxa"/>
            <w:shd w:val="clear" w:color="auto" w:fill="auto"/>
          </w:tcPr>
          <w:p w14:paraId="197FCCD3" w14:textId="77777777" w:rsidR="00BA4800" w:rsidRDefault="00F30990" w:rsidP="001C246C">
            <w:pPr>
              <w:pStyle w:val="Ingetavstnd"/>
            </w:pPr>
            <w:r w:rsidRPr="00CA63AD">
              <w:t>Ansvarigt avverkningsföretag</w:t>
            </w:r>
          </w:p>
          <w:p w14:paraId="2908A2E6" w14:textId="74130A51" w:rsidR="00F30990" w:rsidRPr="00CA63AD" w:rsidRDefault="00F30990" w:rsidP="00AF41A8">
            <w:r w:rsidRPr="00CA63AD">
              <w:t>(</w:t>
            </w:r>
            <w:proofErr w:type="spellStart"/>
            <w:r w:rsidRPr="00CA63AD">
              <w:t>MainForestForwarder</w:t>
            </w:r>
            <w:proofErr w:type="spellEnd"/>
            <w:r w:rsidRPr="00CA63AD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4B5E28B2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764C1804" w14:textId="77777777" w:rsidR="00F30990" w:rsidRPr="004A1B48" w:rsidRDefault="00346D0E" w:rsidP="00AF41A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73677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47219FC0" w14:textId="77777777" w:rsidTr="0068175D">
        <w:tc>
          <w:tcPr>
            <w:tcW w:w="3686" w:type="dxa"/>
            <w:shd w:val="clear" w:color="auto" w:fill="auto"/>
          </w:tcPr>
          <w:p w14:paraId="2C5E15CF" w14:textId="77777777" w:rsidR="00BA4800" w:rsidRDefault="00F30990" w:rsidP="001C246C">
            <w:pPr>
              <w:pStyle w:val="Ingetavstnd"/>
            </w:pPr>
            <w:r w:rsidRPr="00CA63AD">
              <w:t>Planerat ansvarigt transportföretag</w:t>
            </w:r>
          </w:p>
          <w:p w14:paraId="6A6EB559" w14:textId="342FE482" w:rsidR="00F30990" w:rsidRPr="00CA63AD" w:rsidRDefault="00F30990" w:rsidP="00AF41A8">
            <w:r w:rsidRPr="00CA63AD">
              <w:t>(</w:t>
            </w:r>
            <w:proofErr w:type="spellStart"/>
            <w:r w:rsidRPr="00CA63AD">
              <w:t>OriginalLogisticsSupplier</w:t>
            </w:r>
            <w:proofErr w:type="spellEnd"/>
            <w:r w:rsidRPr="00CA63AD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342FF5BE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2EF34EC5" w14:textId="77777777" w:rsidR="00F30990" w:rsidRPr="004A1B48" w:rsidRDefault="00346D0E" w:rsidP="00AF41A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204289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68431F0A" w14:textId="77777777" w:rsidTr="0068175D">
        <w:tc>
          <w:tcPr>
            <w:tcW w:w="3686" w:type="dxa"/>
            <w:shd w:val="clear" w:color="auto" w:fill="auto"/>
          </w:tcPr>
          <w:p w14:paraId="6ABF6675" w14:textId="77777777" w:rsidR="00BA4800" w:rsidRDefault="00F30990" w:rsidP="00EA3A54">
            <w:pPr>
              <w:pStyle w:val="Ingetavstnd"/>
            </w:pPr>
            <w:r w:rsidRPr="00CA63AD">
              <w:t>Ansvarigt transportföretag</w:t>
            </w:r>
          </w:p>
          <w:p w14:paraId="6FFA6DD3" w14:textId="232C04C3" w:rsidR="00F30990" w:rsidRPr="00CA63AD" w:rsidRDefault="00F30990" w:rsidP="00AF41A8">
            <w:r w:rsidRPr="00CA63AD">
              <w:t>(</w:t>
            </w:r>
            <w:proofErr w:type="spellStart"/>
            <w:r w:rsidRPr="00CA63AD">
              <w:t>OriginalLogisticsSupplier</w:t>
            </w:r>
            <w:proofErr w:type="spellEnd"/>
            <w:r w:rsidRPr="00CA63AD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75543920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3B207C08" w14:textId="77777777" w:rsidR="00F30990" w:rsidRPr="004A1B48" w:rsidRDefault="00346D0E" w:rsidP="00AF41A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881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4A39E67F" w14:textId="77777777" w:rsidTr="0068175D">
        <w:tc>
          <w:tcPr>
            <w:tcW w:w="3686" w:type="dxa"/>
            <w:shd w:val="clear" w:color="auto" w:fill="auto"/>
          </w:tcPr>
          <w:p w14:paraId="1FF9F848" w14:textId="77777777" w:rsidR="00BA4800" w:rsidRDefault="00F30990" w:rsidP="00EA3A54">
            <w:pPr>
              <w:pStyle w:val="Ingetavstnd"/>
            </w:pPr>
            <w:r w:rsidRPr="00CA63AD">
              <w:t>Planerad befraktare</w:t>
            </w:r>
          </w:p>
          <w:p w14:paraId="720A9E31" w14:textId="7E5863CF" w:rsidR="00F30990" w:rsidRPr="00CA63AD" w:rsidRDefault="00BA4800" w:rsidP="00AF41A8">
            <w:r>
              <w:t>(</w:t>
            </w:r>
            <w:proofErr w:type="spellStart"/>
            <w:r w:rsidR="00F30990" w:rsidRPr="00CA63AD">
              <w:t>OriginalLogisticsBuyerAgent</w:t>
            </w:r>
            <w:proofErr w:type="spellEnd"/>
            <w:r w:rsidR="00F30990" w:rsidRPr="00CA63AD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1C63BCA8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39494070" w14:textId="77777777" w:rsidR="00F30990" w:rsidRPr="004A1B48" w:rsidRDefault="00346D0E" w:rsidP="00AF41A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1637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1F672679" w14:textId="77777777" w:rsidTr="0068175D">
        <w:tc>
          <w:tcPr>
            <w:tcW w:w="3686" w:type="dxa"/>
            <w:shd w:val="clear" w:color="auto" w:fill="auto"/>
          </w:tcPr>
          <w:p w14:paraId="01BE497E" w14:textId="77777777" w:rsidR="00BA4800" w:rsidRDefault="00F30990" w:rsidP="00EA3A54">
            <w:pPr>
              <w:pStyle w:val="Ingetavstnd"/>
            </w:pPr>
            <w:r w:rsidRPr="00CA63AD">
              <w:t>Befraktare</w:t>
            </w:r>
          </w:p>
          <w:p w14:paraId="2A4C7FDD" w14:textId="3F0D713F" w:rsidR="00F30990" w:rsidRPr="00CA63AD" w:rsidRDefault="00F30990" w:rsidP="00AF41A8">
            <w:r w:rsidRPr="00CA63AD">
              <w:t>(</w:t>
            </w:r>
            <w:proofErr w:type="spellStart"/>
            <w:r w:rsidRPr="00CA63AD">
              <w:t>OriginalLogisticsBuyerAgent</w:t>
            </w:r>
            <w:proofErr w:type="spellEnd"/>
            <w:r w:rsidRPr="00CA63AD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53D20013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3A59BAFC" w14:textId="77777777" w:rsidR="00F30990" w:rsidRPr="004A1B48" w:rsidRDefault="00346D0E" w:rsidP="00AF41A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80353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67706DCA" w14:textId="77777777" w:rsidTr="0068175D">
        <w:tc>
          <w:tcPr>
            <w:tcW w:w="3686" w:type="dxa"/>
          </w:tcPr>
          <w:p w14:paraId="63752DBC" w14:textId="77777777" w:rsidR="00BA4800" w:rsidRDefault="00F30990" w:rsidP="00EA3A54">
            <w:pPr>
              <w:pStyle w:val="Ingetavstnd"/>
            </w:pPr>
            <w:r w:rsidRPr="00CA63AD">
              <w:t xml:space="preserve">Planerad Mottagare </w:t>
            </w:r>
          </w:p>
          <w:p w14:paraId="32F69F9E" w14:textId="13A6075D" w:rsidR="00F30990" w:rsidRPr="00CA63AD" w:rsidRDefault="00F30990" w:rsidP="00BA4800">
            <w:r w:rsidRPr="00CA63AD">
              <w:t>(</w:t>
            </w:r>
            <w:proofErr w:type="spellStart"/>
            <w:r w:rsidRPr="00CA63AD">
              <w:t>EndUser</w:t>
            </w:r>
            <w:proofErr w:type="spellEnd"/>
            <w:r w:rsidRPr="00CA63AD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3A563868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18BEB69D" w14:textId="77777777" w:rsidR="00F30990" w:rsidRPr="004A1B48" w:rsidRDefault="00346D0E" w:rsidP="00AF41A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2440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5EDA53B6" w14:textId="77777777" w:rsidTr="0068175D">
        <w:tc>
          <w:tcPr>
            <w:tcW w:w="3686" w:type="dxa"/>
          </w:tcPr>
          <w:p w14:paraId="3266F893" w14:textId="77777777" w:rsidR="00BA4800" w:rsidRDefault="00F30990" w:rsidP="00EA3A54">
            <w:pPr>
              <w:pStyle w:val="Ingetavstnd"/>
            </w:pPr>
            <w:r w:rsidRPr="00CA63AD">
              <w:t>Destinerad mottagare</w:t>
            </w:r>
          </w:p>
          <w:p w14:paraId="6D3D3BAD" w14:textId="15F6A6BA" w:rsidR="00F30990" w:rsidRPr="00CA63AD" w:rsidRDefault="00F30990" w:rsidP="00BA4800">
            <w:pPr>
              <w:rPr>
                <w:color w:val="A6A6A6" w:themeColor="background1" w:themeShade="A6"/>
              </w:rPr>
            </w:pPr>
            <w:r w:rsidRPr="00CA63AD">
              <w:t>(</w:t>
            </w:r>
            <w:proofErr w:type="spellStart"/>
            <w:r w:rsidRPr="00CA63AD">
              <w:t>EndUser</w:t>
            </w:r>
            <w:proofErr w:type="spellEnd"/>
            <w:r w:rsidRPr="00CA63AD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612747BE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3AF83371" w14:textId="77777777" w:rsidR="00F30990" w:rsidRPr="004A1B48" w:rsidRDefault="00346D0E" w:rsidP="00AF41A8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4672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073F2BA9" w14:textId="77777777" w:rsidTr="0068175D">
        <w:tc>
          <w:tcPr>
            <w:tcW w:w="3686" w:type="dxa"/>
          </w:tcPr>
          <w:p w14:paraId="1D475F18" w14:textId="77777777" w:rsidR="00BA4800" w:rsidRDefault="00F30990" w:rsidP="00EA3A54">
            <w:pPr>
              <w:pStyle w:val="Ingetavstnd"/>
            </w:pPr>
            <w:r w:rsidRPr="00CA63AD">
              <w:t xml:space="preserve">Leveransansvarig </w:t>
            </w:r>
          </w:p>
          <w:p w14:paraId="78CA48E7" w14:textId="5617ED51" w:rsidR="00F30990" w:rsidRPr="00CA63AD" w:rsidRDefault="00BA4800" w:rsidP="00AF41A8">
            <w:pPr>
              <w:rPr>
                <w:color w:val="A6A6A6" w:themeColor="background1" w:themeShade="A6"/>
              </w:rPr>
            </w:pPr>
            <w:r>
              <w:t>(</w:t>
            </w:r>
            <w:proofErr w:type="spellStart"/>
            <w:r w:rsidR="00F30990" w:rsidRPr="00CA63AD">
              <w:t>SupplyRequirementPlanningParty</w:t>
            </w:r>
            <w:proofErr w:type="spellEnd"/>
            <w:r w:rsidR="00F30990" w:rsidRPr="00CA63AD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035BB351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6FFAE564" w14:textId="77777777" w:rsidR="00F30990" w:rsidRPr="004A1B48" w:rsidRDefault="00346D0E" w:rsidP="00AF41A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1235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6DFE21FC" w14:textId="77777777" w:rsidTr="0068175D">
        <w:tc>
          <w:tcPr>
            <w:tcW w:w="3686" w:type="dxa"/>
          </w:tcPr>
          <w:p w14:paraId="797CF7F1" w14:textId="77777777" w:rsidR="00BA4800" w:rsidRDefault="00F30990" w:rsidP="00EA3A54">
            <w:pPr>
              <w:pStyle w:val="Ingetavstnd"/>
            </w:pPr>
            <w:r w:rsidRPr="00A76C8F">
              <w:t xml:space="preserve">Köpare </w:t>
            </w:r>
          </w:p>
          <w:p w14:paraId="06AA1D22" w14:textId="76FD9653" w:rsidR="00F30990" w:rsidRPr="00A76C8F" w:rsidRDefault="00F30990" w:rsidP="00BA4800">
            <w:r w:rsidRPr="00A76C8F">
              <w:t>(</w:t>
            </w:r>
            <w:proofErr w:type="spellStart"/>
            <w:r w:rsidRPr="00A76C8F">
              <w:t>Buyer</w:t>
            </w:r>
            <w:proofErr w:type="spellEnd"/>
            <w:r w:rsidRPr="00A76C8F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472C5DF8" w14:textId="77777777" w:rsidR="00F30990" w:rsidRPr="00A76C8F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0C1DCAEA" w14:textId="77777777" w:rsidR="00F30990" w:rsidRPr="004A1B48" w:rsidRDefault="00346D0E" w:rsidP="00AF41A8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06379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08D197D3" w14:textId="77777777" w:rsidTr="0068175D">
        <w:tc>
          <w:tcPr>
            <w:tcW w:w="3686" w:type="dxa"/>
          </w:tcPr>
          <w:p w14:paraId="2EAEA07D" w14:textId="77777777" w:rsidR="00BA4800" w:rsidRDefault="00F30990" w:rsidP="00EA3A54">
            <w:pPr>
              <w:pStyle w:val="Ingetavstnd"/>
            </w:pPr>
            <w:r w:rsidRPr="00FF07F3">
              <w:t xml:space="preserve">Köpare </w:t>
            </w:r>
          </w:p>
          <w:p w14:paraId="1ECD7EF2" w14:textId="3E8FD36C" w:rsidR="00F30990" w:rsidRPr="00FF07F3" w:rsidRDefault="00F30990" w:rsidP="00BA4800">
            <w:pPr>
              <w:rPr>
                <w:i/>
                <w:iCs/>
              </w:rPr>
            </w:pPr>
            <w:r w:rsidRPr="00FF07F3">
              <w:t>(</w:t>
            </w:r>
            <w:proofErr w:type="spellStart"/>
            <w:r w:rsidRPr="00FF07F3">
              <w:t>BuyerAgent</w:t>
            </w:r>
            <w:proofErr w:type="spellEnd"/>
            <w:r w:rsidRPr="00FF07F3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4C8BCF99" w14:textId="77777777" w:rsidR="00F30990" w:rsidRPr="008043E0" w:rsidRDefault="00F30990" w:rsidP="00AF41A8"/>
        </w:tc>
        <w:tc>
          <w:tcPr>
            <w:tcW w:w="850" w:type="dxa"/>
            <w:shd w:val="clear" w:color="auto" w:fill="F2F2F2" w:themeFill="accent2" w:themeFillShade="F2"/>
          </w:tcPr>
          <w:p w14:paraId="2AA7F793" w14:textId="77777777" w:rsidR="00F30990" w:rsidRPr="004A1B48" w:rsidRDefault="00346D0E" w:rsidP="00AF41A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7866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A1B4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0289C" w14:paraId="0D1FF7D6" w14:textId="77777777" w:rsidTr="0068175D">
        <w:tc>
          <w:tcPr>
            <w:tcW w:w="3686" w:type="dxa"/>
          </w:tcPr>
          <w:p w14:paraId="659C282C" w14:textId="77777777" w:rsidR="0050289C" w:rsidRDefault="0050289C" w:rsidP="0050289C">
            <w:pPr>
              <w:pStyle w:val="Ingetavstnd"/>
            </w:pPr>
            <w:r w:rsidRPr="00367FAB">
              <w:t>Säljare</w:t>
            </w:r>
          </w:p>
          <w:p w14:paraId="4EA3008C" w14:textId="32BE10E7" w:rsidR="0050289C" w:rsidRPr="00FF07F3" w:rsidRDefault="0050289C" w:rsidP="0050289C">
            <w:r w:rsidRPr="00367FAB">
              <w:t>(</w:t>
            </w:r>
            <w:proofErr w:type="spellStart"/>
            <w:r w:rsidRPr="00367FAB">
              <w:t>Supplier</w:t>
            </w:r>
            <w:proofErr w:type="spellEnd"/>
            <w:r w:rsidRPr="00367FAB">
              <w:t>)</w:t>
            </w:r>
          </w:p>
        </w:tc>
        <w:tc>
          <w:tcPr>
            <w:tcW w:w="5529" w:type="dxa"/>
            <w:gridSpan w:val="2"/>
            <w:shd w:val="clear" w:color="auto" w:fill="F2F2F2" w:themeFill="accent2" w:themeFillShade="F2"/>
          </w:tcPr>
          <w:p w14:paraId="5E58EB07" w14:textId="77777777" w:rsidR="0050289C" w:rsidRPr="008043E0" w:rsidRDefault="0050289C" w:rsidP="0050289C"/>
        </w:tc>
        <w:tc>
          <w:tcPr>
            <w:tcW w:w="850" w:type="dxa"/>
            <w:shd w:val="clear" w:color="auto" w:fill="F2F2F2" w:themeFill="accent2" w:themeFillShade="F2"/>
          </w:tcPr>
          <w:p w14:paraId="143D422A" w14:textId="409B3D7E" w:rsidR="0050289C" w:rsidRDefault="00346D0E" w:rsidP="0050289C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59243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9C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DB3BC1" w14:paraId="56E7CF35" w14:textId="77777777" w:rsidTr="005A41B5">
        <w:trPr>
          <w:trHeight w:val="510"/>
        </w:trPr>
        <w:tc>
          <w:tcPr>
            <w:tcW w:w="3686" w:type="dxa"/>
            <w:vAlign w:val="center"/>
          </w:tcPr>
          <w:p w14:paraId="14440199" w14:textId="77777777" w:rsidR="00F30990" w:rsidRPr="00DB3BC1" w:rsidRDefault="00F30990" w:rsidP="00EA3A54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95" w:type="dxa"/>
            <w:vAlign w:val="center"/>
          </w:tcPr>
          <w:p w14:paraId="0FFDF4C5" w14:textId="77777777" w:rsidR="00F30990" w:rsidRPr="00DB3BC1" w:rsidRDefault="00F30990" w:rsidP="00AF41A8"/>
        </w:tc>
        <w:tc>
          <w:tcPr>
            <w:tcW w:w="1984" w:type="dxa"/>
            <w:gridSpan w:val="2"/>
            <w:vAlign w:val="center"/>
          </w:tcPr>
          <w:p w14:paraId="1CA3E729" w14:textId="77777777" w:rsidR="00F30990" w:rsidRPr="00EC17D3" w:rsidRDefault="00F30990" w:rsidP="00AF41A8">
            <w:pPr>
              <w:rPr>
                <w:szCs w:val="20"/>
              </w:rPr>
            </w:pPr>
            <w:r w:rsidRPr="00EC17D3">
              <w:rPr>
                <w:szCs w:val="20"/>
              </w:rPr>
              <w:t xml:space="preserve">Fylls i av </w:t>
            </w:r>
            <w:proofErr w:type="spellStart"/>
            <w:r w:rsidRPr="00EC17D3">
              <w:rPr>
                <w:szCs w:val="20"/>
              </w:rPr>
              <w:t>Biometria</w:t>
            </w:r>
            <w:proofErr w:type="spellEnd"/>
          </w:p>
        </w:tc>
      </w:tr>
      <w:tr w:rsidR="00F30990" w:rsidRPr="00DB3BC1" w14:paraId="1E14E32D" w14:textId="77777777" w:rsidTr="0068175D">
        <w:tc>
          <w:tcPr>
            <w:tcW w:w="3686" w:type="dxa"/>
          </w:tcPr>
          <w:p w14:paraId="3981C89B" w14:textId="77777777" w:rsidR="00BA4800" w:rsidRDefault="00F30990" w:rsidP="00EA3A54">
            <w:pPr>
              <w:pStyle w:val="Ingetavstnd"/>
            </w:pPr>
            <w:proofErr w:type="spellStart"/>
            <w:r w:rsidRPr="00DB3BC1">
              <w:t>K</w:t>
            </w:r>
            <w:r>
              <w:t>önamn</w:t>
            </w:r>
            <w:proofErr w:type="spellEnd"/>
            <w:r>
              <w:t xml:space="preserve"> hos beställande företag</w:t>
            </w:r>
          </w:p>
          <w:p w14:paraId="5B607030" w14:textId="1D64A7B0" w:rsidR="00F30990" w:rsidRPr="006957ED" w:rsidRDefault="00F30990" w:rsidP="00BA4800">
            <w:pPr>
              <w:rPr>
                <w:szCs w:val="20"/>
              </w:rPr>
            </w:pPr>
            <w:r w:rsidRPr="006957ED">
              <w:rPr>
                <w:szCs w:val="20"/>
              </w:rPr>
              <w:t>(endast vid MQ-server)</w:t>
            </w:r>
          </w:p>
        </w:tc>
        <w:tc>
          <w:tcPr>
            <w:tcW w:w="4395" w:type="dxa"/>
            <w:shd w:val="clear" w:color="auto" w:fill="F2F2F2" w:themeFill="accent2" w:themeFillShade="F2"/>
          </w:tcPr>
          <w:p w14:paraId="1DBCC47F" w14:textId="77777777" w:rsidR="00F30990" w:rsidRPr="00DB3BC1" w:rsidRDefault="00F30990" w:rsidP="00AF41A8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6DCAF48E" w14:textId="77777777" w:rsidR="00F30990" w:rsidRPr="00EC17D3" w:rsidRDefault="00F30990" w:rsidP="00AF41A8">
            <w:pPr>
              <w:rPr>
                <w:szCs w:val="20"/>
              </w:rPr>
            </w:pPr>
            <w:r w:rsidRPr="00EC17D3">
              <w:rPr>
                <w:szCs w:val="20"/>
              </w:rPr>
              <w:t>Fylls i av beställare</w:t>
            </w:r>
          </w:p>
        </w:tc>
      </w:tr>
      <w:tr w:rsidR="00F30990" w:rsidRPr="00DB3BC1" w14:paraId="6E46552D" w14:textId="77777777" w:rsidTr="0068175D">
        <w:trPr>
          <w:trHeight w:val="510"/>
        </w:trPr>
        <w:tc>
          <w:tcPr>
            <w:tcW w:w="3686" w:type="dxa"/>
            <w:vAlign w:val="center"/>
          </w:tcPr>
          <w:p w14:paraId="225BE4EE" w14:textId="77777777" w:rsidR="00F30990" w:rsidRPr="00DB3BC1" w:rsidRDefault="00F30990" w:rsidP="00EA3A54">
            <w:pPr>
              <w:pStyle w:val="Ingetavstnd"/>
            </w:pPr>
            <w:r>
              <w:t>http(s)-endpoint</w:t>
            </w:r>
          </w:p>
        </w:tc>
        <w:tc>
          <w:tcPr>
            <w:tcW w:w="4395" w:type="dxa"/>
            <w:shd w:val="clear" w:color="auto" w:fill="F2F2F2" w:themeFill="accent2" w:themeFillShade="F2"/>
            <w:vAlign w:val="center"/>
          </w:tcPr>
          <w:p w14:paraId="3A6A3F0D" w14:textId="77777777" w:rsidR="00F30990" w:rsidRPr="00DB3BC1" w:rsidRDefault="00F30990" w:rsidP="00AF41A8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19019F3B" w14:textId="77777777" w:rsidR="00F30990" w:rsidRPr="00EC17D3" w:rsidRDefault="00F30990" w:rsidP="00AF41A8">
            <w:pPr>
              <w:rPr>
                <w:szCs w:val="20"/>
              </w:rPr>
            </w:pPr>
            <w:r w:rsidRPr="00EC17D3">
              <w:rPr>
                <w:szCs w:val="20"/>
              </w:rPr>
              <w:t>Fylls i av beställare</w:t>
            </w:r>
          </w:p>
        </w:tc>
      </w:tr>
      <w:tr w:rsidR="00F30990" w:rsidRPr="00DB3BC1" w14:paraId="2512DBD7" w14:textId="77777777" w:rsidTr="005A41B5">
        <w:tc>
          <w:tcPr>
            <w:tcW w:w="3686" w:type="dxa"/>
          </w:tcPr>
          <w:p w14:paraId="305F58A3" w14:textId="77777777" w:rsidR="00BA4800" w:rsidRDefault="00F30990" w:rsidP="00EA3A54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1B3E88C6" w14:textId="3A38CEB9" w:rsidR="00F30990" w:rsidRDefault="00F30990" w:rsidP="00AF41A8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395" w:type="dxa"/>
          </w:tcPr>
          <w:p w14:paraId="4911DD49" w14:textId="77777777" w:rsidR="00F30990" w:rsidRPr="0020730F" w:rsidRDefault="00F30990" w:rsidP="00AF41A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4D630CB0" w14:textId="77777777" w:rsidR="00F30990" w:rsidRPr="00DB3BC1" w:rsidRDefault="00F30990" w:rsidP="00AF41A8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6BEAAD9A" w14:textId="77777777" w:rsidR="00F30990" w:rsidRPr="00DB3BC1" w:rsidRDefault="00F30990" w:rsidP="00AF41A8"/>
        </w:tc>
      </w:tr>
    </w:tbl>
    <w:p w14:paraId="225E3AEF" w14:textId="77777777" w:rsidR="00D625C8" w:rsidRDefault="00D625C8" w:rsidP="00BA4800">
      <w:pPr>
        <w:ind w:left="-426"/>
        <w:rPr>
          <w:rFonts w:cs="Noto Serif"/>
          <w:sz w:val="16"/>
          <w:szCs w:val="16"/>
        </w:rPr>
      </w:pPr>
    </w:p>
    <w:p w14:paraId="5B68062A" w14:textId="77777777" w:rsidR="0050289C" w:rsidRDefault="0050289C" w:rsidP="005A41B5">
      <w:pPr>
        <w:pStyle w:val="Rubrik1"/>
        <w:spacing w:before="0"/>
        <w:ind w:left="-851"/>
      </w:pPr>
    </w:p>
    <w:p w14:paraId="56A01518" w14:textId="77777777" w:rsidR="0050289C" w:rsidRDefault="0050289C" w:rsidP="005A41B5">
      <w:pPr>
        <w:pStyle w:val="Rubrik1"/>
        <w:spacing w:before="0"/>
        <w:ind w:left="-851"/>
      </w:pPr>
    </w:p>
    <w:p w14:paraId="405E596E" w14:textId="7E99ABFF" w:rsidR="0050289C" w:rsidRDefault="0050289C" w:rsidP="005A41B5">
      <w:pPr>
        <w:pStyle w:val="Rubrik1"/>
        <w:spacing w:before="0"/>
        <w:ind w:left="-851"/>
      </w:pPr>
    </w:p>
    <w:p w14:paraId="68684A13" w14:textId="77777777" w:rsidR="0050289C" w:rsidRPr="0050289C" w:rsidRDefault="0050289C" w:rsidP="0050289C"/>
    <w:p w14:paraId="4ECFDE7C" w14:textId="56561B33" w:rsidR="00F30990" w:rsidRDefault="00F30990" w:rsidP="005A41B5">
      <w:pPr>
        <w:pStyle w:val="Rubrik1"/>
        <w:spacing w:before="0"/>
        <w:ind w:left="-851"/>
        <w:rPr>
          <w:color w:val="000000" w:themeColor="text1"/>
        </w:rPr>
      </w:pPr>
      <w:bookmarkStart w:id="33" w:name="_Toc106618574"/>
      <w:r>
        <w:t xml:space="preserve">28. </w:t>
      </w:r>
      <w:proofErr w:type="spellStart"/>
      <w:r>
        <w:t>papiNet</w:t>
      </w:r>
      <w:proofErr w:type="spellEnd"/>
      <w:r>
        <w:t xml:space="preserve"> </w:t>
      </w:r>
      <w:r w:rsidRPr="000F1F72">
        <w:rPr>
          <w:color w:val="000000" w:themeColor="text1"/>
        </w:rPr>
        <w:t>Produktionsresultat skördare</w:t>
      </w:r>
      <w:bookmarkEnd w:id="33"/>
      <w:r w:rsidR="00A96C43">
        <w:rPr>
          <w:color w:val="000000" w:themeColor="text1"/>
        </w:rPr>
        <w:t xml:space="preserve"> </w:t>
      </w:r>
    </w:p>
    <w:p w14:paraId="5FEF08A4" w14:textId="6CF8BA40" w:rsidR="00EA3A54" w:rsidRDefault="00346D0E" w:rsidP="00903148">
      <w:pPr>
        <w:spacing w:before="120"/>
        <w:ind w:left="-851" w:right="-992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157092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54" w:rsidRPr="00EA3A54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EA3A54" w:rsidRPr="00181FBF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EA3A54" w:rsidRPr="00EA3A54">
        <w:rPr>
          <w:rStyle w:val="Rubrik2Char"/>
        </w:rPr>
        <w:t xml:space="preserve">28.1 Produktionsresultat skördare - </w:t>
      </w:r>
      <w:proofErr w:type="spellStart"/>
      <w:r w:rsidR="00EA3A54" w:rsidRPr="00EA3A54">
        <w:rPr>
          <w:rStyle w:val="Rubrik2Char"/>
        </w:rPr>
        <w:t>Biometria</w:t>
      </w:r>
      <w:proofErr w:type="spellEnd"/>
      <w:r w:rsidR="00EA3A54" w:rsidRPr="00EA3A54">
        <w:rPr>
          <w:rStyle w:val="Rubrik2Char"/>
        </w:rPr>
        <w:t xml:space="preserve"> skickar ut till kund</w:t>
      </w:r>
    </w:p>
    <w:p w14:paraId="1D0E1F44" w14:textId="75AFFDF2" w:rsidR="00EA3A54" w:rsidRPr="00EA3A54" w:rsidRDefault="00EA3A54" w:rsidP="005A41B5">
      <w:pPr>
        <w:spacing w:before="120" w:after="120"/>
        <w:ind w:left="-851"/>
        <w:rPr>
          <w:rStyle w:val="Rubrik2Char"/>
          <w:rFonts w:ascii="Open Sans SemiBold" w:hAnsi="Open Sans SemiBold" w:cs="Open Sans SemiBold"/>
        </w:rPr>
      </w:pPr>
      <w:r w:rsidRPr="00EA3A54">
        <w:rPr>
          <w:rFonts w:ascii="Open Sans SemiBold" w:hAnsi="Open Sans SemiBold" w:cs="Open Sans SemiBold"/>
          <w:sz w:val="22"/>
          <w:szCs w:val="22"/>
        </w:rPr>
        <w:t>28.1</w:t>
      </w:r>
      <w:r w:rsidR="00053C7F">
        <w:rPr>
          <w:rFonts w:ascii="Open Sans SemiBold" w:hAnsi="Open Sans SemiBold" w:cs="Open Sans SemiBold"/>
          <w:sz w:val="22"/>
          <w:szCs w:val="22"/>
        </w:rPr>
        <w:t>.1</w:t>
      </w:r>
      <w:r w:rsidRPr="00EA3A54">
        <w:rPr>
          <w:rFonts w:ascii="Open Sans SemiBold" w:hAnsi="Open Sans SemiBold" w:cs="Open Sans SemiBold"/>
          <w:sz w:val="22"/>
          <w:szCs w:val="22"/>
        </w:rPr>
        <w:t xml:space="preserve"> </w:t>
      </w:r>
      <w:proofErr w:type="spellStart"/>
      <w:r w:rsidRPr="00EA3A54">
        <w:rPr>
          <w:rFonts w:ascii="Open Sans SemiBold" w:hAnsi="Open Sans SemiBold" w:cs="Open Sans SemiBold"/>
          <w:sz w:val="22"/>
          <w:szCs w:val="22"/>
        </w:rPr>
        <w:t>AffärsdokumentMeasuringTicket</w:t>
      </w:r>
      <w:proofErr w:type="spellEnd"/>
      <w:r w:rsidRPr="00EA3A54">
        <w:rPr>
          <w:rFonts w:ascii="Open Sans SemiBold" w:hAnsi="Open Sans SemiBold" w:cs="Open Sans SemiBold"/>
          <w:sz w:val="22"/>
          <w:szCs w:val="22"/>
        </w:rPr>
        <w:t xml:space="preserve"> av typen </w:t>
      </w:r>
      <w:proofErr w:type="spellStart"/>
      <w:r w:rsidRPr="00EA3A54">
        <w:rPr>
          <w:rFonts w:ascii="Open Sans SemiBold" w:hAnsi="Open Sans SemiBold" w:cs="Open Sans SemiBold"/>
          <w:sz w:val="22"/>
          <w:szCs w:val="22"/>
        </w:rPr>
        <w:t>ProductionTicket</w:t>
      </w:r>
      <w:proofErr w:type="spellEnd"/>
    </w:p>
    <w:tbl>
      <w:tblPr>
        <w:tblStyle w:val="Tabellrutnt"/>
        <w:tblW w:w="10065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5"/>
        <w:gridCol w:w="1275"/>
        <w:gridCol w:w="709"/>
      </w:tblGrid>
      <w:tr w:rsidR="00F30990" w:rsidRPr="00E63C75" w14:paraId="47391928" w14:textId="77777777" w:rsidTr="005A41B5">
        <w:tc>
          <w:tcPr>
            <w:tcW w:w="3686" w:type="dxa"/>
          </w:tcPr>
          <w:p w14:paraId="4C59E754" w14:textId="77777777" w:rsidR="00EA3A54" w:rsidRDefault="00F30990" w:rsidP="0026438C">
            <w:pPr>
              <w:pStyle w:val="Ingetavstnd"/>
            </w:pPr>
            <w:r w:rsidRPr="00181FBF">
              <w:t xml:space="preserve">Roll för mottagande part </w:t>
            </w:r>
          </w:p>
          <w:p w14:paraId="21BC5102" w14:textId="2D1CFE70" w:rsidR="00F30990" w:rsidRPr="00181FBF" w:rsidRDefault="00F30990" w:rsidP="00EA3A54">
            <w:r w:rsidRPr="00181FBF">
              <w:t xml:space="preserve">(Business Receiver </w:t>
            </w:r>
            <w:proofErr w:type="spellStart"/>
            <w:r w:rsidRPr="00181FBF">
              <w:t>Role</w:t>
            </w:r>
            <w:proofErr w:type="spellEnd"/>
            <w:r w:rsidRPr="00181FBF">
              <w:t>)</w:t>
            </w:r>
          </w:p>
        </w:tc>
        <w:tc>
          <w:tcPr>
            <w:tcW w:w="6379" w:type="dxa"/>
            <w:gridSpan w:val="3"/>
          </w:tcPr>
          <w:p w14:paraId="5036F868" w14:textId="31814A94" w:rsidR="00F30990" w:rsidRPr="000905EC" w:rsidRDefault="00F30990" w:rsidP="00EA3A54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2DD3E19C" w14:textId="77777777" w:rsidR="00427C89" w:rsidRPr="00427C89" w:rsidRDefault="00F30990" w:rsidP="00EA3A54">
            <w:pPr>
              <w:rPr>
                <w:rFonts w:ascii="Open Sans SemiBold" w:hAnsi="Open Sans SemiBold" w:cs="Open Sans SemiBold"/>
                <w:szCs w:val="20"/>
              </w:rPr>
            </w:pPr>
            <w:r w:rsidRPr="00427C89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67E4951B" w14:textId="3482DFAF" w:rsidR="00F30990" w:rsidRPr="005647F3" w:rsidRDefault="00346D0E" w:rsidP="00EA3A5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3314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F30990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F30990" w:rsidRPr="00EA3A54">
              <w:t xml:space="preserve">kryss i rutan nedan inkluderar även underliggande </w:t>
            </w:r>
            <w:proofErr w:type="spellStart"/>
            <w:r w:rsidR="00F30990" w:rsidRPr="00EA3A54">
              <w:t>interntnummer</w:t>
            </w:r>
            <w:proofErr w:type="spellEnd"/>
          </w:p>
        </w:tc>
      </w:tr>
      <w:tr w:rsidR="00F30990" w14:paraId="547F5270" w14:textId="77777777" w:rsidTr="0068175D">
        <w:tc>
          <w:tcPr>
            <w:tcW w:w="3686" w:type="dxa"/>
          </w:tcPr>
          <w:p w14:paraId="16CBFD6F" w14:textId="77777777" w:rsidR="00EA3A54" w:rsidRDefault="00F30990" w:rsidP="0026438C">
            <w:pPr>
              <w:pStyle w:val="Ingetavstnd"/>
            </w:pPr>
            <w:r w:rsidRPr="00CA63AD">
              <w:t>Uppdragsgivare</w:t>
            </w:r>
          </w:p>
          <w:p w14:paraId="7486E008" w14:textId="2AC64BEA" w:rsidR="00F30990" w:rsidRPr="00CA63AD" w:rsidRDefault="00EA3A54" w:rsidP="00EA3A54">
            <w:r>
              <w:t>(</w:t>
            </w:r>
            <w:proofErr w:type="spellStart"/>
            <w:r w:rsidR="00F30990" w:rsidRPr="00CA63AD">
              <w:t>ForestHarvestingRequestor</w:t>
            </w:r>
            <w:proofErr w:type="spellEnd"/>
            <w:r w:rsidR="00F30990" w:rsidRPr="00CA63AD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754D7E33" w14:textId="77777777" w:rsidR="00F30990" w:rsidRPr="00181FBF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38EF6EED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7160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487C9241" w14:textId="77777777" w:rsidTr="0068175D">
        <w:tc>
          <w:tcPr>
            <w:tcW w:w="3686" w:type="dxa"/>
          </w:tcPr>
          <w:p w14:paraId="2D3E7117" w14:textId="77777777" w:rsidR="00EA3A54" w:rsidRDefault="00F30990" w:rsidP="0026438C">
            <w:pPr>
              <w:pStyle w:val="Ingetavstnd"/>
            </w:pPr>
            <w:r w:rsidRPr="00CA63AD">
              <w:t>Ansvarigt avverkningsföretag</w:t>
            </w:r>
          </w:p>
          <w:p w14:paraId="338A7272" w14:textId="05EE97B3" w:rsidR="00F30990" w:rsidRPr="00CA63AD" w:rsidRDefault="00F30990" w:rsidP="00EA3A54">
            <w:r w:rsidRPr="00CA63AD">
              <w:t>(</w:t>
            </w:r>
            <w:proofErr w:type="spellStart"/>
            <w:r w:rsidRPr="00CA63AD">
              <w:t>MainForestHarvester</w:t>
            </w:r>
            <w:proofErr w:type="spellEnd"/>
            <w:r w:rsidRPr="00CA63AD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61555E7F" w14:textId="77777777" w:rsidR="00F30990" w:rsidRPr="00181FBF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23171B3C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4280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5821FA46" w14:textId="77777777" w:rsidTr="0068175D">
        <w:tc>
          <w:tcPr>
            <w:tcW w:w="3686" w:type="dxa"/>
          </w:tcPr>
          <w:p w14:paraId="0BE6154C" w14:textId="77777777" w:rsidR="00EA3A54" w:rsidRDefault="00F30990" w:rsidP="0026438C">
            <w:pPr>
              <w:pStyle w:val="Ingetavstnd"/>
            </w:pPr>
            <w:r w:rsidRPr="00CA63AD">
              <w:t>Utförande avverkningsföretag</w:t>
            </w:r>
          </w:p>
          <w:p w14:paraId="6E03B010" w14:textId="4740616B" w:rsidR="00F30990" w:rsidRPr="00CA63AD" w:rsidRDefault="00F30990" w:rsidP="00EA3A54">
            <w:r w:rsidRPr="00CA63AD">
              <w:t>(</w:t>
            </w:r>
            <w:proofErr w:type="spellStart"/>
            <w:r w:rsidRPr="00CA63AD">
              <w:t>ForestHarvester</w:t>
            </w:r>
            <w:proofErr w:type="spellEnd"/>
            <w:r w:rsidRPr="00CA63AD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1E863799" w14:textId="77777777" w:rsidR="00F30990" w:rsidRPr="00181FBF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1E0F9DB5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5713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426632D5" w14:textId="77777777" w:rsidTr="0068175D">
        <w:tc>
          <w:tcPr>
            <w:tcW w:w="3686" w:type="dxa"/>
          </w:tcPr>
          <w:p w14:paraId="3B047DF9" w14:textId="77777777" w:rsidR="00EA3A54" w:rsidRDefault="00F30990" w:rsidP="0026438C">
            <w:pPr>
              <w:pStyle w:val="Ingetavstnd"/>
            </w:pPr>
            <w:r w:rsidRPr="00CA63AD">
              <w:t>Planerat ansvarigt transportföretag</w:t>
            </w:r>
          </w:p>
          <w:p w14:paraId="2A8B413F" w14:textId="697B51F8" w:rsidR="00F30990" w:rsidRPr="00CA63AD" w:rsidRDefault="00F30990" w:rsidP="00EA3A54">
            <w:r w:rsidRPr="00CA63AD">
              <w:t>(</w:t>
            </w:r>
            <w:proofErr w:type="spellStart"/>
            <w:r w:rsidRPr="00CA63AD">
              <w:t>OriginalLogisticsSupplier</w:t>
            </w:r>
            <w:proofErr w:type="spellEnd"/>
            <w:r w:rsidRPr="00CA63AD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3B52E45B" w14:textId="77777777" w:rsidR="00F30990" w:rsidRPr="00181FBF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760F420F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20119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4C2F0275" w14:textId="77777777" w:rsidTr="0068175D">
        <w:tc>
          <w:tcPr>
            <w:tcW w:w="3686" w:type="dxa"/>
          </w:tcPr>
          <w:p w14:paraId="7C59AB8C" w14:textId="77777777" w:rsidR="00EA3A54" w:rsidRDefault="00F30990" w:rsidP="0026438C">
            <w:pPr>
              <w:pStyle w:val="Ingetavstnd"/>
            </w:pPr>
            <w:r w:rsidRPr="00CA63AD">
              <w:t>Ansvarigt transportföretag</w:t>
            </w:r>
          </w:p>
          <w:p w14:paraId="65B8F91B" w14:textId="54DEA480" w:rsidR="00F30990" w:rsidRPr="00CA63AD" w:rsidRDefault="00F30990" w:rsidP="00EA3A54">
            <w:r w:rsidRPr="00CA63AD">
              <w:t>(</w:t>
            </w:r>
            <w:proofErr w:type="spellStart"/>
            <w:r w:rsidRPr="00CA63AD">
              <w:t>OriginalLogisticsSupplier</w:t>
            </w:r>
            <w:proofErr w:type="spellEnd"/>
            <w:r w:rsidRPr="00CA63AD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043977F3" w14:textId="77777777" w:rsidR="00F30990" w:rsidRPr="00181FBF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2BBB5169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48061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0C033EED" w14:textId="77777777" w:rsidTr="0068175D">
        <w:tc>
          <w:tcPr>
            <w:tcW w:w="3686" w:type="dxa"/>
          </w:tcPr>
          <w:p w14:paraId="534CBA55" w14:textId="77777777" w:rsidR="00EA3A54" w:rsidRDefault="00F30990" w:rsidP="0026438C">
            <w:pPr>
              <w:pStyle w:val="Ingetavstnd"/>
            </w:pPr>
            <w:r w:rsidRPr="00CA63AD">
              <w:t>Planerad Befraktare</w:t>
            </w:r>
          </w:p>
          <w:p w14:paraId="427E3020" w14:textId="6A5B800F" w:rsidR="00F30990" w:rsidRPr="00CA63AD" w:rsidRDefault="00F30990" w:rsidP="00EA3A54">
            <w:r w:rsidRPr="00CA63AD">
              <w:t>(</w:t>
            </w:r>
            <w:proofErr w:type="spellStart"/>
            <w:r w:rsidRPr="00CA63AD">
              <w:t>OriginalLogisticsBuyerAgent</w:t>
            </w:r>
            <w:proofErr w:type="spellEnd"/>
            <w:r w:rsidRPr="00CA63AD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7E090B7F" w14:textId="77777777" w:rsidR="00F30990" w:rsidRPr="00181FBF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3C0AF91A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1416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6BD5B390" w14:textId="77777777" w:rsidTr="0068175D">
        <w:tc>
          <w:tcPr>
            <w:tcW w:w="3686" w:type="dxa"/>
          </w:tcPr>
          <w:p w14:paraId="4CE23377" w14:textId="77777777" w:rsidR="00EA3A54" w:rsidRDefault="00F30990" w:rsidP="0026438C">
            <w:pPr>
              <w:pStyle w:val="Ingetavstnd"/>
            </w:pPr>
            <w:r w:rsidRPr="00CA63AD">
              <w:t>Befraktare</w:t>
            </w:r>
          </w:p>
          <w:p w14:paraId="7391D3D3" w14:textId="11A6F3C3" w:rsidR="00F30990" w:rsidRPr="00CA63AD" w:rsidRDefault="00F30990" w:rsidP="00EA3A54">
            <w:r w:rsidRPr="00CA63AD">
              <w:t>(</w:t>
            </w:r>
            <w:proofErr w:type="spellStart"/>
            <w:r w:rsidRPr="00CA63AD">
              <w:t>OriginalLogisticsBuyerAgent</w:t>
            </w:r>
            <w:proofErr w:type="spellEnd"/>
            <w:r w:rsidRPr="00CA63AD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3C783BAA" w14:textId="77777777" w:rsidR="00F30990" w:rsidRPr="00181FBF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6B95C5E4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3241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1B528E26" w14:textId="77777777" w:rsidTr="0068175D">
        <w:tc>
          <w:tcPr>
            <w:tcW w:w="3686" w:type="dxa"/>
          </w:tcPr>
          <w:p w14:paraId="2B55388C" w14:textId="77777777" w:rsidR="00EA3A54" w:rsidRDefault="00F30990" w:rsidP="0026438C">
            <w:pPr>
              <w:pStyle w:val="Ingetavstnd"/>
            </w:pPr>
            <w:r w:rsidRPr="00CA63AD">
              <w:t>Planerad Mottagare</w:t>
            </w:r>
          </w:p>
          <w:p w14:paraId="11601954" w14:textId="1F8779B8" w:rsidR="00F30990" w:rsidRPr="00CA63AD" w:rsidRDefault="00F30990" w:rsidP="00EA3A54">
            <w:r w:rsidRPr="00CA63AD">
              <w:t>(</w:t>
            </w:r>
            <w:proofErr w:type="spellStart"/>
            <w:r w:rsidRPr="00CA63AD">
              <w:t>EndUser</w:t>
            </w:r>
            <w:proofErr w:type="spellEnd"/>
            <w:r w:rsidRPr="00CA63AD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2EB87480" w14:textId="77777777" w:rsidR="00F30990" w:rsidRPr="00181FBF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755A1131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12238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71788CE3" w14:textId="77777777" w:rsidTr="0068175D">
        <w:tc>
          <w:tcPr>
            <w:tcW w:w="3686" w:type="dxa"/>
          </w:tcPr>
          <w:p w14:paraId="3FC86C61" w14:textId="77777777" w:rsidR="00EA3A54" w:rsidRDefault="00F30990" w:rsidP="0026438C">
            <w:pPr>
              <w:pStyle w:val="Ingetavstnd"/>
            </w:pPr>
            <w:r w:rsidRPr="00CA63AD">
              <w:t>Destinerad mottagare</w:t>
            </w:r>
          </w:p>
          <w:p w14:paraId="04210E32" w14:textId="19C899FE" w:rsidR="00F30990" w:rsidRPr="00CA63AD" w:rsidRDefault="00F30990" w:rsidP="00EA3A54">
            <w:pPr>
              <w:rPr>
                <w:color w:val="A6A6A6" w:themeColor="background1" w:themeShade="A6"/>
              </w:rPr>
            </w:pPr>
            <w:r w:rsidRPr="00CA63AD">
              <w:t>(</w:t>
            </w:r>
            <w:proofErr w:type="spellStart"/>
            <w:r w:rsidRPr="00CA63AD">
              <w:t>EndUser</w:t>
            </w:r>
            <w:proofErr w:type="spellEnd"/>
            <w:r w:rsidRPr="00CA63AD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032A3F40" w14:textId="77777777" w:rsidR="00F30990" w:rsidRPr="00181FBF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06C93EBD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5734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0BCB9FB4" w14:textId="77777777" w:rsidTr="0068175D">
        <w:tc>
          <w:tcPr>
            <w:tcW w:w="3686" w:type="dxa"/>
          </w:tcPr>
          <w:p w14:paraId="5ACC8EB8" w14:textId="77777777" w:rsidR="00EA3A54" w:rsidRDefault="00F30990" w:rsidP="0026438C">
            <w:pPr>
              <w:pStyle w:val="Ingetavstnd"/>
            </w:pPr>
            <w:r w:rsidRPr="00CA63AD">
              <w:t>Leveransansvarig</w:t>
            </w:r>
          </w:p>
          <w:p w14:paraId="7C3FAA9E" w14:textId="32CC184A" w:rsidR="00F30990" w:rsidRPr="00CA63AD" w:rsidRDefault="00F30990" w:rsidP="00EA3A54">
            <w:r w:rsidRPr="00CA63AD">
              <w:t>(</w:t>
            </w:r>
            <w:proofErr w:type="spellStart"/>
            <w:r w:rsidRPr="00CA63AD">
              <w:t>SupplyRequirementPlanningParty</w:t>
            </w:r>
            <w:proofErr w:type="spellEnd"/>
            <w:r w:rsidRPr="00CA63AD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31816D6E" w14:textId="77777777" w:rsidR="00F30990" w:rsidRPr="00181FBF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4D4FDC84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0517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4761C494" w14:textId="77777777" w:rsidTr="0068175D">
        <w:tc>
          <w:tcPr>
            <w:tcW w:w="3686" w:type="dxa"/>
          </w:tcPr>
          <w:p w14:paraId="1DBA7783" w14:textId="3EAB1311" w:rsidR="00F30990" w:rsidRDefault="00F30990" w:rsidP="0026438C">
            <w:pPr>
              <w:pStyle w:val="Ingetavstnd"/>
            </w:pPr>
            <w:r w:rsidRPr="00367FAB">
              <w:t>Köpare</w:t>
            </w:r>
          </w:p>
          <w:p w14:paraId="15879C22" w14:textId="77777777" w:rsidR="00F30990" w:rsidRPr="00367FAB" w:rsidRDefault="00F30990" w:rsidP="00EA3A54">
            <w:r w:rsidRPr="00367FAB">
              <w:t>(</w:t>
            </w:r>
            <w:proofErr w:type="spellStart"/>
            <w:r w:rsidRPr="00367FAB">
              <w:t>Buyer</w:t>
            </w:r>
            <w:proofErr w:type="spellEnd"/>
            <w:r w:rsidRPr="00367FAB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0E7D7908" w14:textId="77777777" w:rsidR="00F30990" w:rsidRPr="00367FAB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7E98CF9D" w14:textId="77777777" w:rsidR="00F30990" w:rsidRPr="00427C89" w:rsidRDefault="00346D0E" w:rsidP="00EA3A54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3392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57D113EF" w14:textId="77777777" w:rsidTr="0068175D">
        <w:tc>
          <w:tcPr>
            <w:tcW w:w="3686" w:type="dxa"/>
          </w:tcPr>
          <w:p w14:paraId="5C113397" w14:textId="77777777" w:rsidR="00EA3A54" w:rsidRDefault="00F30990" w:rsidP="0026438C">
            <w:pPr>
              <w:pStyle w:val="Ingetavstnd"/>
            </w:pPr>
            <w:r w:rsidRPr="00367FAB">
              <w:t>Köpare</w:t>
            </w:r>
          </w:p>
          <w:p w14:paraId="1E89C48E" w14:textId="3F19CE6E" w:rsidR="00F30990" w:rsidRPr="00367FAB" w:rsidRDefault="00F30990" w:rsidP="00EA3A54">
            <w:r w:rsidRPr="00367FAB">
              <w:t>(</w:t>
            </w:r>
            <w:proofErr w:type="spellStart"/>
            <w:r w:rsidRPr="00367FAB">
              <w:t>BuyerAgent</w:t>
            </w:r>
            <w:proofErr w:type="spellEnd"/>
            <w:r w:rsidRPr="00367FAB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26462CAA" w14:textId="77777777" w:rsidR="00F30990" w:rsidRPr="00367FAB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6D2C4E9F" w14:textId="77777777" w:rsidR="00F30990" w:rsidRPr="00427C89" w:rsidRDefault="00346D0E" w:rsidP="00EA3A5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39014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14:paraId="62E3338C" w14:textId="77777777" w:rsidTr="0068175D">
        <w:tc>
          <w:tcPr>
            <w:tcW w:w="3686" w:type="dxa"/>
          </w:tcPr>
          <w:p w14:paraId="714D3C0F" w14:textId="77777777" w:rsidR="00EA3A54" w:rsidRDefault="00F30990" w:rsidP="0026438C">
            <w:pPr>
              <w:pStyle w:val="Ingetavstnd"/>
            </w:pPr>
            <w:r w:rsidRPr="00367FAB">
              <w:t>Säljare</w:t>
            </w:r>
          </w:p>
          <w:p w14:paraId="32781ED3" w14:textId="7C700A6F" w:rsidR="00F30990" w:rsidRPr="00367FAB" w:rsidRDefault="00F30990" w:rsidP="00EA3A54">
            <w:r w:rsidRPr="00367FAB">
              <w:t>(</w:t>
            </w:r>
            <w:proofErr w:type="spellStart"/>
            <w:r w:rsidRPr="00367FAB">
              <w:t>Supplier</w:t>
            </w:r>
            <w:proofErr w:type="spellEnd"/>
            <w:r w:rsidRPr="00367FAB">
              <w:t>)</w:t>
            </w:r>
          </w:p>
        </w:tc>
        <w:tc>
          <w:tcPr>
            <w:tcW w:w="5670" w:type="dxa"/>
            <w:gridSpan w:val="2"/>
            <w:shd w:val="clear" w:color="auto" w:fill="F2F2F2" w:themeFill="accent2" w:themeFillShade="F2"/>
          </w:tcPr>
          <w:p w14:paraId="454353B4" w14:textId="77777777" w:rsidR="00F30990" w:rsidRPr="00367FAB" w:rsidRDefault="00F30990" w:rsidP="00EA3A54"/>
        </w:tc>
        <w:tc>
          <w:tcPr>
            <w:tcW w:w="709" w:type="dxa"/>
            <w:shd w:val="clear" w:color="auto" w:fill="F2F2F2" w:themeFill="accent2" w:themeFillShade="F2"/>
          </w:tcPr>
          <w:p w14:paraId="42EEEC11" w14:textId="77777777" w:rsidR="00F30990" w:rsidRPr="00427C89" w:rsidRDefault="00346D0E" w:rsidP="00EA3A54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8552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27C89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DB3BC1" w14:paraId="6FF78C75" w14:textId="77777777" w:rsidTr="005A41B5">
        <w:trPr>
          <w:trHeight w:val="510"/>
        </w:trPr>
        <w:tc>
          <w:tcPr>
            <w:tcW w:w="3686" w:type="dxa"/>
            <w:vAlign w:val="center"/>
          </w:tcPr>
          <w:p w14:paraId="413D66DD" w14:textId="77777777" w:rsidR="00F30990" w:rsidRPr="00DB3BC1" w:rsidRDefault="00F30990" w:rsidP="0026438C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95" w:type="dxa"/>
            <w:vAlign w:val="center"/>
          </w:tcPr>
          <w:p w14:paraId="6BA0006D" w14:textId="77777777" w:rsidR="00F30990" w:rsidRPr="00DB3BC1" w:rsidRDefault="00F30990" w:rsidP="00EA3A54"/>
        </w:tc>
        <w:tc>
          <w:tcPr>
            <w:tcW w:w="1984" w:type="dxa"/>
            <w:gridSpan w:val="2"/>
            <w:vAlign w:val="center"/>
          </w:tcPr>
          <w:p w14:paraId="743D551F" w14:textId="77777777" w:rsidR="00F30990" w:rsidRPr="005647F3" w:rsidRDefault="00F30990" w:rsidP="00EA3A54">
            <w:pPr>
              <w:rPr>
                <w:szCs w:val="20"/>
              </w:rPr>
            </w:pPr>
            <w:r w:rsidRPr="005647F3">
              <w:rPr>
                <w:szCs w:val="20"/>
              </w:rPr>
              <w:t xml:space="preserve">Fylls i av </w:t>
            </w:r>
            <w:proofErr w:type="spellStart"/>
            <w:r w:rsidRPr="005647F3">
              <w:rPr>
                <w:szCs w:val="20"/>
              </w:rPr>
              <w:t>Biometria</w:t>
            </w:r>
            <w:proofErr w:type="spellEnd"/>
          </w:p>
        </w:tc>
      </w:tr>
      <w:tr w:rsidR="00F30990" w:rsidRPr="00DB3BC1" w14:paraId="1206E543" w14:textId="77777777" w:rsidTr="0068175D">
        <w:tc>
          <w:tcPr>
            <w:tcW w:w="3686" w:type="dxa"/>
          </w:tcPr>
          <w:p w14:paraId="7669C03D" w14:textId="77777777" w:rsidR="00EA3A54" w:rsidRDefault="00F30990" w:rsidP="0026438C">
            <w:pPr>
              <w:pStyle w:val="Ingetavstnd"/>
            </w:pPr>
            <w:proofErr w:type="spellStart"/>
            <w:r w:rsidRPr="00DB3BC1">
              <w:t>K</w:t>
            </w:r>
            <w:r>
              <w:t>önamn</w:t>
            </w:r>
            <w:proofErr w:type="spellEnd"/>
            <w:r>
              <w:t xml:space="preserve"> hos kund</w:t>
            </w:r>
          </w:p>
          <w:p w14:paraId="193FF282" w14:textId="3B3B8BAA" w:rsidR="00F30990" w:rsidRPr="00DB3BC1" w:rsidRDefault="00F30990" w:rsidP="00EA3A54">
            <w:r>
              <w:t>(endast vid MQ-server)</w:t>
            </w:r>
          </w:p>
        </w:tc>
        <w:tc>
          <w:tcPr>
            <w:tcW w:w="4395" w:type="dxa"/>
            <w:shd w:val="clear" w:color="auto" w:fill="F2F2F2" w:themeFill="accent2" w:themeFillShade="F2"/>
          </w:tcPr>
          <w:p w14:paraId="45472DE8" w14:textId="77777777" w:rsidR="00F30990" w:rsidRPr="00DB3BC1" w:rsidRDefault="00F30990" w:rsidP="00EA3A54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56B8FE76" w14:textId="77777777" w:rsidR="00F30990" w:rsidRPr="005647F3" w:rsidRDefault="00F30990" w:rsidP="00EA3A54">
            <w:pPr>
              <w:rPr>
                <w:szCs w:val="20"/>
              </w:rPr>
            </w:pPr>
            <w:r w:rsidRPr="005647F3">
              <w:rPr>
                <w:szCs w:val="20"/>
              </w:rPr>
              <w:t>Fylls i av beställare</w:t>
            </w:r>
          </w:p>
        </w:tc>
      </w:tr>
      <w:tr w:rsidR="00F30990" w:rsidRPr="00DB3BC1" w14:paraId="094B1D9D" w14:textId="77777777" w:rsidTr="0068175D">
        <w:trPr>
          <w:trHeight w:val="510"/>
        </w:trPr>
        <w:tc>
          <w:tcPr>
            <w:tcW w:w="3686" w:type="dxa"/>
            <w:vAlign w:val="center"/>
          </w:tcPr>
          <w:p w14:paraId="2D960080" w14:textId="77777777" w:rsidR="00F30990" w:rsidRPr="00DB3BC1" w:rsidRDefault="00F30990" w:rsidP="0026438C">
            <w:pPr>
              <w:pStyle w:val="Ingetavstnd"/>
            </w:pPr>
            <w:r>
              <w:t>http(s)-endpoint</w:t>
            </w:r>
          </w:p>
        </w:tc>
        <w:tc>
          <w:tcPr>
            <w:tcW w:w="4395" w:type="dxa"/>
            <w:shd w:val="clear" w:color="auto" w:fill="F2F2F2" w:themeFill="accent2" w:themeFillShade="F2"/>
            <w:vAlign w:val="center"/>
          </w:tcPr>
          <w:p w14:paraId="6E9DFB13" w14:textId="77777777" w:rsidR="00F30990" w:rsidRPr="00DB3BC1" w:rsidRDefault="00F30990" w:rsidP="00EA3A54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3DB5FA2B" w14:textId="77777777" w:rsidR="00F30990" w:rsidRPr="005647F3" w:rsidRDefault="00F30990" w:rsidP="00EA3A54">
            <w:pPr>
              <w:rPr>
                <w:szCs w:val="20"/>
              </w:rPr>
            </w:pPr>
            <w:r w:rsidRPr="005647F3">
              <w:rPr>
                <w:szCs w:val="20"/>
              </w:rPr>
              <w:t>Fylls i av beställare</w:t>
            </w:r>
          </w:p>
        </w:tc>
      </w:tr>
      <w:tr w:rsidR="00F30990" w:rsidRPr="00DB3BC1" w14:paraId="2E896910" w14:textId="77777777" w:rsidTr="005A41B5">
        <w:tc>
          <w:tcPr>
            <w:tcW w:w="3686" w:type="dxa"/>
          </w:tcPr>
          <w:p w14:paraId="6ADAFEC7" w14:textId="77777777" w:rsidR="00EA3A54" w:rsidRDefault="00F30990" w:rsidP="0026438C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21BBC948" w14:textId="032984DF" w:rsidR="00F30990" w:rsidRDefault="00F30990" w:rsidP="00EA3A54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395" w:type="dxa"/>
          </w:tcPr>
          <w:p w14:paraId="3C25A04E" w14:textId="77777777" w:rsidR="00F30990" w:rsidRPr="0020730F" w:rsidRDefault="00F30990" w:rsidP="00EA3A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0A839F50" w14:textId="77777777" w:rsidR="00F30990" w:rsidRPr="00DB3BC1" w:rsidRDefault="00F30990" w:rsidP="00EA3A54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768384C5" w14:textId="77777777" w:rsidR="00F30990" w:rsidRPr="00DB3BC1" w:rsidRDefault="00F30990" w:rsidP="00EA3A54"/>
        </w:tc>
      </w:tr>
    </w:tbl>
    <w:p w14:paraId="68904913" w14:textId="77777777" w:rsidR="00F30990" w:rsidRDefault="00F30990" w:rsidP="00F30990">
      <w:pPr>
        <w:ind w:left="-426"/>
      </w:pPr>
    </w:p>
    <w:p w14:paraId="0EA08A1C" w14:textId="77777777" w:rsidR="00A96C43" w:rsidRPr="001B1A28" w:rsidRDefault="00A96C43" w:rsidP="00A96C43">
      <w:pPr>
        <w:ind w:left="-851"/>
        <w:rPr>
          <w:rFonts w:cs="Noto Serif"/>
          <w:color w:val="000000" w:themeColor="text1"/>
          <w:sz w:val="16"/>
          <w:szCs w:val="16"/>
        </w:rPr>
      </w:pPr>
      <w:r w:rsidRPr="0068175D">
        <w:rPr>
          <w:rFonts w:cs="Noto Serif"/>
          <w:color w:val="000000" w:themeColor="text1"/>
          <w:sz w:val="16"/>
          <w:szCs w:val="16"/>
        </w:rPr>
        <w:t>Notera att beroende på typen av skördarmätning skapas det olika produktionsresultat, Sortimentsfördelad (</w:t>
      </w:r>
      <w:proofErr w:type="spellStart"/>
      <w:r w:rsidRPr="0068175D">
        <w:rPr>
          <w:rFonts w:cs="Noto Serif"/>
          <w:color w:val="000000" w:themeColor="text1"/>
          <w:sz w:val="16"/>
          <w:szCs w:val="16"/>
        </w:rPr>
        <w:t>MeasuringSpecification</w:t>
      </w:r>
      <w:proofErr w:type="spellEnd"/>
      <w:r w:rsidRPr="0068175D">
        <w:rPr>
          <w:rFonts w:cs="Noto Serif"/>
          <w:color w:val="000000" w:themeColor="text1"/>
          <w:sz w:val="16"/>
          <w:szCs w:val="16"/>
        </w:rPr>
        <w:t xml:space="preserve"> (</w:t>
      </w:r>
      <w:proofErr w:type="spellStart"/>
      <w:r w:rsidRPr="0068175D">
        <w:rPr>
          <w:rFonts w:cs="Noto Serif"/>
          <w:color w:val="000000" w:themeColor="text1"/>
          <w:sz w:val="16"/>
          <w:szCs w:val="16"/>
        </w:rPr>
        <w:t>ByItem</w:t>
      </w:r>
      <w:proofErr w:type="spellEnd"/>
      <w:r w:rsidRPr="0068175D">
        <w:rPr>
          <w:rFonts w:cs="Noto Serif"/>
          <w:color w:val="000000" w:themeColor="text1"/>
          <w:sz w:val="16"/>
          <w:szCs w:val="16"/>
        </w:rPr>
        <w:t>) eller Stamfördelad (</w:t>
      </w:r>
      <w:proofErr w:type="spellStart"/>
      <w:r w:rsidRPr="0068175D">
        <w:rPr>
          <w:rFonts w:cs="Noto Serif"/>
          <w:color w:val="000000" w:themeColor="text1"/>
          <w:sz w:val="16"/>
          <w:szCs w:val="16"/>
        </w:rPr>
        <w:t>Measuring-Specification</w:t>
      </w:r>
      <w:proofErr w:type="spellEnd"/>
      <w:r w:rsidRPr="0068175D">
        <w:rPr>
          <w:rFonts w:cs="Noto Serif"/>
          <w:color w:val="000000" w:themeColor="text1"/>
          <w:sz w:val="16"/>
          <w:szCs w:val="16"/>
        </w:rPr>
        <w:t xml:space="preserve"> (</w:t>
      </w:r>
      <w:proofErr w:type="spellStart"/>
      <w:r w:rsidRPr="0068175D">
        <w:rPr>
          <w:rFonts w:cs="Noto Serif"/>
          <w:color w:val="000000" w:themeColor="text1"/>
          <w:sz w:val="16"/>
          <w:szCs w:val="16"/>
        </w:rPr>
        <w:t>ByPackage</w:t>
      </w:r>
      <w:proofErr w:type="spellEnd"/>
      <w:r w:rsidRPr="0068175D">
        <w:rPr>
          <w:rFonts w:cs="Noto Serif"/>
          <w:color w:val="000000" w:themeColor="text1"/>
          <w:sz w:val="16"/>
          <w:szCs w:val="16"/>
        </w:rPr>
        <w:t>)). För Sortimentsfördelad kan det skapas produktionsresultat för alla roller listade ovan. För Stamfördelad mätning kan det skapas produktionsresultat endast för följande roller;</w:t>
      </w:r>
      <w:r w:rsidRPr="0068175D">
        <w:rPr>
          <w:rFonts w:cs="Noto Serif"/>
          <w:color w:val="000000" w:themeColor="text1"/>
          <w:sz w:val="16"/>
          <w:szCs w:val="16"/>
        </w:rPr>
        <w:br/>
        <w:t>- Uppdragsgivare (</w:t>
      </w:r>
      <w:proofErr w:type="spellStart"/>
      <w:r w:rsidRPr="0068175D">
        <w:rPr>
          <w:rFonts w:cs="Noto Serif"/>
          <w:color w:val="000000" w:themeColor="text1"/>
          <w:sz w:val="16"/>
          <w:szCs w:val="16"/>
        </w:rPr>
        <w:t>ForestHarvestingRequestor</w:t>
      </w:r>
      <w:proofErr w:type="spellEnd"/>
      <w:r w:rsidRPr="0068175D">
        <w:rPr>
          <w:rFonts w:cs="Noto Serif"/>
          <w:color w:val="000000" w:themeColor="text1"/>
          <w:sz w:val="16"/>
          <w:szCs w:val="16"/>
        </w:rPr>
        <w:t>)</w:t>
      </w:r>
      <w:r w:rsidRPr="0068175D">
        <w:rPr>
          <w:rFonts w:cs="Noto Serif"/>
          <w:color w:val="000000" w:themeColor="text1"/>
          <w:sz w:val="16"/>
          <w:szCs w:val="16"/>
        </w:rPr>
        <w:br/>
        <w:t>- Ansvarigt avverkningsföretag (</w:t>
      </w:r>
      <w:proofErr w:type="spellStart"/>
      <w:r w:rsidRPr="0068175D">
        <w:rPr>
          <w:rFonts w:cs="Noto Serif"/>
          <w:color w:val="000000" w:themeColor="text1"/>
          <w:sz w:val="16"/>
          <w:szCs w:val="16"/>
        </w:rPr>
        <w:t>MainForestHarvester</w:t>
      </w:r>
      <w:proofErr w:type="spellEnd"/>
      <w:r w:rsidRPr="0068175D">
        <w:rPr>
          <w:rFonts w:cs="Noto Serif"/>
          <w:color w:val="000000" w:themeColor="text1"/>
          <w:sz w:val="16"/>
          <w:szCs w:val="16"/>
        </w:rPr>
        <w:t xml:space="preserve">) </w:t>
      </w:r>
      <w:r w:rsidRPr="0068175D">
        <w:rPr>
          <w:rFonts w:cs="Noto Serif"/>
          <w:color w:val="000000" w:themeColor="text1"/>
          <w:sz w:val="16"/>
          <w:szCs w:val="16"/>
        </w:rPr>
        <w:br/>
        <w:t>- Utförande avverkningsföretag (</w:t>
      </w:r>
      <w:proofErr w:type="spellStart"/>
      <w:r w:rsidRPr="0068175D">
        <w:rPr>
          <w:rFonts w:cs="Noto Serif"/>
          <w:color w:val="000000" w:themeColor="text1"/>
          <w:sz w:val="16"/>
          <w:szCs w:val="16"/>
        </w:rPr>
        <w:t>ForestHarvester</w:t>
      </w:r>
      <w:proofErr w:type="spellEnd"/>
      <w:r w:rsidRPr="0068175D">
        <w:rPr>
          <w:rFonts w:cs="Noto Serif"/>
          <w:color w:val="000000" w:themeColor="text1"/>
          <w:sz w:val="16"/>
          <w:szCs w:val="16"/>
        </w:rPr>
        <w:t>)</w:t>
      </w:r>
    </w:p>
    <w:p w14:paraId="3B93603F" w14:textId="49DFA36A" w:rsidR="00F30990" w:rsidRDefault="00F30990" w:rsidP="005A41B5">
      <w:pPr>
        <w:pStyle w:val="Rubrik1"/>
        <w:spacing w:before="0"/>
        <w:ind w:left="-851"/>
      </w:pPr>
      <w:bookmarkStart w:id="34" w:name="_Toc106618575"/>
      <w:r>
        <w:t>29</w:t>
      </w:r>
      <w:r w:rsidRPr="4800D2B4">
        <w:t xml:space="preserve">. </w:t>
      </w:r>
      <w:proofErr w:type="spellStart"/>
      <w:r w:rsidRPr="4800D2B4">
        <w:t>papiNet</w:t>
      </w:r>
      <w:proofErr w:type="spellEnd"/>
      <w:r w:rsidRPr="4800D2B4">
        <w:t xml:space="preserve"> Redovisningshänvisning</w:t>
      </w:r>
      <w:bookmarkEnd w:id="34"/>
    </w:p>
    <w:p w14:paraId="238CFE97" w14:textId="779A039F" w:rsidR="00C71D8F" w:rsidRDefault="00346D0E" w:rsidP="00903148">
      <w:pPr>
        <w:spacing w:before="120"/>
        <w:ind w:left="-851" w:right="-709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18225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8F" w:rsidRPr="00C71D8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C71D8F" w:rsidRPr="00E42F4F">
        <w:rPr>
          <w:rStyle w:val="Rubrik2Char"/>
          <w:rFonts w:ascii="Noto Serif" w:hAnsi="Noto Serif" w:cs="Noto Serif"/>
          <w:color w:val="auto"/>
          <w:sz w:val="24"/>
          <w:szCs w:val="24"/>
        </w:rPr>
        <w:t xml:space="preserve"> </w:t>
      </w:r>
      <w:r w:rsidR="00C71D8F" w:rsidRPr="00C71D8F">
        <w:rPr>
          <w:rStyle w:val="Rubrik2Char"/>
        </w:rPr>
        <w:t xml:space="preserve">29.1 Redovisningshänvisning - </w:t>
      </w:r>
      <w:proofErr w:type="spellStart"/>
      <w:r w:rsidR="00C71D8F" w:rsidRPr="00C71D8F">
        <w:rPr>
          <w:rStyle w:val="Rubrik2Char"/>
        </w:rPr>
        <w:t>Biometria</w:t>
      </w:r>
      <w:proofErr w:type="spellEnd"/>
      <w:r w:rsidR="00C71D8F" w:rsidRPr="00C71D8F">
        <w:rPr>
          <w:rStyle w:val="Rubrik2Char"/>
        </w:rPr>
        <w:t xml:space="preserve"> skickar ut till kund</w:t>
      </w:r>
    </w:p>
    <w:p w14:paraId="6A89E531" w14:textId="1415644A" w:rsidR="00C71D8F" w:rsidRPr="00C71D8F" w:rsidRDefault="00C71D8F" w:rsidP="005A41B5">
      <w:pPr>
        <w:spacing w:before="120" w:after="120"/>
        <w:ind w:left="-851"/>
        <w:rPr>
          <w:rFonts w:ascii="Open Sans SemiBold" w:hAnsi="Open Sans SemiBold" w:cs="Open Sans SemiBold"/>
        </w:rPr>
      </w:pPr>
      <w:r w:rsidRPr="00C71D8F">
        <w:rPr>
          <w:rFonts w:ascii="Open Sans SemiBold" w:hAnsi="Open Sans SemiBold" w:cs="Open Sans SemiBold"/>
          <w:sz w:val="22"/>
          <w:szCs w:val="22"/>
        </w:rPr>
        <w:t xml:space="preserve">29.1.1 Affärsdokument - </w:t>
      </w:r>
      <w:proofErr w:type="spellStart"/>
      <w:r w:rsidRPr="00C71D8F">
        <w:rPr>
          <w:rFonts w:ascii="Open Sans SemiBold" w:hAnsi="Open Sans SemiBold" w:cs="Open Sans SemiBold"/>
          <w:sz w:val="22"/>
          <w:szCs w:val="22"/>
        </w:rPr>
        <w:t>OtherDocument</w:t>
      </w:r>
      <w:proofErr w:type="spellEnd"/>
      <w:r w:rsidRPr="00C71D8F">
        <w:rPr>
          <w:rFonts w:ascii="Open Sans SemiBold" w:hAnsi="Open Sans SemiBold" w:cs="Open Sans SemiBold"/>
          <w:sz w:val="22"/>
          <w:szCs w:val="22"/>
        </w:rPr>
        <w:t xml:space="preserve"> av typen </w:t>
      </w:r>
      <w:proofErr w:type="spellStart"/>
      <w:r w:rsidRPr="00C71D8F">
        <w:rPr>
          <w:rFonts w:ascii="Open Sans SemiBold" w:hAnsi="Open Sans SemiBold" w:cs="Open Sans SemiBold"/>
          <w:sz w:val="22"/>
          <w:szCs w:val="22"/>
        </w:rPr>
        <w:t>CompensationChainInfo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50"/>
        <w:gridCol w:w="4489"/>
        <w:gridCol w:w="1276"/>
        <w:gridCol w:w="708"/>
      </w:tblGrid>
      <w:tr w:rsidR="00F30990" w:rsidRPr="00E42F4F" w14:paraId="1E7238D4" w14:textId="77777777" w:rsidTr="007420FC">
        <w:tc>
          <w:tcPr>
            <w:tcW w:w="3450" w:type="dxa"/>
          </w:tcPr>
          <w:p w14:paraId="2A2DEA22" w14:textId="7717DE38" w:rsidR="00F30990" w:rsidRDefault="00F30990" w:rsidP="005C24A0">
            <w:pPr>
              <w:pStyle w:val="Ingetavstnd"/>
            </w:pPr>
            <w:r w:rsidRPr="00E42F4F">
              <w:t>Roll för mottagande part</w:t>
            </w:r>
          </w:p>
          <w:p w14:paraId="3E7BEF8C" w14:textId="77777777" w:rsidR="00F30990" w:rsidRPr="00E42F4F" w:rsidRDefault="00F30990" w:rsidP="005C24A0">
            <w:r w:rsidRPr="00E42F4F">
              <w:t xml:space="preserve">(Business Receiver </w:t>
            </w:r>
            <w:proofErr w:type="spellStart"/>
            <w:r w:rsidRPr="00E42F4F">
              <w:t>Role</w:t>
            </w:r>
            <w:proofErr w:type="spellEnd"/>
            <w:r w:rsidRPr="00E42F4F">
              <w:t>)</w:t>
            </w:r>
          </w:p>
        </w:tc>
        <w:tc>
          <w:tcPr>
            <w:tcW w:w="6473" w:type="dxa"/>
            <w:gridSpan w:val="3"/>
          </w:tcPr>
          <w:p w14:paraId="58F0CF20" w14:textId="6B1C59C9" w:rsidR="00F30990" w:rsidRPr="00E42F4F" w:rsidRDefault="00F30990" w:rsidP="005C24A0">
            <w:pPr>
              <w:rPr>
                <w:szCs w:val="20"/>
              </w:rPr>
            </w:pPr>
            <w:r w:rsidRPr="00E42F4F">
              <w:rPr>
                <w:szCs w:val="20"/>
              </w:rPr>
              <w:t xml:space="preserve">Huvudkod får endast vara den som anges i punkt 1.1 Beställare </w:t>
            </w:r>
          </w:p>
          <w:p w14:paraId="12FC7341" w14:textId="77777777" w:rsidR="0013212C" w:rsidRPr="00132174" w:rsidRDefault="00F30990" w:rsidP="005C24A0">
            <w:pPr>
              <w:rPr>
                <w:rFonts w:ascii="Open Sans SemiBold" w:hAnsi="Open Sans SemiBold" w:cs="Open Sans SemiBold"/>
                <w:szCs w:val="20"/>
              </w:rPr>
            </w:pPr>
            <w:r w:rsidRPr="00132174">
              <w:rPr>
                <w:rFonts w:ascii="Open Sans SemiBold" w:hAnsi="Open Sans SemiBold" w:cs="Open Sans SemiBold"/>
                <w:szCs w:val="20"/>
              </w:rPr>
              <w:t xml:space="preserve">Internt nummer: </w:t>
            </w:r>
          </w:p>
          <w:p w14:paraId="2946DBFD" w14:textId="75CFE76E" w:rsidR="00F30990" w:rsidRPr="00E42F4F" w:rsidRDefault="00346D0E" w:rsidP="005C24A0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42037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3E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30990" w:rsidRPr="00E42F4F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F30990" w:rsidRPr="00C71D8F">
              <w:t xml:space="preserve">kryss i rutan nedan inkluderar även underliggande </w:t>
            </w:r>
            <w:proofErr w:type="spellStart"/>
            <w:r w:rsidR="00F30990" w:rsidRPr="00C71D8F">
              <w:t>interntnummer</w:t>
            </w:r>
            <w:proofErr w:type="spellEnd"/>
          </w:p>
        </w:tc>
      </w:tr>
      <w:tr w:rsidR="00F30990" w:rsidRPr="00E42F4F" w14:paraId="3D9207C7" w14:textId="77777777" w:rsidTr="00AF38CF">
        <w:tc>
          <w:tcPr>
            <w:tcW w:w="3450" w:type="dxa"/>
          </w:tcPr>
          <w:p w14:paraId="72920F01" w14:textId="77777777" w:rsidR="005C24A0" w:rsidRDefault="00F30990" w:rsidP="005C24A0">
            <w:pPr>
              <w:pStyle w:val="Ingetavstnd"/>
            </w:pPr>
            <w:r w:rsidRPr="00E42F4F">
              <w:t>Redovisningshänvisningsansvarig</w:t>
            </w:r>
          </w:p>
          <w:p w14:paraId="1EFACE2C" w14:textId="0397D34E" w:rsidR="00F30990" w:rsidRPr="00E42F4F" w:rsidRDefault="00F30990" w:rsidP="005C24A0">
            <w:r w:rsidRPr="00E42F4F">
              <w:t>(</w:t>
            </w:r>
            <w:proofErr w:type="spellStart"/>
            <w:r w:rsidRPr="00E42F4F">
              <w:t>OrderParty</w:t>
            </w:r>
            <w:proofErr w:type="spellEnd"/>
            <w:r w:rsidRPr="00E42F4F">
              <w:t>)</w:t>
            </w:r>
          </w:p>
        </w:tc>
        <w:tc>
          <w:tcPr>
            <w:tcW w:w="5765" w:type="dxa"/>
            <w:gridSpan w:val="2"/>
            <w:shd w:val="clear" w:color="auto" w:fill="F2F2F2" w:themeFill="accent2" w:themeFillShade="F2"/>
          </w:tcPr>
          <w:p w14:paraId="16C42775" w14:textId="77777777" w:rsidR="00F30990" w:rsidRPr="00E42F4F" w:rsidRDefault="00F30990" w:rsidP="005C24A0"/>
        </w:tc>
        <w:tc>
          <w:tcPr>
            <w:tcW w:w="708" w:type="dxa"/>
            <w:shd w:val="clear" w:color="auto" w:fill="F2F2F2" w:themeFill="accent2" w:themeFillShade="F2"/>
          </w:tcPr>
          <w:p w14:paraId="7E2A7331" w14:textId="77777777" w:rsidR="00F30990" w:rsidRPr="00E42F4F" w:rsidRDefault="00346D0E" w:rsidP="005C24A0"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7856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4F0F3E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E42F4F" w14:paraId="24408955" w14:textId="77777777" w:rsidTr="007420FC">
        <w:trPr>
          <w:trHeight w:val="510"/>
        </w:trPr>
        <w:tc>
          <w:tcPr>
            <w:tcW w:w="3450" w:type="dxa"/>
            <w:vAlign w:val="center"/>
          </w:tcPr>
          <w:p w14:paraId="26412334" w14:textId="77777777" w:rsidR="00F30990" w:rsidRPr="00E42F4F" w:rsidRDefault="00F30990" w:rsidP="005C24A0">
            <w:pPr>
              <w:pStyle w:val="Ingetavstnd"/>
            </w:pPr>
            <w:proofErr w:type="spellStart"/>
            <w:r w:rsidRPr="00E42F4F">
              <w:t>Könamn</w:t>
            </w:r>
            <w:proofErr w:type="spellEnd"/>
            <w:r w:rsidRPr="00E42F4F">
              <w:t xml:space="preserve"> hos </w:t>
            </w:r>
            <w:proofErr w:type="spellStart"/>
            <w:r w:rsidRPr="00E42F4F">
              <w:t>Biometria</w:t>
            </w:r>
            <w:proofErr w:type="spellEnd"/>
          </w:p>
        </w:tc>
        <w:tc>
          <w:tcPr>
            <w:tcW w:w="4489" w:type="dxa"/>
            <w:vAlign w:val="center"/>
          </w:tcPr>
          <w:p w14:paraId="2BF0476D" w14:textId="77777777" w:rsidR="00F30990" w:rsidRPr="00E42F4F" w:rsidRDefault="00F30990" w:rsidP="005C24A0"/>
        </w:tc>
        <w:tc>
          <w:tcPr>
            <w:tcW w:w="1984" w:type="dxa"/>
            <w:gridSpan w:val="2"/>
            <w:vAlign w:val="center"/>
          </w:tcPr>
          <w:p w14:paraId="3BF0E9A7" w14:textId="77777777" w:rsidR="00F30990" w:rsidRPr="00E42F4F" w:rsidRDefault="00F30990" w:rsidP="005C24A0">
            <w:pPr>
              <w:rPr>
                <w:szCs w:val="20"/>
              </w:rPr>
            </w:pPr>
            <w:r w:rsidRPr="00E42F4F">
              <w:rPr>
                <w:szCs w:val="20"/>
              </w:rPr>
              <w:t xml:space="preserve">Fylls i av </w:t>
            </w:r>
            <w:proofErr w:type="spellStart"/>
            <w:r w:rsidRPr="00E42F4F">
              <w:rPr>
                <w:szCs w:val="20"/>
              </w:rPr>
              <w:t>Biometria</w:t>
            </w:r>
            <w:proofErr w:type="spellEnd"/>
          </w:p>
        </w:tc>
      </w:tr>
      <w:tr w:rsidR="00F30990" w:rsidRPr="00E42F4F" w14:paraId="7BDE5A95" w14:textId="77777777" w:rsidTr="00AF38CF">
        <w:tc>
          <w:tcPr>
            <w:tcW w:w="3450" w:type="dxa"/>
          </w:tcPr>
          <w:p w14:paraId="34D7FABC" w14:textId="77777777" w:rsidR="005C24A0" w:rsidRDefault="00F30990" w:rsidP="005C24A0">
            <w:pPr>
              <w:pStyle w:val="Ingetavstnd"/>
            </w:pPr>
            <w:proofErr w:type="spellStart"/>
            <w:r w:rsidRPr="00E42F4F">
              <w:t>Könamn</w:t>
            </w:r>
            <w:proofErr w:type="spellEnd"/>
            <w:r w:rsidRPr="00E42F4F">
              <w:t xml:space="preserve"> hos beställande företag</w:t>
            </w:r>
          </w:p>
          <w:p w14:paraId="0D13725F" w14:textId="7DA4C2F4" w:rsidR="00F30990" w:rsidRPr="00E42F4F" w:rsidRDefault="00F30990" w:rsidP="005C24A0">
            <w:pPr>
              <w:rPr>
                <w:szCs w:val="20"/>
              </w:rPr>
            </w:pPr>
            <w:r w:rsidRPr="00E42F4F">
              <w:rPr>
                <w:szCs w:val="20"/>
              </w:rPr>
              <w:t>(endast vid MQ-server)</w:t>
            </w:r>
          </w:p>
        </w:tc>
        <w:tc>
          <w:tcPr>
            <w:tcW w:w="4489" w:type="dxa"/>
            <w:shd w:val="clear" w:color="auto" w:fill="F2F2F2" w:themeFill="accent2" w:themeFillShade="F2"/>
          </w:tcPr>
          <w:p w14:paraId="3E17617B" w14:textId="77777777" w:rsidR="00F30990" w:rsidRPr="00E42F4F" w:rsidRDefault="00F30990" w:rsidP="005C24A0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220383A7" w14:textId="77777777" w:rsidR="00F30990" w:rsidRPr="00E42F4F" w:rsidRDefault="00F30990" w:rsidP="005C24A0">
            <w:pPr>
              <w:rPr>
                <w:szCs w:val="20"/>
              </w:rPr>
            </w:pPr>
            <w:r w:rsidRPr="00E42F4F">
              <w:rPr>
                <w:szCs w:val="20"/>
              </w:rPr>
              <w:t>Fylls i av beställare</w:t>
            </w:r>
          </w:p>
        </w:tc>
      </w:tr>
      <w:tr w:rsidR="00F30990" w:rsidRPr="00E42F4F" w14:paraId="25C47166" w14:textId="77777777" w:rsidTr="00AF38CF">
        <w:trPr>
          <w:trHeight w:val="510"/>
        </w:trPr>
        <w:tc>
          <w:tcPr>
            <w:tcW w:w="3450" w:type="dxa"/>
            <w:vAlign w:val="center"/>
          </w:tcPr>
          <w:p w14:paraId="1C45F9D2" w14:textId="77777777" w:rsidR="00F30990" w:rsidRPr="00E42F4F" w:rsidRDefault="00F30990" w:rsidP="005C24A0">
            <w:pPr>
              <w:pStyle w:val="Ingetavstnd"/>
            </w:pPr>
            <w:r w:rsidRPr="00E42F4F">
              <w:t>http(s)-endpoint</w:t>
            </w:r>
          </w:p>
        </w:tc>
        <w:tc>
          <w:tcPr>
            <w:tcW w:w="4489" w:type="dxa"/>
            <w:shd w:val="clear" w:color="auto" w:fill="F2F2F2" w:themeFill="accent2" w:themeFillShade="F2"/>
            <w:vAlign w:val="center"/>
          </w:tcPr>
          <w:p w14:paraId="438DB226" w14:textId="77777777" w:rsidR="00F30990" w:rsidRPr="00E42F4F" w:rsidRDefault="00F30990" w:rsidP="005C24A0">
            <w:r w:rsidRPr="00E42F4F"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2DF832DF" w14:textId="77777777" w:rsidR="00F30990" w:rsidRPr="00E42F4F" w:rsidRDefault="00F30990" w:rsidP="005C24A0">
            <w:pPr>
              <w:rPr>
                <w:szCs w:val="20"/>
              </w:rPr>
            </w:pPr>
            <w:r w:rsidRPr="00E42F4F">
              <w:rPr>
                <w:szCs w:val="20"/>
              </w:rPr>
              <w:t>Fylls i av beställare</w:t>
            </w:r>
          </w:p>
        </w:tc>
      </w:tr>
      <w:tr w:rsidR="00F30990" w:rsidRPr="00E42F4F" w14:paraId="53A5F989" w14:textId="77777777" w:rsidTr="007420FC">
        <w:tc>
          <w:tcPr>
            <w:tcW w:w="3450" w:type="dxa"/>
          </w:tcPr>
          <w:p w14:paraId="71CED639" w14:textId="77777777" w:rsidR="005C24A0" w:rsidRDefault="00F30990" w:rsidP="005C24A0">
            <w:pPr>
              <w:pStyle w:val="Ingetavstnd"/>
            </w:pPr>
            <w:proofErr w:type="spellStart"/>
            <w:r w:rsidRPr="00E42F4F">
              <w:t>Header</w:t>
            </w:r>
            <w:proofErr w:type="spellEnd"/>
          </w:p>
          <w:p w14:paraId="7C3F2E77" w14:textId="057B99FB" w:rsidR="00F30990" w:rsidRPr="00E42F4F" w:rsidRDefault="00F30990" w:rsidP="005C24A0">
            <w:r w:rsidRPr="00E42F4F">
              <w:t>(</w:t>
            </w:r>
            <w:proofErr w:type="spellStart"/>
            <w:r w:rsidRPr="00E42F4F">
              <w:t>authentication</w:t>
            </w:r>
            <w:proofErr w:type="spellEnd"/>
            <w:r w:rsidRPr="00E42F4F">
              <w:t>)</w:t>
            </w:r>
          </w:p>
        </w:tc>
        <w:tc>
          <w:tcPr>
            <w:tcW w:w="4489" w:type="dxa"/>
          </w:tcPr>
          <w:p w14:paraId="1EE69853" w14:textId="77777777" w:rsidR="00F30990" w:rsidRPr="0020730F" w:rsidRDefault="00F30990" w:rsidP="005C24A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0F6E5CD5" w14:textId="77777777" w:rsidR="00F30990" w:rsidRPr="00E42F4F" w:rsidRDefault="00F30990" w:rsidP="005C24A0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17EBFF18" w14:textId="77777777" w:rsidR="00F30990" w:rsidRPr="00E42F4F" w:rsidRDefault="00F30990" w:rsidP="005C24A0"/>
        </w:tc>
      </w:tr>
    </w:tbl>
    <w:p w14:paraId="2162D0FE" w14:textId="77777777" w:rsidR="00F30990" w:rsidRDefault="00F30990" w:rsidP="00F30990">
      <w:pPr>
        <w:spacing w:after="120"/>
        <w:ind w:left="-426"/>
        <w:rPr>
          <w:rFonts w:cs="Noto Serif"/>
          <w:color w:val="A6A6A6" w:themeColor="background1" w:themeShade="A6"/>
          <w:sz w:val="28"/>
          <w:szCs w:val="28"/>
        </w:rPr>
      </w:pPr>
    </w:p>
    <w:p w14:paraId="66F85A0B" w14:textId="77777777" w:rsidR="00F30990" w:rsidRDefault="00F30990" w:rsidP="00F30990">
      <w:pPr>
        <w:spacing w:after="120"/>
        <w:ind w:left="-426"/>
        <w:rPr>
          <w:rFonts w:cs="Noto Serif"/>
          <w:color w:val="A6A6A6" w:themeColor="background1" w:themeShade="A6"/>
          <w:sz w:val="28"/>
          <w:szCs w:val="28"/>
        </w:rPr>
      </w:pPr>
    </w:p>
    <w:p w14:paraId="60A3338F" w14:textId="77777777" w:rsidR="00F30990" w:rsidRPr="001F4460" w:rsidRDefault="00F30990" w:rsidP="00F30990">
      <w:pPr>
        <w:spacing w:after="120"/>
        <w:ind w:left="-426"/>
        <w:rPr>
          <w:rFonts w:cs="Noto Serif"/>
          <w:color w:val="A6A6A6" w:themeColor="background1" w:themeShade="A6"/>
          <w:sz w:val="28"/>
          <w:szCs w:val="28"/>
        </w:rPr>
      </w:pPr>
    </w:p>
    <w:p w14:paraId="0F50E173" w14:textId="77777777" w:rsidR="00D35246" w:rsidRDefault="00D35246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6FFDCD70" w14:textId="2CE59FD1" w:rsidR="00F30990" w:rsidRDefault="00F30990" w:rsidP="007420FC">
      <w:pPr>
        <w:pStyle w:val="Rubrik1"/>
        <w:spacing w:before="0"/>
        <w:ind w:left="-851"/>
      </w:pPr>
      <w:bookmarkStart w:id="35" w:name="_Toc106618576"/>
      <w:r>
        <w:t xml:space="preserve">30. </w:t>
      </w:r>
      <w:proofErr w:type="spellStart"/>
      <w:r>
        <w:t>papiNet</w:t>
      </w:r>
      <w:proofErr w:type="spellEnd"/>
      <w:r>
        <w:t xml:space="preserve"> Sortiment </w:t>
      </w:r>
      <w:r w:rsidRPr="4800D2B4">
        <w:t>(Masterdatadokument)</w:t>
      </w:r>
      <w:bookmarkEnd w:id="35"/>
    </w:p>
    <w:p w14:paraId="0030E0C2" w14:textId="4B047AF4" w:rsidR="00D35246" w:rsidRDefault="00346D0E" w:rsidP="007420FC">
      <w:pPr>
        <w:spacing w:before="120" w:after="120"/>
        <w:ind w:left="-851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-6384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365" w:rsidRPr="00C97365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C97365" w:rsidRPr="00825762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C97365" w:rsidRPr="00C97365">
        <w:rPr>
          <w:rStyle w:val="Rubrik2Char"/>
        </w:rPr>
        <w:t xml:space="preserve">30.1 Sortiment - </w:t>
      </w:r>
      <w:proofErr w:type="spellStart"/>
      <w:r w:rsidR="00C97365" w:rsidRPr="00C97365">
        <w:rPr>
          <w:rStyle w:val="Rubrik2Char"/>
        </w:rPr>
        <w:t>Biometria</w:t>
      </w:r>
      <w:proofErr w:type="spellEnd"/>
      <w:r w:rsidR="00C97365" w:rsidRPr="00C97365">
        <w:rPr>
          <w:rStyle w:val="Rubrik2Char"/>
        </w:rPr>
        <w:t xml:space="preserve"> skickar ut till kund</w:t>
      </w:r>
    </w:p>
    <w:p w14:paraId="05EDCAA5" w14:textId="3BCA3853" w:rsidR="00E00302" w:rsidRPr="00E00302" w:rsidRDefault="00E00302" w:rsidP="007420FC">
      <w:pPr>
        <w:spacing w:before="120" w:after="120"/>
        <w:ind w:left="-851"/>
        <w:rPr>
          <w:rStyle w:val="Rubrik2Char"/>
          <w:rFonts w:ascii="Open Sans SemiBold" w:hAnsi="Open Sans SemiBold" w:cs="Open Sans SemiBold"/>
        </w:rPr>
      </w:pPr>
      <w:r w:rsidRPr="00E00302">
        <w:rPr>
          <w:rFonts w:ascii="Open Sans SemiBold" w:hAnsi="Open Sans SemiBold" w:cs="Open Sans SemiBold"/>
          <w:sz w:val="22"/>
          <w:szCs w:val="22"/>
        </w:rPr>
        <w:t xml:space="preserve">30.1.1 Masterdatadokument - </w:t>
      </w:r>
      <w:proofErr w:type="spellStart"/>
      <w:r w:rsidRPr="00E00302">
        <w:rPr>
          <w:rFonts w:ascii="Open Sans SemiBold" w:hAnsi="Open Sans SemiBold" w:cs="Open Sans SemiBold"/>
          <w:sz w:val="22"/>
          <w:szCs w:val="22"/>
        </w:rPr>
        <w:t>OtherDocument</w:t>
      </w:r>
      <w:proofErr w:type="spellEnd"/>
      <w:r w:rsidRPr="00E00302">
        <w:rPr>
          <w:rFonts w:ascii="Open Sans SemiBold" w:hAnsi="Open Sans SemiBold" w:cs="Open Sans SemiBold"/>
          <w:sz w:val="22"/>
          <w:szCs w:val="22"/>
        </w:rPr>
        <w:t xml:space="preserve"> av typen </w:t>
      </w:r>
      <w:proofErr w:type="spellStart"/>
      <w:r w:rsidRPr="00E00302">
        <w:rPr>
          <w:rFonts w:ascii="Open Sans SemiBold" w:hAnsi="Open Sans SemiBold" w:cs="Open Sans SemiBold"/>
          <w:sz w:val="22"/>
          <w:szCs w:val="22"/>
        </w:rPr>
        <w:t>MasterDataProduct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6"/>
        <w:gridCol w:w="4111"/>
        <w:gridCol w:w="992"/>
        <w:gridCol w:w="1984"/>
      </w:tblGrid>
      <w:tr w:rsidR="00F30990" w:rsidRPr="00E63C75" w14:paraId="75D4FC69" w14:textId="77777777" w:rsidTr="007420FC">
        <w:tc>
          <w:tcPr>
            <w:tcW w:w="2836" w:type="dxa"/>
          </w:tcPr>
          <w:p w14:paraId="1D9273BD" w14:textId="340F5E1D" w:rsidR="00F30990" w:rsidRDefault="00F30990" w:rsidP="008C268C">
            <w:pPr>
              <w:pStyle w:val="Ingetavstnd"/>
            </w:pPr>
            <w:r>
              <w:t>M</w:t>
            </w:r>
            <w:r w:rsidRPr="00825762">
              <w:t>ottagande part</w:t>
            </w:r>
          </w:p>
          <w:p w14:paraId="166EE724" w14:textId="77777777" w:rsidR="00F30990" w:rsidRPr="00825762" w:rsidRDefault="00F30990" w:rsidP="008C268C">
            <w:r>
              <w:t>(Business Receiver)</w:t>
            </w:r>
          </w:p>
        </w:tc>
        <w:tc>
          <w:tcPr>
            <w:tcW w:w="7087" w:type="dxa"/>
            <w:gridSpan w:val="3"/>
          </w:tcPr>
          <w:p w14:paraId="37A5FC83" w14:textId="77777777" w:rsidR="00F30990" w:rsidRPr="00412CD2" w:rsidRDefault="00F30990" w:rsidP="008C268C">
            <w:pPr>
              <w:rPr>
                <w:szCs w:val="20"/>
              </w:rPr>
            </w:pPr>
            <w:r w:rsidRPr="00FB7D68">
              <w:t>Huvudkod</w:t>
            </w:r>
            <w:r>
              <w:t xml:space="preserve"> enligt punkt 1.1 Beställare </w:t>
            </w:r>
          </w:p>
        </w:tc>
      </w:tr>
      <w:tr w:rsidR="00E00302" w14:paraId="1DE7604E" w14:textId="77777777" w:rsidTr="00AF38CF">
        <w:trPr>
          <w:trHeight w:val="510"/>
        </w:trPr>
        <w:tc>
          <w:tcPr>
            <w:tcW w:w="2836" w:type="dxa"/>
            <w:vAlign w:val="center"/>
          </w:tcPr>
          <w:p w14:paraId="06E44BA6" w14:textId="77777777" w:rsidR="00E00302" w:rsidRPr="00825762" w:rsidRDefault="00E00302" w:rsidP="008C268C">
            <w:pPr>
              <w:pStyle w:val="Ingetavstnd"/>
            </w:pPr>
            <w:r w:rsidRPr="00825762">
              <w:t>Beställare</w:t>
            </w:r>
          </w:p>
        </w:tc>
        <w:tc>
          <w:tcPr>
            <w:tcW w:w="4111" w:type="dxa"/>
            <w:shd w:val="clear" w:color="auto" w:fill="F2F2F2" w:themeFill="accent2" w:themeFillShade="F2"/>
            <w:vAlign w:val="center"/>
          </w:tcPr>
          <w:p w14:paraId="5587D4FB" w14:textId="2A48D854" w:rsidR="00E00302" w:rsidRPr="00825762" w:rsidRDefault="00E00302" w:rsidP="008C268C">
            <w:r>
              <w:t xml:space="preserve"> </w:t>
            </w:r>
          </w:p>
        </w:tc>
        <w:tc>
          <w:tcPr>
            <w:tcW w:w="992" w:type="dxa"/>
            <w:vAlign w:val="center"/>
          </w:tcPr>
          <w:p w14:paraId="7F36CA63" w14:textId="479FE2BC" w:rsidR="00E00302" w:rsidRPr="00825762" w:rsidRDefault="00E00302" w:rsidP="008C268C">
            <w:r>
              <w:t>- 00000</w:t>
            </w:r>
          </w:p>
        </w:tc>
        <w:tc>
          <w:tcPr>
            <w:tcW w:w="1984" w:type="dxa"/>
            <w:vAlign w:val="center"/>
          </w:tcPr>
          <w:p w14:paraId="73FF22CF" w14:textId="77777777" w:rsidR="00E00302" w:rsidRPr="00470274" w:rsidRDefault="00E00302" w:rsidP="008C268C"/>
        </w:tc>
      </w:tr>
      <w:tr w:rsidR="00F30990" w:rsidRPr="00DB3BC1" w14:paraId="3CD20B7E" w14:textId="77777777" w:rsidTr="007420FC">
        <w:trPr>
          <w:trHeight w:val="510"/>
        </w:trPr>
        <w:tc>
          <w:tcPr>
            <w:tcW w:w="2836" w:type="dxa"/>
            <w:vAlign w:val="center"/>
          </w:tcPr>
          <w:p w14:paraId="5066429D" w14:textId="77777777" w:rsidR="00F30990" w:rsidRPr="00DB3BC1" w:rsidRDefault="00F30990" w:rsidP="008C268C">
            <w:pPr>
              <w:pStyle w:val="Ingetavstnd"/>
            </w:pPr>
            <w:r>
              <w:t xml:space="preserve">Kö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14:paraId="7E16564D" w14:textId="77777777" w:rsidR="00F30990" w:rsidRPr="00DB3BC1" w:rsidRDefault="00F30990" w:rsidP="008C268C"/>
        </w:tc>
        <w:tc>
          <w:tcPr>
            <w:tcW w:w="1984" w:type="dxa"/>
            <w:vAlign w:val="center"/>
          </w:tcPr>
          <w:p w14:paraId="39F9BCF0" w14:textId="77777777" w:rsidR="00F30990" w:rsidRPr="00412CD2" w:rsidRDefault="00F30990" w:rsidP="008C268C">
            <w:pPr>
              <w:rPr>
                <w:szCs w:val="20"/>
              </w:rPr>
            </w:pPr>
            <w:r w:rsidRPr="00412CD2">
              <w:rPr>
                <w:szCs w:val="20"/>
              </w:rPr>
              <w:t xml:space="preserve">Fylls i av </w:t>
            </w:r>
            <w:proofErr w:type="spellStart"/>
            <w:r w:rsidRPr="00412CD2">
              <w:rPr>
                <w:szCs w:val="20"/>
              </w:rPr>
              <w:t>Biometria</w:t>
            </w:r>
            <w:proofErr w:type="spellEnd"/>
          </w:p>
        </w:tc>
      </w:tr>
      <w:tr w:rsidR="00F30990" w:rsidRPr="00DB3BC1" w14:paraId="4D7AD061" w14:textId="77777777" w:rsidTr="00AF38CF">
        <w:tc>
          <w:tcPr>
            <w:tcW w:w="2836" w:type="dxa"/>
          </w:tcPr>
          <w:p w14:paraId="3B575CAB" w14:textId="77777777" w:rsidR="008C268C" w:rsidRDefault="00F30990" w:rsidP="008C268C">
            <w:pPr>
              <w:pStyle w:val="Ingetavstnd"/>
            </w:pPr>
            <w:r w:rsidRPr="00DB3BC1">
              <w:t>K</w:t>
            </w:r>
            <w:r>
              <w:t>ö hos beställande företag</w:t>
            </w:r>
          </w:p>
          <w:p w14:paraId="3517B7F5" w14:textId="117E74E6" w:rsidR="00F30990" w:rsidRPr="0043533A" w:rsidRDefault="00F30990" w:rsidP="008C268C">
            <w:pPr>
              <w:rPr>
                <w:szCs w:val="20"/>
              </w:rPr>
            </w:pPr>
            <w:r w:rsidRPr="0043533A">
              <w:rPr>
                <w:szCs w:val="20"/>
              </w:rPr>
              <w:t>(endast vid MQ-server)</w:t>
            </w:r>
          </w:p>
        </w:tc>
        <w:tc>
          <w:tcPr>
            <w:tcW w:w="5103" w:type="dxa"/>
            <w:gridSpan w:val="2"/>
            <w:shd w:val="clear" w:color="auto" w:fill="F2F2F2" w:themeFill="accent2" w:themeFillShade="F2"/>
          </w:tcPr>
          <w:p w14:paraId="69F8F54A" w14:textId="77777777" w:rsidR="00F30990" w:rsidRPr="00DB3BC1" w:rsidRDefault="00F30990" w:rsidP="008C268C"/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</w:tcPr>
          <w:p w14:paraId="0EE6F612" w14:textId="77777777" w:rsidR="00F30990" w:rsidRPr="00412CD2" w:rsidRDefault="00F30990" w:rsidP="008C268C">
            <w:pPr>
              <w:rPr>
                <w:szCs w:val="20"/>
              </w:rPr>
            </w:pPr>
            <w:r w:rsidRPr="00412CD2">
              <w:rPr>
                <w:szCs w:val="20"/>
              </w:rPr>
              <w:t>Fylls i av beställare</w:t>
            </w:r>
          </w:p>
        </w:tc>
      </w:tr>
      <w:tr w:rsidR="00F30990" w:rsidRPr="00DB3BC1" w14:paraId="6E9C8196" w14:textId="77777777" w:rsidTr="00AF38CF">
        <w:trPr>
          <w:trHeight w:val="510"/>
        </w:trPr>
        <w:tc>
          <w:tcPr>
            <w:tcW w:w="2836" w:type="dxa"/>
            <w:vAlign w:val="center"/>
          </w:tcPr>
          <w:p w14:paraId="7B98E9C8" w14:textId="77777777" w:rsidR="00F30990" w:rsidRPr="00DB3BC1" w:rsidRDefault="00F30990" w:rsidP="008C268C">
            <w:pPr>
              <w:pStyle w:val="Ingetavstnd"/>
            </w:pPr>
            <w:r>
              <w:t>http(s)-endpoint</w:t>
            </w:r>
          </w:p>
        </w:tc>
        <w:tc>
          <w:tcPr>
            <w:tcW w:w="5103" w:type="dxa"/>
            <w:gridSpan w:val="2"/>
            <w:shd w:val="clear" w:color="auto" w:fill="F2F2F2" w:themeFill="accent2" w:themeFillShade="F2"/>
            <w:vAlign w:val="center"/>
          </w:tcPr>
          <w:p w14:paraId="344DA7FA" w14:textId="77777777" w:rsidR="00F30990" w:rsidRPr="00DB3BC1" w:rsidRDefault="00F30990" w:rsidP="008C268C">
            <w:r>
              <w:br/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231E149" w14:textId="77777777" w:rsidR="00F30990" w:rsidRPr="00412CD2" w:rsidRDefault="00F30990" w:rsidP="008C268C">
            <w:pPr>
              <w:rPr>
                <w:szCs w:val="20"/>
              </w:rPr>
            </w:pPr>
            <w:r w:rsidRPr="00412CD2">
              <w:rPr>
                <w:szCs w:val="20"/>
              </w:rPr>
              <w:t>Fylls i av beställare</w:t>
            </w:r>
          </w:p>
        </w:tc>
      </w:tr>
      <w:tr w:rsidR="00F30990" w:rsidRPr="00DB3BC1" w14:paraId="50BF0595" w14:textId="77777777" w:rsidTr="007420FC">
        <w:tc>
          <w:tcPr>
            <w:tcW w:w="2836" w:type="dxa"/>
          </w:tcPr>
          <w:p w14:paraId="10790BAA" w14:textId="77777777" w:rsidR="008C268C" w:rsidRDefault="00F30990" w:rsidP="008C268C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0524500E" w14:textId="67C1CA41" w:rsidR="00F30990" w:rsidRDefault="00F30990" w:rsidP="008C268C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5103" w:type="dxa"/>
            <w:gridSpan w:val="2"/>
          </w:tcPr>
          <w:p w14:paraId="5D1FE69A" w14:textId="77777777" w:rsidR="00F30990" w:rsidRPr="0020730F" w:rsidRDefault="00F30990" w:rsidP="008C268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2BDE80A8" w14:textId="77777777" w:rsidR="00F30990" w:rsidRPr="00DB3BC1" w:rsidRDefault="00F30990" w:rsidP="008C268C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11FA774A" w14:textId="77777777" w:rsidR="00F30990" w:rsidRPr="00DB3BC1" w:rsidRDefault="00F30990" w:rsidP="008C268C"/>
        </w:tc>
      </w:tr>
    </w:tbl>
    <w:p w14:paraId="4B460BB5" w14:textId="77777777" w:rsidR="00F30990" w:rsidRDefault="00F30990" w:rsidP="00F30990">
      <w:pPr>
        <w:ind w:left="-426"/>
        <w:rPr>
          <w:rFonts w:cs="Noto Serif"/>
          <w:szCs w:val="20"/>
        </w:rPr>
      </w:pPr>
    </w:p>
    <w:p w14:paraId="704CA41C" w14:textId="1A8C5DE6" w:rsidR="009D7564" w:rsidRDefault="009D7564" w:rsidP="00F30990">
      <w:pPr>
        <w:rPr>
          <w:rFonts w:cs="Noto Serif"/>
          <w:szCs w:val="20"/>
        </w:rPr>
      </w:pPr>
    </w:p>
    <w:p w14:paraId="15FB0784" w14:textId="5A5C06F4" w:rsidR="007663CA" w:rsidRDefault="007663CA" w:rsidP="00F30990">
      <w:pPr>
        <w:rPr>
          <w:rFonts w:cs="Noto Serif"/>
          <w:szCs w:val="20"/>
        </w:rPr>
      </w:pPr>
    </w:p>
    <w:p w14:paraId="17839ABB" w14:textId="2ED3B47A" w:rsidR="007663CA" w:rsidRDefault="007663CA" w:rsidP="00F30990">
      <w:pPr>
        <w:rPr>
          <w:rFonts w:cs="Noto Serif"/>
          <w:szCs w:val="20"/>
        </w:rPr>
      </w:pPr>
    </w:p>
    <w:p w14:paraId="0ABF7D2C" w14:textId="6F31B415" w:rsidR="007663CA" w:rsidRDefault="007663CA" w:rsidP="00F30990">
      <w:pPr>
        <w:rPr>
          <w:rFonts w:cs="Noto Serif"/>
          <w:szCs w:val="20"/>
        </w:rPr>
      </w:pPr>
    </w:p>
    <w:p w14:paraId="60D6852F" w14:textId="20C04A25" w:rsidR="007663CA" w:rsidRDefault="007663CA" w:rsidP="00F30990">
      <w:pPr>
        <w:rPr>
          <w:rFonts w:cs="Noto Serif"/>
          <w:szCs w:val="20"/>
        </w:rPr>
      </w:pPr>
    </w:p>
    <w:p w14:paraId="0BE940C4" w14:textId="0E665215" w:rsidR="007663CA" w:rsidRDefault="007663CA" w:rsidP="00F30990">
      <w:pPr>
        <w:rPr>
          <w:rFonts w:cs="Noto Serif"/>
          <w:szCs w:val="20"/>
        </w:rPr>
      </w:pPr>
    </w:p>
    <w:p w14:paraId="0667AFEC" w14:textId="52D49E5D" w:rsidR="007663CA" w:rsidRDefault="007663CA" w:rsidP="00F30990">
      <w:pPr>
        <w:rPr>
          <w:rFonts w:cs="Noto Serif"/>
          <w:szCs w:val="20"/>
        </w:rPr>
      </w:pPr>
    </w:p>
    <w:p w14:paraId="41CC4760" w14:textId="54DB15CD" w:rsidR="007663CA" w:rsidRDefault="007663CA" w:rsidP="00F30990">
      <w:pPr>
        <w:rPr>
          <w:rFonts w:cs="Noto Serif"/>
          <w:szCs w:val="20"/>
        </w:rPr>
      </w:pPr>
    </w:p>
    <w:p w14:paraId="73E030D6" w14:textId="7ABE7A00" w:rsidR="007663CA" w:rsidRDefault="007663CA" w:rsidP="00F30990">
      <w:pPr>
        <w:rPr>
          <w:rFonts w:cs="Noto Serif"/>
          <w:szCs w:val="20"/>
        </w:rPr>
      </w:pPr>
    </w:p>
    <w:p w14:paraId="785B405E" w14:textId="5FC1456A" w:rsidR="007663CA" w:rsidRDefault="007663CA" w:rsidP="00F30990">
      <w:pPr>
        <w:rPr>
          <w:rFonts w:cs="Noto Serif"/>
          <w:szCs w:val="20"/>
        </w:rPr>
      </w:pPr>
    </w:p>
    <w:p w14:paraId="1490E9AC" w14:textId="1661301F" w:rsidR="007663CA" w:rsidRDefault="007663CA" w:rsidP="00F30990">
      <w:pPr>
        <w:rPr>
          <w:rFonts w:cs="Noto Serif"/>
          <w:szCs w:val="20"/>
        </w:rPr>
      </w:pPr>
    </w:p>
    <w:p w14:paraId="297FD76D" w14:textId="287832FC" w:rsidR="007663CA" w:rsidRDefault="007663CA" w:rsidP="00F30990">
      <w:pPr>
        <w:rPr>
          <w:rFonts w:cs="Noto Serif"/>
          <w:szCs w:val="20"/>
        </w:rPr>
      </w:pPr>
    </w:p>
    <w:p w14:paraId="2648C4D7" w14:textId="50B43708" w:rsidR="007663CA" w:rsidRDefault="007663CA" w:rsidP="00F30990">
      <w:pPr>
        <w:rPr>
          <w:rFonts w:cs="Noto Serif"/>
          <w:szCs w:val="20"/>
        </w:rPr>
      </w:pPr>
    </w:p>
    <w:p w14:paraId="2CB02053" w14:textId="7BD4D1A3" w:rsidR="007663CA" w:rsidRDefault="007663CA" w:rsidP="00F30990">
      <w:pPr>
        <w:rPr>
          <w:rFonts w:cs="Noto Serif"/>
          <w:szCs w:val="20"/>
        </w:rPr>
      </w:pPr>
    </w:p>
    <w:p w14:paraId="2E7B50FA" w14:textId="4BDE5CEA" w:rsidR="007663CA" w:rsidRDefault="007663CA" w:rsidP="00F30990">
      <w:pPr>
        <w:rPr>
          <w:rFonts w:cs="Noto Serif"/>
          <w:szCs w:val="20"/>
        </w:rPr>
      </w:pPr>
    </w:p>
    <w:p w14:paraId="2C9F4B89" w14:textId="76218807" w:rsidR="007663CA" w:rsidRDefault="007663CA" w:rsidP="00F30990">
      <w:pPr>
        <w:rPr>
          <w:rFonts w:cs="Noto Serif"/>
          <w:szCs w:val="20"/>
        </w:rPr>
      </w:pPr>
    </w:p>
    <w:p w14:paraId="7F6C7CC2" w14:textId="7FFB275E" w:rsidR="007663CA" w:rsidRDefault="007663CA" w:rsidP="00F30990">
      <w:pPr>
        <w:rPr>
          <w:rFonts w:cs="Noto Serif"/>
          <w:szCs w:val="20"/>
        </w:rPr>
      </w:pPr>
    </w:p>
    <w:p w14:paraId="61223BF4" w14:textId="7962F4C0" w:rsidR="007663CA" w:rsidRDefault="007663CA" w:rsidP="00F30990">
      <w:pPr>
        <w:rPr>
          <w:rFonts w:cs="Noto Serif"/>
          <w:szCs w:val="20"/>
        </w:rPr>
      </w:pPr>
    </w:p>
    <w:p w14:paraId="64546647" w14:textId="14E4ADCD" w:rsidR="007663CA" w:rsidRDefault="007663CA" w:rsidP="00F30990">
      <w:pPr>
        <w:rPr>
          <w:rFonts w:cs="Noto Serif"/>
          <w:szCs w:val="20"/>
        </w:rPr>
      </w:pPr>
    </w:p>
    <w:p w14:paraId="23EC5C8E" w14:textId="3DA76736" w:rsidR="007663CA" w:rsidRDefault="007663CA" w:rsidP="00F30990">
      <w:pPr>
        <w:rPr>
          <w:rFonts w:cs="Noto Serif"/>
          <w:szCs w:val="20"/>
        </w:rPr>
      </w:pPr>
    </w:p>
    <w:p w14:paraId="5A2F6239" w14:textId="66D81C37" w:rsidR="007663CA" w:rsidRDefault="007663CA" w:rsidP="00F30990">
      <w:pPr>
        <w:rPr>
          <w:rFonts w:cs="Noto Serif"/>
          <w:szCs w:val="20"/>
        </w:rPr>
      </w:pPr>
    </w:p>
    <w:p w14:paraId="0BBF5F52" w14:textId="47B89180" w:rsidR="007663CA" w:rsidRDefault="007663CA" w:rsidP="00F30990">
      <w:pPr>
        <w:rPr>
          <w:rFonts w:cs="Noto Serif"/>
          <w:szCs w:val="20"/>
        </w:rPr>
      </w:pPr>
    </w:p>
    <w:p w14:paraId="0EB2A4A2" w14:textId="7662991D" w:rsidR="007663CA" w:rsidRDefault="007663CA" w:rsidP="00F30990">
      <w:pPr>
        <w:rPr>
          <w:rFonts w:cs="Noto Serif"/>
          <w:szCs w:val="20"/>
        </w:rPr>
      </w:pPr>
    </w:p>
    <w:p w14:paraId="3F98EB91" w14:textId="6891E13B" w:rsidR="007663CA" w:rsidRDefault="007663CA" w:rsidP="00F30990">
      <w:pPr>
        <w:rPr>
          <w:rFonts w:cs="Noto Serif"/>
          <w:szCs w:val="20"/>
        </w:rPr>
      </w:pPr>
    </w:p>
    <w:p w14:paraId="3F7A802E" w14:textId="59944631" w:rsidR="007663CA" w:rsidRDefault="007663CA" w:rsidP="00F30990">
      <w:pPr>
        <w:rPr>
          <w:rFonts w:cs="Noto Serif"/>
          <w:szCs w:val="20"/>
        </w:rPr>
      </w:pPr>
    </w:p>
    <w:p w14:paraId="2855ABB4" w14:textId="79A8F36D" w:rsidR="007663CA" w:rsidRDefault="007663CA" w:rsidP="00F30990">
      <w:pPr>
        <w:rPr>
          <w:rFonts w:cs="Noto Serif"/>
          <w:szCs w:val="20"/>
        </w:rPr>
      </w:pPr>
    </w:p>
    <w:p w14:paraId="618F9109" w14:textId="5BBBEA99" w:rsidR="007663CA" w:rsidRDefault="007663CA" w:rsidP="00F30990">
      <w:pPr>
        <w:rPr>
          <w:rFonts w:cs="Noto Serif"/>
          <w:szCs w:val="20"/>
        </w:rPr>
      </w:pPr>
    </w:p>
    <w:p w14:paraId="5323D1BD" w14:textId="2032178E" w:rsidR="007663CA" w:rsidRDefault="007663CA" w:rsidP="00F30990">
      <w:pPr>
        <w:rPr>
          <w:rFonts w:cs="Noto Serif"/>
          <w:szCs w:val="20"/>
        </w:rPr>
      </w:pPr>
    </w:p>
    <w:p w14:paraId="3CBE5889" w14:textId="77777777" w:rsidR="007663CA" w:rsidRDefault="007663CA" w:rsidP="00F30990">
      <w:pPr>
        <w:rPr>
          <w:rFonts w:cs="Noto Serif"/>
          <w:szCs w:val="20"/>
        </w:rPr>
      </w:pPr>
    </w:p>
    <w:p w14:paraId="177DAB4A" w14:textId="77777777" w:rsidR="009D7564" w:rsidRDefault="009D7564" w:rsidP="00F30990">
      <w:pPr>
        <w:rPr>
          <w:rFonts w:cs="Noto Serif"/>
          <w:szCs w:val="20"/>
        </w:rPr>
      </w:pPr>
    </w:p>
    <w:p w14:paraId="1FE0BC32" w14:textId="148FA4EE" w:rsidR="009D7564" w:rsidRPr="00834D57" w:rsidRDefault="009D7564" w:rsidP="009D7564">
      <w:pPr>
        <w:pStyle w:val="Rubrik1"/>
        <w:spacing w:before="0"/>
        <w:ind w:left="-851"/>
      </w:pPr>
      <w:bookmarkStart w:id="36" w:name="_Toc106618577"/>
      <w:r>
        <w:t xml:space="preserve">31. </w:t>
      </w:r>
      <w:proofErr w:type="spellStart"/>
      <w:r>
        <w:t>papiNet</w:t>
      </w:r>
      <w:proofErr w:type="spellEnd"/>
      <w:r>
        <w:t xml:space="preserve"> Transportinstruktion</w:t>
      </w:r>
      <w:bookmarkEnd w:id="36"/>
    </w:p>
    <w:p w14:paraId="0BA082BD" w14:textId="77777777" w:rsidR="009D7564" w:rsidRDefault="00346D0E" w:rsidP="009D7564">
      <w:pPr>
        <w:spacing w:before="120" w:after="120"/>
        <w:ind w:left="-851"/>
        <w:rPr>
          <w:rStyle w:val="Rubrik2Char"/>
        </w:rPr>
      </w:pPr>
      <w:sdt>
        <w:sdtPr>
          <w:rPr>
            <w:rFonts w:ascii="Open Sans" w:hAnsi="Open Sans" w:cs="Arial"/>
            <w:bCs/>
            <w:iCs/>
            <w:color w:val="3B9637"/>
            <w:sz w:val="32"/>
            <w:szCs w:val="32"/>
            <w:lang w:eastAsia="sv-SE"/>
          </w:rPr>
          <w:id w:val="-177408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564" w:rsidRPr="003F0A40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9D7564" w:rsidRPr="00E01513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9D7564" w:rsidRPr="003F0A40">
        <w:rPr>
          <w:rStyle w:val="Rubrik2Char"/>
        </w:rPr>
        <w:t>31.1 Transport</w:t>
      </w:r>
      <w:r w:rsidR="009D7564">
        <w:rPr>
          <w:rStyle w:val="Rubrik2Char"/>
        </w:rPr>
        <w:t>instruktion</w:t>
      </w:r>
      <w:r w:rsidR="009D7564" w:rsidRPr="003F0A40">
        <w:rPr>
          <w:rStyle w:val="Rubrik2Char"/>
        </w:rPr>
        <w:t xml:space="preserve"> </w:t>
      </w:r>
      <w:r w:rsidR="009D7564">
        <w:rPr>
          <w:rStyle w:val="Rubrik2Char"/>
        </w:rPr>
        <w:t>–</w:t>
      </w:r>
      <w:r w:rsidR="009D7564" w:rsidRPr="003F0A40">
        <w:rPr>
          <w:rStyle w:val="Rubrik2Char"/>
        </w:rPr>
        <w:t xml:space="preserve"> </w:t>
      </w:r>
      <w:proofErr w:type="spellStart"/>
      <w:r w:rsidR="009D7564">
        <w:rPr>
          <w:rStyle w:val="Rubrik2Char"/>
        </w:rPr>
        <w:t>Biometria</w:t>
      </w:r>
      <w:proofErr w:type="spellEnd"/>
      <w:r w:rsidR="009D7564">
        <w:rPr>
          <w:rStyle w:val="Rubrik2Char"/>
        </w:rPr>
        <w:t xml:space="preserve"> skickar ut till kund</w:t>
      </w:r>
    </w:p>
    <w:p w14:paraId="27C44575" w14:textId="77777777" w:rsidR="009D7564" w:rsidRPr="00BB2AD0" w:rsidRDefault="009D7564" w:rsidP="009D7564">
      <w:pPr>
        <w:spacing w:after="120"/>
        <w:ind w:left="-851"/>
        <w:rPr>
          <w:rStyle w:val="Rubrik2Char"/>
          <w:rFonts w:ascii="Open Sans SemiBold" w:hAnsi="Open Sans SemiBold" w:cs="Open Sans SemiBold"/>
        </w:rPr>
      </w:pPr>
      <w:r w:rsidRPr="00BB2AD0">
        <w:rPr>
          <w:rFonts w:ascii="Open Sans SemiBold" w:hAnsi="Open Sans SemiBold" w:cs="Open Sans SemiBold"/>
          <w:bCs/>
          <w:sz w:val="22"/>
          <w:szCs w:val="22"/>
        </w:rPr>
        <w:t>31.1.1</w:t>
      </w:r>
      <w:r w:rsidRPr="00BB2AD0">
        <w:rPr>
          <w:rFonts w:ascii="Open Sans SemiBold" w:hAnsi="Open Sans SemiBold" w:cs="Open Sans SemiBold"/>
          <w:sz w:val="22"/>
          <w:szCs w:val="22"/>
        </w:rPr>
        <w:t xml:space="preserve"> Affärsdokument - </w:t>
      </w:r>
      <w:proofErr w:type="spellStart"/>
      <w:r w:rsidRPr="00BB2AD0">
        <w:rPr>
          <w:rFonts w:ascii="Open Sans SemiBold" w:hAnsi="Open Sans SemiBold" w:cs="Open Sans SemiBold"/>
        </w:rPr>
        <w:t>LoadTender</w:t>
      </w:r>
      <w:proofErr w:type="spellEnd"/>
      <w:r w:rsidRPr="00BB2AD0">
        <w:rPr>
          <w:rFonts w:ascii="Open Sans SemiBold" w:hAnsi="Open Sans SemiBold" w:cs="Open Sans SemiBold"/>
        </w:rPr>
        <w:t xml:space="preserve"> av typen </w:t>
      </w:r>
      <w:proofErr w:type="spellStart"/>
      <w:r w:rsidRPr="00BB2AD0">
        <w:rPr>
          <w:rFonts w:ascii="Open Sans SemiBold" w:hAnsi="Open Sans SemiBold" w:cs="Open Sans SemiBold"/>
        </w:rPr>
        <w:t>PreBooking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3"/>
        <w:gridCol w:w="4536"/>
        <w:gridCol w:w="1276"/>
        <w:gridCol w:w="708"/>
      </w:tblGrid>
      <w:tr w:rsidR="009D7564" w:rsidRPr="00E42F4F" w14:paraId="5B0A06A1" w14:textId="77777777" w:rsidTr="00C13C7F">
        <w:tc>
          <w:tcPr>
            <w:tcW w:w="3403" w:type="dxa"/>
          </w:tcPr>
          <w:p w14:paraId="2FA96735" w14:textId="77777777" w:rsidR="009D7564" w:rsidRDefault="009D7564" w:rsidP="00C13C7F">
            <w:pPr>
              <w:pStyle w:val="Ingetavstnd"/>
            </w:pPr>
            <w:r w:rsidRPr="00E42F4F">
              <w:t>Roll för mottagande part</w:t>
            </w:r>
          </w:p>
          <w:p w14:paraId="10E91D98" w14:textId="77777777" w:rsidR="009D7564" w:rsidRPr="00E42F4F" w:rsidRDefault="009D7564" w:rsidP="00C13C7F">
            <w:r w:rsidRPr="00E42F4F">
              <w:t xml:space="preserve">(Business Receiver </w:t>
            </w:r>
            <w:proofErr w:type="spellStart"/>
            <w:r w:rsidRPr="00E42F4F">
              <w:t>Role</w:t>
            </w:r>
            <w:proofErr w:type="spellEnd"/>
            <w:r w:rsidRPr="00E42F4F">
              <w:t>)</w:t>
            </w:r>
          </w:p>
        </w:tc>
        <w:tc>
          <w:tcPr>
            <w:tcW w:w="6520" w:type="dxa"/>
            <w:gridSpan w:val="3"/>
          </w:tcPr>
          <w:p w14:paraId="5A2112AE" w14:textId="77777777" w:rsidR="009D7564" w:rsidRPr="00E42F4F" w:rsidRDefault="009D7564" w:rsidP="00C13C7F">
            <w:pPr>
              <w:rPr>
                <w:szCs w:val="20"/>
              </w:rPr>
            </w:pPr>
            <w:r w:rsidRPr="00E42F4F">
              <w:rPr>
                <w:szCs w:val="20"/>
              </w:rPr>
              <w:t xml:space="preserve">Huvudkod får endast vara den som anges i punkt 1.1 Beställare </w:t>
            </w:r>
          </w:p>
          <w:p w14:paraId="41D67B79" w14:textId="77777777" w:rsidR="009D7564" w:rsidRPr="006F070B" w:rsidRDefault="009D7564" w:rsidP="00C13C7F">
            <w:pPr>
              <w:rPr>
                <w:rFonts w:ascii="Open Sans SemiBold" w:hAnsi="Open Sans SemiBold" w:cs="Open Sans SemiBold"/>
                <w:szCs w:val="20"/>
              </w:rPr>
            </w:pPr>
            <w:r w:rsidRPr="006F070B">
              <w:rPr>
                <w:rFonts w:ascii="Open Sans SemiBold" w:hAnsi="Open Sans SemiBold" w:cs="Open Sans SemiBold"/>
                <w:szCs w:val="20"/>
              </w:rPr>
              <w:t xml:space="preserve">Internt nummer: </w:t>
            </w:r>
          </w:p>
          <w:p w14:paraId="5C4B97C3" w14:textId="77777777" w:rsidR="009D7564" w:rsidRPr="00E42F4F" w:rsidRDefault="00346D0E" w:rsidP="00C13C7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144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5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D7564" w:rsidRPr="00E42F4F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9D7564" w:rsidRPr="00C71D8F">
              <w:t xml:space="preserve">kryss i rutan nedan inkluderar även underliggande </w:t>
            </w:r>
            <w:proofErr w:type="spellStart"/>
            <w:r w:rsidR="009D7564" w:rsidRPr="00C71D8F">
              <w:t>interntnummer</w:t>
            </w:r>
            <w:proofErr w:type="spellEnd"/>
          </w:p>
        </w:tc>
      </w:tr>
      <w:tr w:rsidR="009D7564" w:rsidRPr="00E42F4F" w14:paraId="5761CEEF" w14:textId="77777777" w:rsidTr="008F63C9">
        <w:tc>
          <w:tcPr>
            <w:tcW w:w="3403" w:type="dxa"/>
          </w:tcPr>
          <w:p w14:paraId="364B07AF" w14:textId="77777777" w:rsidR="00EB6553" w:rsidRDefault="00EB6553" w:rsidP="00EB6553">
            <w:pPr>
              <w:pStyle w:val="Ingetavstnd"/>
            </w:pPr>
            <w:r>
              <w:t>Köpare av transport</w:t>
            </w:r>
            <w:r w:rsidRPr="00C15782">
              <w:t xml:space="preserve"> </w:t>
            </w:r>
          </w:p>
          <w:p w14:paraId="51835E15" w14:textId="77777777" w:rsidR="009D7564" w:rsidRPr="00E42F4F" w:rsidRDefault="009D7564" w:rsidP="00C13C7F">
            <w:r w:rsidRPr="00E42F4F">
              <w:t>(</w:t>
            </w:r>
            <w:proofErr w:type="spellStart"/>
            <w:r>
              <w:t>LogisticsBuyerAgent</w:t>
            </w:r>
            <w:proofErr w:type="spellEnd"/>
            <w:r w:rsidRPr="00E42F4F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37BD2385" w14:textId="77777777" w:rsidR="009D7564" w:rsidRPr="00E42F4F" w:rsidRDefault="009D7564" w:rsidP="00C13C7F"/>
        </w:tc>
        <w:tc>
          <w:tcPr>
            <w:tcW w:w="708" w:type="dxa"/>
            <w:shd w:val="clear" w:color="auto" w:fill="F2F2F2" w:themeFill="accent2" w:themeFillShade="F2"/>
          </w:tcPr>
          <w:p w14:paraId="6E0881A0" w14:textId="77777777" w:rsidR="009D7564" w:rsidRPr="00E42F4F" w:rsidRDefault="00346D0E" w:rsidP="00C13C7F">
            <w:sdt>
              <w:sdtPr>
                <w:rPr>
                  <w:sz w:val="28"/>
                  <w:szCs w:val="28"/>
                </w:rPr>
                <w:id w:val="-10847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5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D7564" w:rsidRPr="00E42F4F" w14:paraId="260D8F9F" w14:textId="77777777" w:rsidTr="008F63C9">
        <w:tc>
          <w:tcPr>
            <w:tcW w:w="3403" w:type="dxa"/>
          </w:tcPr>
          <w:p w14:paraId="5E4C91BF" w14:textId="77777777" w:rsidR="009D7564" w:rsidRDefault="009D7564" w:rsidP="00C13C7F">
            <w:pPr>
              <w:pStyle w:val="Ingetavstnd"/>
            </w:pPr>
            <w:r>
              <w:t>Ansvarigt Transportföretag</w:t>
            </w:r>
          </w:p>
          <w:p w14:paraId="3A802DF2" w14:textId="77777777" w:rsidR="009D7564" w:rsidRDefault="009D7564" w:rsidP="00C13C7F">
            <w:r w:rsidRPr="00E42F4F">
              <w:t>(</w:t>
            </w:r>
            <w:proofErr w:type="spellStart"/>
            <w:r>
              <w:t>LogisticsSupplier</w:t>
            </w:r>
            <w:proofErr w:type="spellEnd"/>
            <w:r w:rsidRPr="00E42F4F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626F636B" w14:textId="77777777" w:rsidR="009D7564" w:rsidRPr="00E42F4F" w:rsidRDefault="009D7564" w:rsidP="00C13C7F"/>
        </w:tc>
        <w:tc>
          <w:tcPr>
            <w:tcW w:w="708" w:type="dxa"/>
            <w:shd w:val="clear" w:color="auto" w:fill="F2F2F2" w:themeFill="accent2" w:themeFillShade="F2"/>
          </w:tcPr>
          <w:p w14:paraId="6645FD26" w14:textId="77777777" w:rsidR="009D7564" w:rsidRDefault="00346D0E" w:rsidP="00C13C7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47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5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D7564" w:rsidRPr="00E42F4F" w14:paraId="64B77DD6" w14:textId="77777777" w:rsidTr="008F63C9">
        <w:tc>
          <w:tcPr>
            <w:tcW w:w="3403" w:type="dxa"/>
          </w:tcPr>
          <w:p w14:paraId="714B810E" w14:textId="77777777" w:rsidR="009D7564" w:rsidRDefault="009D7564" w:rsidP="00C13C7F">
            <w:pPr>
              <w:pStyle w:val="Ingetavstnd"/>
            </w:pPr>
            <w:r>
              <w:t>Transportansvarig råvarupart</w:t>
            </w:r>
          </w:p>
          <w:p w14:paraId="78A2DC0F" w14:textId="77777777" w:rsidR="009D7564" w:rsidRDefault="009D7564" w:rsidP="00C13C7F">
            <w:r w:rsidRPr="00E42F4F">
              <w:t>(</w:t>
            </w:r>
            <w:proofErr w:type="spellStart"/>
            <w:r>
              <w:t>LogisticsPlanningParty</w:t>
            </w:r>
            <w:proofErr w:type="spellEnd"/>
            <w:r w:rsidRPr="00E42F4F"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1AE133E5" w14:textId="77777777" w:rsidR="009D7564" w:rsidRPr="00E42F4F" w:rsidRDefault="009D7564" w:rsidP="00C13C7F"/>
        </w:tc>
        <w:tc>
          <w:tcPr>
            <w:tcW w:w="708" w:type="dxa"/>
            <w:shd w:val="clear" w:color="auto" w:fill="F2F2F2" w:themeFill="accent2" w:themeFillShade="F2"/>
          </w:tcPr>
          <w:p w14:paraId="4C90A930" w14:textId="77777777" w:rsidR="009D7564" w:rsidRDefault="00346D0E" w:rsidP="00C13C7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2486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5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D7564" w:rsidRPr="00E42F4F" w14:paraId="2C618F45" w14:textId="77777777" w:rsidTr="00C13C7F">
        <w:trPr>
          <w:trHeight w:val="510"/>
        </w:trPr>
        <w:tc>
          <w:tcPr>
            <w:tcW w:w="3403" w:type="dxa"/>
            <w:vAlign w:val="center"/>
          </w:tcPr>
          <w:p w14:paraId="6E636E0E" w14:textId="77777777" w:rsidR="009D7564" w:rsidRPr="00E42F4F" w:rsidRDefault="009D7564" w:rsidP="00C13C7F">
            <w:pPr>
              <w:pStyle w:val="Ingetavstnd"/>
            </w:pPr>
            <w:proofErr w:type="spellStart"/>
            <w:r w:rsidRPr="00E42F4F">
              <w:t>Könamn</w:t>
            </w:r>
            <w:proofErr w:type="spellEnd"/>
            <w:r w:rsidRPr="00E42F4F">
              <w:t xml:space="preserve"> hos </w:t>
            </w:r>
            <w:proofErr w:type="spellStart"/>
            <w:r w:rsidRPr="00E42F4F">
              <w:t>Biometria</w:t>
            </w:r>
            <w:proofErr w:type="spellEnd"/>
          </w:p>
        </w:tc>
        <w:tc>
          <w:tcPr>
            <w:tcW w:w="4536" w:type="dxa"/>
            <w:vAlign w:val="center"/>
          </w:tcPr>
          <w:p w14:paraId="7781FDD4" w14:textId="77777777" w:rsidR="009D7564" w:rsidRPr="00E42F4F" w:rsidRDefault="009D7564" w:rsidP="00C13C7F"/>
        </w:tc>
        <w:tc>
          <w:tcPr>
            <w:tcW w:w="1984" w:type="dxa"/>
            <w:gridSpan w:val="2"/>
            <w:vAlign w:val="center"/>
          </w:tcPr>
          <w:p w14:paraId="50F399D6" w14:textId="77777777" w:rsidR="009D7564" w:rsidRPr="00E42F4F" w:rsidRDefault="009D7564" w:rsidP="00C13C7F">
            <w:pPr>
              <w:rPr>
                <w:szCs w:val="20"/>
              </w:rPr>
            </w:pPr>
            <w:r w:rsidRPr="00E42F4F">
              <w:rPr>
                <w:szCs w:val="20"/>
              </w:rPr>
              <w:t xml:space="preserve">Fylls i av </w:t>
            </w:r>
            <w:proofErr w:type="spellStart"/>
            <w:r w:rsidRPr="00E42F4F">
              <w:rPr>
                <w:szCs w:val="20"/>
              </w:rPr>
              <w:t>Biometria</w:t>
            </w:r>
            <w:proofErr w:type="spellEnd"/>
          </w:p>
        </w:tc>
      </w:tr>
      <w:tr w:rsidR="009D7564" w:rsidRPr="00E42F4F" w14:paraId="369EA49C" w14:textId="77777777" w:rsidTr="008F63C9">
        <w:tc>
          <w:tcPr>
            <w:tcW w:w="3403" w:type="dxa"/>
          </w:tcPr>
          <w:p w14:paraId="35C20C74" w14:textId="77777777" w:rsidR="009D7564" w:rsidRDefault="009D7564" w:rsidP="00C13C7F">
            <w:pPr>
              <w:pStyle w:val="Ingetavstnd"/>
            </w:pPr>
            <w:proofErr w:type="spellStart"/>
            <w:r w:rsidRPr="00E42F4F">
              <w:t>Könamn</w:t>
            </w:r>
            <w:proofErr w:type="spellEnd"/>
            <w:r w:rsidRPr="00E42F4F">
              <w:t xml:space="preserve"> hos beställande företag</w:t>
            </w:r>
          </w:p>
          <w:p w14:paraId="7064956E" w14:textId="77777777" w:rsidR="009D7564" w:rsidRPr="00E42F4F" w:rsidRDefault="009D7564" w:rsidP="00C13C7F">
            <w:pPr>
              <w:rPr>
                <w:szCs w:val="20"/>
              </w:rPr>
            </w:pPr>
            <w:r w:rsidRPr="00E42F4F">
              <w:rPr>
                <w:szCs w:val="20"/>
              </w:rPr>
              <w:t>(endast vid MQ-server)</w:t>
            </w:r>
          </w:p>
        </w:tc>
        <w:tc>
          <w:tcPr>
            <w:tcW w:w="4536" w:type="dxa"/>
            <w:shd w:val="clear" w:color="auto" w:fill="F2F2F2" w:themeFill="accent2" w:themeFillShade="F2"/>
          </w:tcPr>
          <w:p w14:paraId="5DC58E40" w14:textId="77777777" w:rsidR="009D7564" w:rsidRPr="00E42F4F" w:rsidRDefault="009D7564" w:rsidP="00C13C7F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7EEF1FA9" w14:textId="77777777" w:rsidR="009D7564" w:rsidRPr="00E42F4F" w:rsidRDefault="009D7564" w:rsidP="00C13C7F">
            <w:pPr>
              <w:rPr>
                <w:szCs w:val="20"/>
              </w:rPr>
            </w:pPr>
            <w:r w:rsidRPr="00E42F4F">
              <w:rPr>
                <w:szCs w:val="20"/>
              </w:rPr>
              <w:t>Fylls i av beställare</w:t>
            </w:r>
          </w:p>
        </w:tc>
      </w:tr>
      <w:tr w:rsidR="009D7564" w:rsidRPr="00E42F4F" w14:paraId="5C2082C1" w14:textId="77777777" w:rsidTr="008F63C9">
        <w:trPr>
          <w:trHeight w:val="510"/>
        </w:trPr>
        <w:tc>
          <w:tcPr>
            <w:tcW w:w="3403" w:type="dxa"/>
            <w:vAlign w:val="center"/>
          </w:tcPr>
          <w:p w14:paraId="7F1DC537" w14:textId="77777777" w:rsidR="009D7564" w:rsidRPr="00E42F4F" w:rsidRDefault="009D7564" w:rsidP="00C13C7F">
            <w:pPr>
              <w:pStyle w:val="Ingetavstnd"/>
            </w:pPr>
            <w:r w:rsidRPr="00E42F4F">
              <w:t>http(s)-endpoint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3423D94D" w14:textId="77777777" w:rsidR="009D7564" w:rsidRPr="00E42F4F" w:rsidRDefault="009D7564" w:rsidP="00C13C7F">
            <w:r w:rsidRPr="00E42F4F"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5E541E6F" w14:textId="77777777" w:rsidR="009D7564" w:rsidRPr="00E42F4F" w:rsidRDefault="009D7564" w:rsidP="00C13C7F">
            <w:pPr>
              <w:rPr>
                <w:szCs w:val="20"/>
              </w:rPr>
            </w:pPr>
            <w:r w:rsidRPr="00E42F4F">
              <w:rPr>
                <w:szCs w:val="20"/>
              </w:rPr>
              <w:t>Fylls i av beställare</w:t>
            </w:r>
          </w:p>
        </w:tc>
      </w:tr>
      <w:tr w:rsidR="009D7564" w:rsidRPr="00E42F4F" w14:paraId="16D9015B" w14:textId="77777777" w:rsidTr="00C13C7F">
        <w:tc>
          <w:tcPr>
            <w:tcW w:w="3403" w:type="dxa"/>
          </w:tcPr>
          <w:p w14:paraId="66451EAC" w14:textId="77777777" w:rsidR="009D7564" w:rsidRDefault="009D7564" w:rsidP="00C13C7F">
            <w:pPr>
              <w:pStyle w:val="Ingetavstnd"/>
            </w:pPr>
            <w:proofErr w:type="spellStart"/>
            <w:r w:rsidRPr="00E42F4F">
              <w:t>Header</w:t>
            </w:r>
            <w:proofErr w:type="spellEnd"/>
          </w:p>
          <w:p w14:paraId="04B6904B" w14:textId="77777777" w:rsidR="009D7564" w:rsidRPr="00E42F4F" w:rsidRDefault="009D7564" w:rsidP="00C13C7F">
            <w:r w:rsidRPr="00E42F4F">
              <w:t>(</w:t>
            </w:r>
            <w:proofErr w:type="spellStart"/>
            <w:r w:rsidRPr="00E42F4F">
              <w:t>authentication</w:t>
            </w:r>
            <w:proofErr w:type="spellEnd"/>
            <w:r w:rsidRPr="00E42F4F">
              <w:t>)</w:t>
            </w:r>
          </w:p>
        </w:tc>
        <w:tc>
          <w:tcPr>
            <w:tcW w:w="4536" w:type="dxa"/>
          </w:tcPr>
          <w:p w14:paraId="6ACA3E9F" w14:textId="77777777" w:rsidR="009D7564" w:rsidRPr="0020730F" w:rsidRDefault="009D7564" w:rsidP="00C13C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6BD14E7F" w14:textId="77777777" w:rsidR="009D7564" w:rsidRPr="00E42F4F" w:rsidRDefault="009D7564" w:rsidP="00C13C7F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57BD5E57" w14:textId="77777777" w:rsidR="009D7564" w:rsidRPr="00E42F4F" w:rsidRDefault="009D7564" w:rsidP="00C13C7F"/>
        </w:tc>
      </w:tr>
    </w:tbl>
    <w:p w14:paraId="593BEBC7" w14:textId="4740AEC6" w:rsidR="00F30990" w:rsidRDefault="00F30990" w:rsidP="00F30990">
      <w:pPr>
        <w:rPr>
          <w:rFonts w:cs="Noto Serif"/>
          <w:szCs w:val="20"/>
        </w:rPr>
      </w:pPr>
      <w:r>
        <w:rPr>
          <w:rFonts w:cs="Noto Serif"/>
          <w:szCs w:val="20"/>
        </w:rPr>
        <w:br w:type="page"/>
      </w:r>
    </w:p>
    <w:p w14:paraId="74D238E9" w14:textId="59102040" w:rsidR="00F30990" w:rsidRDefault="00F30990" w:rsidP="00047085">
      <w:pPr>
        <w:pStyle w:val="Rubrik1"/>
        <w:spacing w:before="0"/>
        <w:ind w:left="-851"/>
      </w:pPr>
      <w:bookmarkStart w:id="37" w:name="_Toc106618578"/>
      <w:r>
        <w:t>3</w:t>
      </w:r>
      <w:r w:rsidR="00B3449E">
        <w:t>2</w:t>
      </w:r>
      <w:r>
        <w:t xml:space="preserve">. </w:t>
      </w:r>
      <w:proofErr w:type="spellStart"/>
      <w:r>
        <w:t>papiNet</w:t>
      </w:r>
      <w:proofErr w:type="spellEnd"/>
      <w:r>
        <w:t xml:space="preserve"> Transport</w:t>
      </w:r>
      <w:r w:rsidR="00AA52D2">
        <w:t>underlag</w:t>
      </w:r>
      <w:bookmarkEnd w:id="37"/>
    </w:p>
    <w:p w14:paraId="3C99C23E" w14:textId="3DD96D37" w:rsidR="00834D57" w:rsidRDefault="00346D0E" w:rsidP="00834D57">
      <w:pPr>
        <w:tabs>
          <w:tab w:val="left" w:pos="4491"/>
          <w:tab w:val="left" w:pos="6189"/>
        </w:tabs>
        <w:spacing w:before="120" w:after="120"/>
        <w:ind w:left="-851"/>
        <w:rPr>
          <w:rStyle w:val="Rubrik2Char"/>
        </w:rPr>
      </w:pPr>
      <w:sdt>
        <w:sdtPr>
          <w:rPr>
            <w:rFonts w:ascii="Segoe UI Symbol" w:hAnsi="Segoe UI Symbol" w:cs="Segoe UI Symbol"/>
            <w:bCs/>
            <w:iCs/>
            <w:color w:val="3B9637"/>
            <w:sz w:val="32"/>
            <w:szCs w:val="32"/>
            <w:lang w:eastAsia="sv-SE"/>
          </w:rPr>
          <w:id w:val="-47236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57" w:rsidRPr="0021123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834D57" w:rsidRPr="001C69F9">
        <w:rPr>
          <w:rStyle w:val="Rubrik2Char"/>
          <w:rFonts w:ascii="Noto Serif" w:hAnsi="Noto Serif" w:cs="Noto Serif"/>
          <w:sz w:val="24"/>
          <w:szCs w:val="24"/>
        </w:rPr>
        <w:t xml:space="preserve"> </w:t>
      </w:r>
      <w:r w:rsidR="00834D57" w:rsidRPr="0021123F">
        <w:rPr>
          <w:rStyle w:val="Rubrik2Char"/>
        </w:rPr>
        <w:t>32.1 Transport</w:t>
      </w:r>
      <w:r w:rsidR="00AA52D2">
        <w:rPr>
          <w:rStyle w:val="Rubrik2Char"/>
        </w:rPr>
        <w:t>underlag</w:t>
      </w:r>
      <w:r w:rsidR="00834D57" w:rsidRPr="0021123F">
        <w:rPr>
          <w:rStyle w:val="Rubrik2Char"/>
        </w:rPr>
        <w:t xml:space="preserve"> </w:t>
      </w:r>
      <w:r w:rsidR="00FB5907">
        <w:rPr>
          <w:rStyle w:val="Rubrik2Char"/>
        </w:rPr>
        <w:t>–</w:t>
      </w:r>
      <w:r w:rsidR="00834D57" w:rsidRPr="0021123F">
        <w:rPr>
          <w:rStyle w:val="Rubrik2Char"/>
        </w:rPr>
        <w:t xml:space="preserve"> </w:t>
      </w:r>
      <w:r w:rsidR="00FB5907">
        <w:rPr>
          <w:rStyle w:val="Rubrik2Char"/>
        </w:rPr>
        <w:t xml:space="preserve">Kund </w:t>
      </w:r>
      <w:r w:rsidR="00834D57" w:rsidRPr="0021123F">
        <w:rPr>
          <w:rStyle w:val="Rubrik2Char"/>
        </w:rPr>
        <w:t xml:space="preserve">skickar </w:t>
      </w:r>
      <w:r w:rsidR="00AA52D2">
        <w:rPr>
          <w:rStyle w:val="Rubrik2Char"/>
        </w:rPr>
        <w:t>in</w:t>
      </w:r>
      <w:r w:rsidR="00834D57" w:rsidRPr="0021123F">
        <w:rPr>
          <w:rStyle w:val="Rubrik2Char"/>
        </w:rPr>
        <w:t xml:space="preserve"> till </w:t>
      </w:r>
      <w:proofErr w:type="spellStart"/>
      <w:r w:rsidR="00FB5907">
        <w:rPr>
          <w:rStyle w:val="Rubrik2Char"/>
        </w:rPr>
        <w:t>Biometria</w:t>
      </w:r>
      <w:proofErr w:type="spellEnd"/>
    </w:p>
    <w:p w14:paraId="71BD9059" w14:textId="77777777" w:rsidR="00834D57" w:rsidRPr="005303C3" w:rsidRDefault="00834D57" w:rsidP="00834D57">
      <w:pPr>
        <w:tabs>
          <w:tab w:val="left" w:pos="4491"/>
          <w:tab w:val="left" w:pos="6189"/>
        </w:tabs>
        <w:spacing w:after="120"/>
        <w:ind w:left="-851"/>
        <w:rPr>
          <w:rStyle w:val="Rubrik2Char"/>
          <w:rFonts w:ascii="Open Sans SemiBold" w:hAnsi="Open Sans SemiBold" w:cs="Open Sans SemiBold"/>
        </w:rPr>
      </w:pPr>
      <w:r w:rsidRPr="005303C3">
        <w:rPr>
          <w:rFonts w:ascii="Open Sans SemiBold" w:hAnsi="Open Sans SemiBold" w:cs="Open Sans SemiBold"/>
          <w:sz w:val="22"/>
          <w:szCs w:val="22"/>
        </w:rPr>
        <w:t xml:space="preserve">32.1.1 Affärsdokument - </w:t>
      </w:r>
      <w:proofErr w:type="spellStart"/>
      <w:r w:rsidRPr="005303C3">
        <w:rPr>
          <w:rFonts w:ascii="Open Sans SemiBold" w:hAnsi="Open Sans SemiBold" w:cs="Open Sans SemiBold"/>
          <w:sz w:val="22"/>
          <w:szCs w:val="22"/>
        </w:rPr>
        <w:t>LoadTender</w:t>
      </w:r>
      <w:proofErr w:type="spellEnd"/>
      <w:r w:rsidRPr="005303C3">
        <w:rPr>
          <w:rFonts w:ascii="Open Sans SemiBold" w:hAnsi="Open Sans SemiBold" w:cs="Open Sans SemiBold"/>
          <w:sz w:val="22"/>
          <w:szCs w:val="22"/>
        </w:rPr>
        <w:t xml:space="preserve"> av typen </w:t>
      </w:r>
      <w:proofErr w:type="spellStart"/>
      <w:r w:rsidRPr="005303C3">
        <w:rPr>
          <w:rFonts w:ascii="Open Sans SemiBold" w:hAnsi="Open Sans SemiBold" w:cs="Open Sans SemiBold"/>
          <w:sz w:val="22"/>
          <w:szCs w:val="22"/>
        </w:rPr>
        <w:t>Prebooking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2"/>
        <w:gridCol w:w="4377"/>
        <w:gridCol w:w="1984"/>
      </w:tblGrid>
      <w:tr w:rsidR="00834D57" w:rsidRPr="007A1B25" w14:paraId="0FC31B84" w14:textId="77777777" w:rsidTr="00C13C7F">
        <w:trPr>
          <w:trHeight w:val="510"/>
        </w:trPr>
        <w:tc>
          <w:tcPr>
            <w:tcW w:w="3562" w:type="dxa"/>
            <w:vAlign w:val="center"/>
          </w:tcPr>
          <w:p w14:paraId="10579FA5" w14:textId="77777777" w:rsidR="00834D57" w:rsidRPr="00AD4871" w:rsidRDefault="00834D57" w:rsidP="00C13C7F">
            <w:pPr>
              <w:pStyle w:val="Ingetavstnd"/>
            </w:pPr>
            <w:proofErr w:type="spellStart"/>
            <w:r w:rsidRPr="00AD4871"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77" w:type="dxa"/>
            <w:vAlign w:val="center"/>
          </w:tcPr>
          <w:p w14:paraId="0C94336B" w14:textId="77777777" w:rsidR="00834D57" w:rsidRPr="00AD4871" w:rsidRDefault="00834D57" w:rsidP="00C13C7F"/>
        </w:tc>
        <w:tc>
          <w:tcPr>
            <w:tcW w:w="1984" w:type="dxa"/>
            <w:vAlign w:val="center"/>
          </w:tcPr>
          <w:p w14:paraId="2C85455F" w14:textId="77777777" w:rsidR="00834D57" w:rsidRPr="007A1B25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  <w:tr w:rsidR="00834D57" w:rsidRPr="007A1B25" w14:paraId="2FFC301C" w14:textId="77777777" w:rsidTr="008F63C9">
        <w:tc>
          <w:tcPr>
            <w:tcW w:w="3562" w:type="dxa"/>
          </w:tcPr>
          <w:p w14:paraId="4B034DCD" w14:textId="77777777" w:rsidR="00834D57" w:rsidRDefault="00834D57" w:rsidP="00C13C7F">
            <w:pPr>
              <w:pStyle w:val="Ingetavstnd"/>
            </w:pPr>
            <w:proofErr w:type="spellStart"/>
            <w:r w:rsidRPr="00AD4871">
              <w:t>Könamn</w:t>
            </w:r>
            <w:proofErr w:type="spellEnd"/>
            <w:r>
              <w:t xml:space="preserve"> hos kund</w:t>
            </w:r>
          </w:p>
          <w:p w14:paraId="58CC89D0" w14:textId="77777777" w:rsidR="00834D57" w:rsidRPr="00CF3F55" w:rsidRDefault="00834D57" w:rsidP="00C13C7F">
            <w:pPr>
              <w:rPr>
                <w:szCs w:val="20"/>
              </w:rPr>
            </w:pPr>
            <w:r w:rsidRPr="00CF3F55">
              <w:rPr>
                <w:szCs w:val="20"/>
              </w:rPr>
              <w:t>(endast vid IBM MQ-server)</w:t>
            </w:r>
          </w:p>
        </w:tc>
        <w:tc>
          <w:tcPr>
            <w:tcW w:w="4377" w:type="dxa"/>
            <w:shd w:val="clear" w:color="auto" w:fill="F2F2F2" w:themeFill="accent2" w:themeFillShade="F2"/>
          </w:tcPr>
          <w:p w14:paraId="39CFD052" w14:textId="77777777" w:rsidR="00834D57" w:rsidRPr="00AD4871" w:rsidRDefault="00834D57" w:rsidP="00C13C7F"/>
        </w:tc>
        <w:tc>
          <w:tcPr>
            <w:tcW w:w="1984" w:type="dxa"/>
          </w:tcPr>
          <w:p w14:paraId="7477B8DF" w14:textId="77777777" w:rsidR="00834D57" w:rsidRPr="007A1B25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834D57" w:rsidRPr="007A1B25" w14:paraId="5C81883F" w14:textId="77777777" w:rsidTr="00C13C7F">
        <w:tc>
          <w:tcPr>
            <w:tcW w:w="3562" w:type="dxa"/>
          </w:tcPr>
          <w:p w14:paraId="78CE67A1" w14:textId="77777777" w:rsidR="00834D57" w:rsidRPr="00AD4871" w:rsidRDefault="00834D57" w:rsidP="00C13C7F">
            <w:pPr>
              <w:pStyle w:val="Ingetavstnd"/>
            </w:pPr>
            <w:r w:rsidRPr="00AD4871">
              <w:t>http(s)-endpoint</w:t>
            </w:r>
          </w:p>
        </w:tc>
        <w:tc>
          <w:tcPr>
            <w:tcW w:w="4377" w:type="dxa"/>
          </w:tcPr>
          <w:p w14:paraId="216A73F1" w14:textId="77777777" w:rsidR="00834D57" w:rsidRPr="00291080" w:rsidRDefault="00834D57" w:rsidP="00C13C7F">
            <w:r w:rsidRPr="005E3EA7">
              <w:t>https://api.at1.biometria.se/</w:t>
            </w:r>
            <w:r>
              <w:br/>
            </w:r>
            <w:r w:rsidRPr="005E3EA7">
              <w:t>transportunderlag/</w:t>
            </w:r>
            <w:proofErr w:type="spellStart"/>
            <w:r w:rsidRPr="005E3EA7">
              <w:t>papinet</w:t>
            </w:r>
            <w:proofErr w:type="spellEnd"/>
            <w:r w:rsidRPr="005E3EA7">
              <w:t>/v1/</w:t>
            </w:r>
          </w:p>
        </w:tc>
        <w:tc>
          <w:tcPr>
            <w:tcW w:w="1984" w:type="dxa"/>
          </w:tcPr>
          <w:p w14:paraId="0BEEA01F" w14:textId="77777777" w:rsidR="00834D57" w:rsidRPr="007A1B25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</w:tbl>
    <w:p w14:paraId="7054C18F" w14:textId="77777777" w:rsidR="00834D57" w:rsidRDefault="00834D57" w:rsidP="00834D57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8334C5">
        <w:rPr>
          <w:rFonts w:ascii="Open Sans SemiBold" w:hAnsi="Open Sans SemiBold" w:cs="Open Sans SemiBold"/>
          <w:sz w:val="22"/>
          <w:szCs w:val="28"/>
        </w:rPr>
        <w:t xml:space="preserve">32.1.2 Business </w:t>
      </w:r>
      <w:proofErr w:type="spellStart"/>
      <w:r w:rsidRPr="008334C5">
        <w:rPr>
          <w:rFonts w:ascii="Open Sans SemiBold" w:hAnsi="Open Sans SemiBold" w:cs="Open Sans SemiBold"/>
          <w:sz w:val="22"/>
          <w:szCs w:val="28"/>
        </w:rPr>
        <w:t>Acknowledgement</w:t>
      </w:r>
      <w:proofErr w:type="spellEnd"/>
      <w:r w:rsidRPr="008334C5">
        <w:rPr>
          <w:rFonts w:ascii="Open Sans SemiBold" w:hAnsi="Open Sans SemiBold" w:cs="Open Sans SemiBold"/>
          <w:sz w:val="22"/>
          <w:szCs w:val="28"/>
        </w:rPr>
        <w:t xml:space="preserve"> (kvittens av </w:t>
      </w:r>
      <w:proofErr w:type="spellStart"/>
      <w:r w:rsidRPr="008334C5">
        <w:rPr>
          <w:rFonts w:ascii="Open Sans SemiBold" w:hAnsi="Open Sans SemiBold" w:cs="Open Sans SemiBold"/>
          <w:sz w:val="22"/>
          <w:szCs w:val="28"/>
        </w:rPr>
        <w:t>LoadTender</w:t>
      </w:r>
      <w:proofErr w:type="spellEnd"/>
      <w:r w:rsidRPr="008334C5">
        <w:rPr>
          <w:rFonts w:ascii="Open Sans SemiBold" w:hAnsi="Open Sans SemiBold" w:cs="Open Sans SemiBold"/>
          <w:sz w:val="22"/>
          <w:szCs w:val="28"/>
        </w:rPr>
        <w:t xml:space="preserve"> ovan)</w:t>
      </w:r>
    </w:p>
    <w:p w14:paraId="7E9281A2" w14:textId="77777777" w:rsidR="00834D57" w:rsidRDefault="00834D57" w:rsidP="00834D57">
      <w:pPr>
        <w:ind w:left="-851"/>
        <w:rPr>
          <w:bCs/>
          <w:szCs w:val="20"/>
        </w:rPr>
      </w:pPr>
      <w:r w:rsidRPr="00175D44">
        <w:rPr>
          <w:bCs/>
          <w:szCs w:val="20"/>
        </w:rPr>
        <w:t>Om en specifik BA-destination</w:t>
      </w:r>
      <w:r w:rsidRPr="00175D44">
        <w:rPr>
          <w:szCs w:val="20"/>
        </w:rPr>
        <w:t xml:space="preserve"> </w:t>
      </w:r>
      <w:r w:rsidRPr="00175D44">
        <w:rPr>
          <w:bCs/>
          <w:szCs w:val="20"/>
        </w:rPr>
        <w:t>önskas för affärsdokumentet görs detta genom val</w:t>
      </w:r>
      <w:r>
        <w:rPr>
          <w:bCs/>
          <w:szCs w:val="20"/>
        </w:rPr>
        <w:t xml:space="preserve"> </w:t>
      </w:r>
      <w:r w:rsidRPr="00175D44">
        <w:rPr>
          <w:bCs/>
          <w:szCs w:val="20"/>
        </w:rPr>
        <w:t xml:space="preserve">av en av nedanstående kryssrutor. </w:t>
      </w:r>
      <w:r w:rsidRPr="00175D44">
        <w:rPr>
          <w:bCs/>
          <w:szCs w:val="20"/>
        </w:rPr>
        <w:br/>
        <w:t>Om den gemensamma BC-destination</w:t>
      </w:r>
      <w:r w:rsidRPr="00175D44">
        <w:rPr>
          <w:szCs w:val="20"/>
        </w:rPr>
        <w:t xml:space="preserve"> </w:t>
      </w:r>
      <w:r w:rsidRPr="00175D44">
        <w:rPr>
          <w:bCs/>
          <w:szCs w:val="20"/>
        </w:rPr>
        <w:t xml:space="preserve">önskas behöver ingen kryssruta väljas men dess grundinställning ska vara ifylld, se kapitel 3.1.2.  </w:t>
      </w:r>
    </w:p>
    <w:p w14:paraId="55841943" w14:textId="77777777" w:rsidR="00834D57" w:rsidRPr="008334C5" w:rsidRDefault="00346D0E" w:rsidP="00834D57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19644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57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4D57" w:rsidRPr="00175D44">
        <w:rPr>
          <w:bCs/>
        </w:rPr>
        <w:t xml:space="preserve"> </w:t>
      </w:r>
      <w:r w:rsidR="00834D57" w:rsidRPr="00DB5703">
        <w:rPr>
          <w:rFonts w:ascii="Open Sans SemiBold" w:hAnsi="Open Sans SemiBold" w:cs="Open Sans SemiBold"/>
          <w:bCs/>
        </w:rPr>
        <w:t>32</w:t>
      </w:r>
      <w:r w:rsidR="00834D57" w:rsidRPr="00DB5703">
        <w:rPr>
          <w:rFonts w:ascii="Open Sans SemiBold" w:hAnsi="Open Sans SemiBold" w:cs="Open Sans SemiBold"/>
        </w:rPr>
        <w:t>.1.2.1 IBM MQ-</w:t>
      </w:r>
      <w:proofErr w:type="spellStart"/>
      <w:r w:rsidR="00834D57" w:rsidRPr="00DB5703">
        <w:rPr>
          <w:rFonts w:ascii="Open Sans SemiBold" w:hAnsi="Open Sans SemiBold" w:cs="Open Sans SemiBold"/>
        </w:rPr>
        <w:t>client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2"/>
        <w:gridCol w:w="4377"/>
        <w:gridCol w:w="1984"/>
      </w:tblGrid>
      <w:tr w:rsidR="00834D57" w:rsidRPr="007A1B25" w14:paraId="3D4A8B32" w14:textId="77777777" w:rsidTr="00C13C7F">
        <w:trPr>
          <w:trHeight w:val="510"/>
        </w:trPr>
        <w:tc>
          <w:tcPr>
            <w:tcW w:w="3562" w:type="dxa"/>
            <w:vAlign w:val="center"/>
          </w:tcPr>
          <w:p w14:paraId="47CA1175" w14:textId="77777777" w:rsidR="00834D57" w:rsidRPr="00175D44" w:rsidRDefault="00834D57" w:rsidP="00C13C7F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377" w:type="dxa"/>
            <w:vAlign w:val="center"/>
          </w:tcPr>
          <w:p w14:paraId="2E0C817C" w14:textId="77777777" w:rsidR="00834D57" w:rsidRPr="00175D44" w:rsidRDefault="00834D57" w:rsidP="00C13C7F"/>
        </w:tc>
        <w:tc>
          <w:tcPr>
            <w:tcW w:w="1984" w:type="dxa"/>
            <w:vAlign w:val="center"/>
          </w:tcPr>
          <w:p w14:paraId="30D02C91" w14:textId="77777777" w:rsidR="00834D57" w:rsidRPr="007A1B25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</w:tbl>
    <w:p w14:paraId="6FCAD2CE" w14:textId="77777777" w:rsidR="00834D57" w:rsidRDefault="00346D0E" w:rsidP="00834D57">
      <w:pPr>
        <w:spacing w:before="120"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174198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57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4D57" w:rsidRPr="00175D44">
        <w:rPr>
          <w:bCs/>
        </w:rPr>
        <w:t xml:space="preserve"> </w:t>
      </w:r>
      <w:r w:rsidR="00834D57" w:rsidRPr="00681CA0">
        <w:rPr>
          <w:rFonts w:ascii="Open Sans SemiBold" w:hAnsi="Open Sans SemiBold" w:cs="Open Sans SemiBold"/>
          <w:bCs/>
        </w:rPr>
        <w:t>32</w:t>
      </w:r>
      <w:r w:rsidR="00834D57" w:rsidRPr="00681CA0">
        <w:rPr>
          <w:rFonts w:ascii="Open Sans SemiBold" w:hAnsi="Open Sans SemiBold" w:cs="Open Sans SemiBold"/>
        </w:rPr>
        <w:t>.1.2.2 IBM MQ-server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2"/>
        <w:gridCol w:w="4377"/>
        <w:gridCol w:w="1984"/>
      </w:tblGrid>
      <w:tr w:rsidR="00834D57" w:rsidRPr="007A1B25" w14:paraId="636CF4A1" w14:textId="77777777" w:rsidTr="008F63C9">
        <w:trPr>
          <w:trHeight w:val="510"/>
        </w:trPr>
        <w:tc>
          <w:tcPr>
            <w:tcW w:w="3562" w:type="dxa"/>
            <w:vAlign w:val="center"/>
          </w:tcPr>
          <w:p w14:paraId="53061A47" w14:textId="77777777" w:rsidR="00834D57" w:rsidRPr="00175D44" w:rsidRDefault="00834D57" w:rsidP="00C13C7F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beställare</w:t>
            </w:r>
          </w:p>
        </w:tc>
        <w:tc>
          <w:tcPr>
            <w:tcW w:w="4377" w:type="dxa"/>
            <w:shd w:val="clear" w:color="auto" w:fill="F2F2F2" w:themeFill="accent2" w:themeFillShade="F2"/>
            <w:vAlign w:val="center"/>
          </w:tcPr>
          <w:p w14:paraId="2C2AEFEF" w14:textId="77777777" w:rsidR="00834D57" w:rsidRPr="00175D44" w:rsidRDefault="00834D57" w:rsidP="00C13C7F"/>
        </w:tc>
        <w:tc>
          <w:tcPr>
            <w:tcW w:w="1984" w:type="dxa"/>
            <w:vAlign w:val="center"/>
          </w:tcPr>
          <w:p w14:paraId="06436B03" w14:textId="77777777" w:rsidR="00834D57" w:rsidRPr="007A1B25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834D57" w:rsidRPr="007A1B25" w14:paraId="62350FAF" w14:textId="77777777" w:rsidTr="00C13C7F">
        <w:trPr>
          <w:trHeight w:val="510"/>
        </w:trPr>
        <w:tc>
          <w:tcPr>
            <w:tcW w:w="3562" w:type="dxa"/>
            <w:vAlign w:val="center"/>
          </w:tcPr>
          <w:p w14:paraId="65F1BA93" w14:textId="77777777" w:rsidR="00834D57" w:rsidRPr="00175D44" w:rsidRDefault="00834D57" w:rsidP="00C13C7F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377" w:type="dxa"/>
            <w:vAlign w:val="center"/>
          </w:tcPr>
          <w:p w14:paraId="058F7D6F" w14:textId="77777777" w:rsidR="00834D57" w:rsidRPr="00175D44" w:rsidRDefault="00834D57" w:rsidP="00C13C7F"/>
        </w:tc>
        <w:tc>
          <w:tcPr>
            <w:tcW w:w="1984" w:type="dxa"/>
            <w:vAlign w:val="center"/>
          </w:tcPr>
          <w:p w14:paraId="6CCBD19B" w14:textId="77777777" w:rsidR="00834D57" w:rsidRPr="007A1B25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</w:tbl>
    <w:p w14:paraId="28A78777" w14:textId="77777777" w:rsidR="00834D57" w:rsidRDefault="00346D0E" w:rsidP="00834D57">
      <w:pPr>
        <w:spacing w:before="120"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233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57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4D57" w:rsidRPr="00175D44">
        <w:rPr>
          <w:bCs/>
        </w:rPr>
        <w:t xml:space="preserve"> </w:t>
      </w:r>
      <w:r w:rsidR="00834D57" w:rsidRPr="00B55A18">
        <w:rPr>
          <w:rFonts w:ascii="Open Sans SemiBold" w:hAnsi="Open Sans SemiBold" w:cs="Open Sans SemiBold"/>
          <w:bCs/>
        </w:rPr>
        <w:t>32</w:t>
      </w:r>
      <w:r w:rsidR="00834D57" w:rsidRPr="00B55A18">
        <w:rPr>
          <w:rFonts w:ascii="Open Sans SemiBold" w:hAnsi="Open Sans SemiBold" w:cs="Open Sans SemiBold"/>
        </w:rPr>
        <w:t>.1.2.3 HTTPS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2"/>
        <w:gridCol w:w="4377"/>
        <w:gridCol w:w="1984"/>
      </w:tblGrid>
      <w:tr w:rsidR="00834D57" w:rsidRPr="007A1B25" w14:paraId="07397868" w14:textId="77777777" w:rsidTr="008F63C9">
        <w:trPr>
          <w:trHeight w:val="510"/>
        </w:trPr>
        <w:tc>
          <w:tcPr>
            <w:tcW w:w="3562" w:type="dxa"/>
            <w:vAlign w:val="center"/>
          </w:tcPr>
          <w:p w14:paraId="3E04A05F" w14:textId="77777777" w:rsidR="00834D57" w:rsidRPr="00175D44" w:rsidRDefault="00834D57" w:rsidP="00C13C7F">
            <w:pPr>
              <w:pStyle w:val="Ingetavstnd"/>
            </w:pPr>
            <w:r w:rsidRPr="00175D44">
              <w:t>http(s)-endpoint</w:t>
            </w:r>
          </w:p>
        </w:tc>
        <w:tc>
          <w:tcPr>
            <w:tcW w:w="4377" w:type="dxa"/>
            <w:shd w:val="clear" w:color="auto" w:fill="F2F2F2" w:themeFill="accent2" w:themeFillShade="F2"/>
            <w:vAlign w:val="center"/>
          </w:tcPr>
          <w:p w14:paraId="52892292" w14:textId="77777777" w:rsidR="00834D57" w:rsidRPr="00175D44" w:rsidRDefault="00834D57" w:rsidP="00C13C7F"/>
        </w:tc>
        <w:tc>
          <w:tcPr>
            <w:tcW w:w="1984" w:type="dxa"/>
            <w:vAlign w:val="center"/>
          </w:tcPr>
          <w:p w14:paraId="72000E82" w14:textId="77777777" w:rsidR="00834D57" w:rsidRPr="007A1B25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834D57" w:rsidRPr="0043533A" w14:paraId="10152B4F" w14:textId="77777777" w:rsidTr="00C13C7F">
        <w:tc>
          <w:tcPr>
            <w:tcW w:w="3562" w:type="dxa"/>
          </w:tcPr>
          <w:p w14:paraId="42CCE5E7" w14:textId="77777777" w:rsidR="00834D57" w:rsidRDefault="00834D57" w:rsidP="00C13C7F">
            <w:pPr>
              <w:pStyle w:val="Ingetavstnd"/>
            </w:pPr>
            <w:proofErr w:type="spellStart"/>
            <w:r w:rsidRPr="00175D44">
              <w:t>Header</w:t>
            </w:r>
            <w:proofErr w:type="spellEnd"/>
          </w:p>
          <w:p w14:paraId="499CAAA1" w14:textId="77777777" w:rsidR="00834D57" w:rsidRPr="00175D44" w:rsidRDefault="00834D57" w:rsidP="00C13C7F">
            <w:r w:rsidRPr="00175D44">
              <w:t>(</w:t>
            </w:r>
            <w:proofErr w:type="spellStart"/>
            <w:r w:rsidRPr="00175D44">
              <w:t>authentication</w:t>
            </w:r>
            <w:proofErr w:type="spellEnd"/>
            <w:r w:rsidRPr="00175D44">
              <w:t>)</w:t>
            </w:r>
          </w:p>
        </w:tc>
        <w:tc>
          <w:tcPr>
            <w:tcW w:w="4377" w:type="dxa"/>
          </w:tcPr>
          <w:p w14:paraId="1A4AC8EB" w14:textId="77777777" w:rsidR="00834D57" w:rsidRPr="00175D44" w:rsidRDefault="00834D57" w:rsidP="00C13C7F">
            <w:pPr>
              <w:rPr>
                <w:lang w:val="en-US"/>
              </w:rPr>
            </w:pPr>
            <w:proofErr w:type="spellStart"/>
            <w:r w:rsidRPr="00175D44">
              <w:rPr>
                <w:lang w:val="en-US"/>
              </w:rPr>
              <w:t>Api</w:t>
            </w:r>
            <w:proofErr w:type="spellEnd"/>
            <w:r w:rsidRPr="00175D44">
              <w:rPr>
                <w:lang w:val="en-US"/>
              </w:rPr>
              <w:t xml:space="preserve"> key,</w:t>
            </w:r>
          </w:p>
          <w:p w14:paraId="420A9E76" w14:textId="77777777" w:rsidR="00834D57" w:rsidRPr="00175D44" w:rsidRDefault="00834D57" w:rsidP="00C13C7F">
            <w:proofErr w:type="spellStart"/>
            <w:r w:rsidRPr="00175D44">
              <w:rPr>
                <w:lang w:val="en-US"/>
              </w:rPr>
              <w:t>skickas</w:t>
            </w:r>
            <w:proofErr w:type="spellEnd"/>
            <w:r w:rsidRPr="00175D44">
              <w:rPr>
                <w:lang w:val="en-US"/>
              </w:rPr>
              <w:t xml:space="preserve"> </w:t>
            </w:r>
            <w:proofErr w:type="spellStart"/>
            <w:r w:rsidRPr="00175D44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</w:tcPr>
          <w:p w14:paraId="2C6DEC76" w14:textId="77777777" w:rsidR="00834D57" w:rsidRPr="0043533A" w:rsidRDefault="00834D57" w:rsidP="00C13C7F">
            <w:pPr>
              <w:rPr>
                <w:szCs w:val="20"/>
              </w:rPr>
            </w:pPr>
          </w:p>
        </w:tc>
      </w:tr>
    </w:tbl>
    <w:p w14:paraId="172B3145" w14:textId="77777777" w:rsidR="00834D57" w:rsidRDefault="00834D57" w:rsidP="00834D57">
      <w:pPr>
        <w:spacing w:before="120" w:after="120"/>
        <w:ind w:left="-425"/>
        <w:rPr>
          <w:rFonts w:ascii="Open Sans SemiBold" w:eastAsiaTheme="majorEastAsia" w:hAnsi="Open Sans SemiBold" w:cs="Open Sans SemiBold"/>
          <w:sz w:val="28"/>
          <w:szCs w:val="28"/>
        </w:rPr>
      </w:pPr>
    </w:p>
    <w:p w14:paraId="6F0DE70D" w14:textId="77777777" w:rsidR="00834D57" w:rsidRDefault="00834D57" w:rsidP="00834D57">
      <w:pPr>
        <w:spacing w:after="160" w:line="259" w:lineRule="auto"/>
        <w:rPr>
          <w:rFonts w:ascii="Open Sans SemiBold" w:eastAsiaTheme="majorEastAsia" w:hAnsi="Open Sans SemiBold" w:cs="Open Sans SemiBold"/>
          <w:sz w:val="28"/>
          <w:szCs w:val="28"/>
        </w:rPr>
      </w:pPr>
      <w:r>
        <w:rPr>
          <w:rFonts w:ascii="Open Sans SemiBold" w:eastAsiaTheme="majorEastAsia" w:hAnsi="Open Sans SemiBold" w:cs="Open Sans SemiBold"/>
          <w:sz w:val="28"/>
          <w:szCs w:val="28"/>
        </w:rPr>
        <w:br w:type="page"/>
      </w:r>
    </w:p>
    <w:p w14:paraId="0365C667" w14:textId="77777777" w:rsidR="00834D57" w:rsidRPr="00D24FA2" w:rsidRDefault="00346D0E" w:rsidP="00834D57">
      <w:pPr>
        <w:spacing w:before="120"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="Open Sans SemiBold" w:eastAsiaTheme="majorEastAsia" w:hAnsi="Open Sans SemiBold" w:cs="Open Sans SemiBold"/>
            <w:sz w:val="28"/>
            <w:szCs w:val="28"/>
          </w:rPr>
          <w:id w:val="16706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57">
            <w:rPr>
              <w:rFonts w:ascii="MS Gothic" w:eastAsia="MS Gothic" w:hAnsi="MS Gothic" w:cs="Open Sans SemiBold" w:hint="eastAsia"/>
              <w:sz w:val="28"/>
              <w:szCs w:val="28"/>
            </w:rPr>
            <w:t>☐</w:t>
          </w:r>
        </w:sdtContent>
      </w:sdt>
      <w:r w:rsidR="00834D57" w:rsidRPr="00D24FA2">
        <w:rPr>
          <w:rFonts w:ascii="Open Sans SemiBold" w:hAnsi="Open Sans SemiBold" w:cs="Open Sans SemiBold"/>
          <w:bCs/>
        </w:rPr>
        <w:t xml:space="preserve"> 32</w:t>
      </w:r>
      <w:r w:rsidR="00834D57" w:rsidRPr="00D24FA2">
        <w:rPr>
          <w:rFonts w:ascii="Open Sans SemiBold" w:hAnsi="Open Sans SemiBold" w:cs="Open Sans SemiBold"/>
        </w:rPr>
        <w:t xml:space="preserve">.1.3 Business </w:t>
      </w:r>
      <w:proofErr w:type="spellStart"/>
      <w:r w:rsidR="00834D57" w:rsidRPr="00D24FA2">
        <w:rPr>
          <w:rFonts w:ascii="Open Sans SemiBold" w:hAnsi="Open Sans SemiBold" w:cs="Open Sans SemiBold"/>
        </w:rPr>
        <w:t>Accceptence</w:t>
      </w:r>
      <w:proofErr w:type="spellEnd"/>
      <w:r w:rsidR="00834D57" w:rsidRPr="00D24FA2">
        <w:rPr>
          <w:rFonts w:ascii="Open Sans SemiBold" w:hAnsi="Open Sans SemiBold" w:cs="Open Sans SemiBold"/>
        </w:rPr>
        <w:t xml:space="preserve"> (kvittens av </w:t>
      </w:r>
      <w:proofErr w:type="spellStart"/>
      <w:r w:rsidR="00834D57" w:rsidRPr="00D24FA2">
        <w:rPr>
          <w:rFonts w:ascii="Open Sans SemiBold" w:hAnsi="Open Sans SemiBold" w:cs="Open Sans SemiBold"/>
        </w:rPr>
        <w:t>LoadTender</w:t>
      </w:r>
      <w:proofErr w:type="spellEnd"/>
      <w:r w:rsidR="00834D57" w:rsidRPr="00D24FA2">
        <w:rPr>
          <w:rFonts w:ascii="Open Sans SemiBold" w:hAnsi="Open Sans SemiBold" w:cs="Open Sans SemiBold"/>
        </w:rPr>
        <w:t xml:space="preserve"> ovan)</w:t>
      </w:r>
    </w:p>
    <w:p w14:paraId="72790773" w14:textId="77777777" w:rsidR="00834D57" w:rsidRDefault="00834D57" w:rsidP="00834D57">
      <w:pPr>
        <w:spacing w:before="120" w:after="120"/>
        <w:ind w:left="-851"/>
      </w:pPr>
      <w:r w:rsidRPr="00175D44">
        <w:rPr>
          <w:bCs/>
          <w:szCs w:val="20"/>
        </w:rPr>
        <w:t xml:space="preserve">Om kryssrutan fylls i behöver också en </w:t>
      </w:r>
      <w:r w:rsidRPr="00175D44">
        <w:rPr>
          <w:szCs w:val="20"/>
        </w:rPr>
        <w:t>destination väljas.</w:t>
      </w:r>
      <w:r w:rsidRPr="00175D44">
        <w:rPr>
          <w:bCs/>
          <w:szCs w:val="20"/>
        </w:rPr>
        <w:t xml:space="preserve"> </w:t>
      </w:r>
      <w:r w:rsidRPr="00175D44">
        <w:rPr>
          <w:bCs/>
          <w:szCs w:val="20"/>
        </w:rPr>
        <w:br/>
        <w:t>Om en specifik BC-</w:t>
      </w:r>
      <w:r w:rsidRPr="00175D44">
        <w:t xml:space="preserve">destination </w:t>
      </w:r>
      <w:r w:rsidRPr="00175D44">
        <w:rPr>
          <w:bCs/>
          <w:szCs w:val="20"/>
        </w:rPr>
        <w:t xml:space="preserve">önskas för affärsdokumentet görs detta genom val av en av nedanstående kryssrutor. </w:t>
      </w:r>
      <w:r w:rsidRPr="00175D44">
        <w:rPr>
          <w:bCs/>
          <w:szCs w:val="20"/>
        </w:rPr>
        <w:br/>
        <w:t>Om den gemensamma BC-</w:t>
      </w:r>
      <w:r w:rsidRPr="00175D44">
        <w:t xml:space="preserve"> destination </w:t>
      </w:r>
      <w:r w:rsidRPr="00175D44">
        <w:rPr>
          <w:bCs/>
          <w:szCs w:val="20"/>
        </w:rPr>
        <w:t xml:space="preserve">önskas behöver ingen kryssruta väljas men dess grundinställning ska vara ifylld, se kapitel 4.1.2.  </w:t>
      </w:r>
    </w:p>
    <w:p w14:paraId="281FC329" w14:textId="77777777" w:rsidR="00834D57" w:rsidRPr="00D24FA2" w:rsidRDefault="00346D0E" w:rsidP="00834D57">
      <w:pPr>
        <w:spacing w:before="120"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="Open Sans SemiBold" w:eastAsiaTheme="majorEastAsia" w:hAnsi="Open Sans SemiBold" w:cs="Open Sans SemiBold"/>
            <w:sz w:val="28"/>
            <w:szCs w:val="28"/>
          </w:rPr>
          <w:id w:val="18588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57" w:rsidRPr="00D24F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34D57" w:rsidRPr="00D24FA2">
        <w:rPr>
          <w:rFonts w:ascii="Open Sans SemiBold" w:hAnsi="Open Sans SemiBold" w:cs="Open Sans SemiBold"/>
          <w:bCs/>
        </w:rPr>
        <w:t xml:space="preserve"> 32</w:t>
      </w:r>
      <w:r w:rsidR="00834D57" w:rsidRPr="00D24FA2">
        <w:rPr>
          <w:rFonts w:ascii="Open Sans SemiBold" w:hAnsi="Open Sans SemiBold" w:cs="Open Sans SemiBold"/>
        </w:rPr>
        <w:t>.1.3.1 IBM MQ-</w:t>
      </w:r>
      <w:proofErr w:type="spellStart"/>
      <w:r w:rsidR="00834D57" w:rsidRPr="00D24FA2">
        <w:rPr>
          <w:rFonts w:ascii="Open Sans SemiBold" w:hAnsi="Open Sans SemiBold" w:cs="Open Sans SemiBold"/>
        </w:rPr>
        <w:t>client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2"/>
        <w:gridCol w:w="4377"/>
        <w:gridCol w:w="1984"/>
      </w:tblGrid>
      <w:tr w:rsidR="00834D57" w:rsidRPr="0043533A" w14:paraId="3E29D6CC" w14:textId="77777777" w:rsidTr="00C13C7F">
        <w:trPr>
          <w:trHeight w:val="510"/>
        </w:trPr>
        <w:tc>
          <w:tcPr>
            <w:tcW w:w="3562" w:type="dxa"/>
            <w:vAlign w:val="center"/>
          </w:tcPr>
          <w:p w14:paraId="658EC373" w14:textId="77777777" w:rsidR="00834D57" w:rsidRPr="00175D44" w:rsidRDefault="00834D57" w:rsidP="00C13C7F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377" w:type="dxa"/>
            <w:vAlign w:val="center"/>
          </w:tcPr>
          <w:p w14:paraId="30ECFE87" w14:textId="77777777" w:rsidR="00834D57" w:rsidRPr="00175D44" w:rsidRDefault="00834D57" w:rsidP="00C13C7F"/>
        </w:tc>
        <w:tc>
          <w:tcPr>
            <w:tcW w:w="1984" w:type="dxa"/>
            <w:vAlign w:val="center"/>
          </w:tcPr>
          <w:p w14:paraId="0EED3C2A" w14:textId="77777777" w:rsidR="00834D57" w:rsidRPr="0043533A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</w:tbl>
    <w:p w14:paraId="66222B25" w14:textId="77777777" w:rsidR="00834D57" w:rsidRPr="004878FF" w:rsidRDefault="00346D0E" w:rsidP="00834D57">
      <w:pPr>
        <w:spacing w:before="120" w:after="120" w:line="259" w:lineRule="auto"/>
        <w:ind w:left="-851"/>
        <w:rPr>
          <w:rFonts w:asciiTheme="majorHAnsi" w:eastAsiaTheme="majorEastAsia" w:hAnsiTheme="majorHAnsi" w:cstheme="majorBidi"/>
          <w:sz w:val="28"/>
          <w:szCs w:val="28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-55447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57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4D57" w:rsidRPr="00175D44">
        <w:rPr>
          <w:bCs/>
        </w:rPr>
        <w:t xml:space="preserve"> </w:t>
      </w:r>
      <w:r w:rsidR="00834D57" w:rsidRPr="00D24FA2">
        <w:rPr>
          <w:rFonts w:ascii="Open Sans SemiBold" w:hAnsi="Open Sans SemiBold" w:cs="Open Sans SemiBold"/>
          <w:bCs/>
        </w:rPr>
        <w:t>32</w:t>
      </w:r>
      <w:r w:rsidR="00834D57" w:rsidRPr="00D24FA2">
        <w:rPr>
          <w:rFonts w:ascii="Open Sans SemiBold" w:hAnsi="Open Sans SemiBold" w:cs="Open Sans SemiBold"/>
        </w:rPr>
        <w:t>.1.3.2 IBM MQ-server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2"/>
        <w:gridCol w:w="4377"/>
        <w:gridCol w:w="1984"/>
      </w:tblGrid>
      <w:tr w:rsidR="00834D57" w:rsidRPr="007A1B25" w14:paraId="2B06C8FD" w14:textId="77777777" w:rsidTr="008F63C9">
        <w:trPr>
          <w:trHeight w:val="510"/>
        </w:trPr>
        <w:tc>
          <w:tcPr>
            <w:tcW w:w="3562" w:type="dxa"/>
            <w:vAlign w:val="center"/>
          </w:tcPr>
          <w:p w14:paraId="47DE1EE1" w14:textId="77777777" w:rsidR="00834D57" w:rsidRPr="00175D44" w:rsidRDefault="00834D57" w:rsidP="00C13C7F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beställare</w:t>
            </w:r>
          </w:p>
        </w:tc>
        <w:tc>
          <w:tcPr>
            <w:tcW w:w="4377" w:type="dxa"/>
            <w:shd w:val="clear" w:color="auto" w:fill="F2F2F2" w:themeFill="accent2" w:themeFillShade="F2"/>
            <w:vAlign w:val="center"/>
          </w:tcPr>
          <w:p w14:paraId="2F5381EB" w14:textId="77777777" w:rsidR="00834D57" w:rsidRPr="00175D44" w:rsidRDefault="00834D57" w:rsidP="00C13C7F"/>
        </w:tc>
        <w:tc>
          <w:tcPr>
            <w:tcW w:w="1984" w:type="dxa"/>
            <w:vAlign w:val="center"/>
          </w:tcPr>
          <w:p w14:paraId="31ABE897" w14:textId="77777777" w:rsidR="00834D57" w:rsidRPr="007A1B25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834D57" w:rsidRPr="007A1B25" w14:paraId="05358B05" w14:textId="77777777" w:rsidTr="00C13C7F">
        <w:trPr>
          <w:trHeight w:val="510"/>
        </w:trPr>
        <w:tc>
          <w:tcPr>
            <w:tcW w:w="3562" w:type="dxa"/>
            <w:vAlign w:val="center"/>
          </w:tcPr>
          <w:p w14:paraId="3E596D79" w14:textId="77777777" w:rsidR="00834D57" w:rsidRPr="00175D44" w:rsidRDefault="00834D57" w:rsidP="00C13C7F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377" w:type="dxa"/>
            <w:vAlign w:val="center"/>
          </w:tcPr>
          <w:p w14:paraId="07C99373" w14:textId="77777777" w:rsidR="00834D57" w:rsidRPr="00175D44" w:rsidRDefault="00834D57" w:rsidP="00C13C7F"/>
        </w:tc>
        <w:tc>
          <w:tcPr>
            <w:tcW w:w="1984" w:type="dxa"/>
            <w:vAlign w:val="center"/>
          </w:tcPr>
          <w:p w14:paraId="5B2A6A1C" w14:textId="77777777" w:rsidR="00834D57" w:rsidRPr="007A1B25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</w:tbl>
    <w:p w14:paraId="7222DFEF" w14:textId="77777777" w:rsidR="00834D57" w:rsidRDefault="00346D0E" w:rsidP="00834D57">
      <w:pPr>
        <w:spacing w:before="120"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-155992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57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4D57" w:rsidRPr="00175D44">
        <w:rPr>
          <w:bCs/>
        </w:rPr>
        <w:t xml:space="preserve"> </w:t>
      </w:r>
      <w:r w:rsidR="00834D57" w:rsidRPr="00E87F3C">
        <w:rPr>
          <w:rFonts w:ascii="Open Sans SemiBold" w:hAnsi="Open Sans SemiBold" w:cs="Open Sans SemiBold"/>
          <w:bCs/>
        </w:rPr>
        <w:t>32</w:t>
      </w:r>
      <w:r w:rsidR="00834D57" w:rsidRPr="00E87F3C">
        <w:rPr>
          <w:rFonts w:ascii="Open Sans SemiBold" w:hAnsi="Open Sans SemiBold" w:cs="Open Sans SemiBold"/>
        </w:rPr>
        <w:t>.1.3.3 HTTPS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2"/>
        <w:gridCol w:w="4377"/>
        <w:gridCol w:w="1984"/>
      </w:tblGrid>
      <w:tr w:rsidR="00834D57" w:rsidRPr="007A1B25" w14:paraId="6B90976A" w14:textId="77777777" w:rsidTr="008F63C9">
        <w:trPr>
          <w:trHeight w:val="510"/>
        </w:trPr>
        <w:tc>
          <w:tcPr>
            <w:tcW w:w="3562" w:type="dxa"/>
            <w:vAlign w:val="center"/>
          </w:tcPr>
          <w:p w14:paraId="3EF5B89A" w14:textId="77777777" w:rsidR="00834D57" w:rsidRPr="00175D44" w:rsidRDefault="00834D57" w:rsidP="00C13C7F">
            <w:pPr>
              <w:pStyle w:val="Ingetavstnd"/>
            </w:pPr>
            <w:r w:rsidRPr="00175D44">
              <w:t>http(s)-endpoint</w:t>
            </w:r>
          </w:p>
        </w:tc>
        <w:tc>
          <w:tcPr>
            <w:tcW w:w="4377" w:type="dxa"/>
            <w:shd w:val="clear" w:color="auto" w:fill="F2F2F2" w:themeFill="accent2" w:themeFillShade="F2"/>
            <w:vAlign w:val="center"/>
          </w:tcPr>
          <w:p w14:paraId="73B7D19F" w14:textId="77777777" w:rsidR="00834D57" w:rsidRPr="00175D44" w:rsidRDefault="00834D57" w:rsidP="00C13C7F"/>
        </w:tc>
        <w:tc>
          <w:tcPr>
            <w:tcW w:w="1984" w:type="dxa"/>
            <w:vAlign w:val="center"/>
          </w:tcPr>
          <w:p w14:paraId="6DF1AD41" w14:textId="77777777" w:rsidR="00834D57" w:rsidRPr="007A1B25" w:rsidRDefault="00834D57" w:rsidP="00C13C7F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834D57" w:rsidRPr="007A1B25" w14:paraId="35BDAE2B" w14:textId="77777777" w:rsidTr="00C13C7F">
        <w:tc>
          <w:tcPr>
            <w:tcW w:w="3562" w:type="dxa"/>
          </w:tcPr>
          <w:p w14:paraId="250DA0A4" w14:textId="77777777" w:rsidR="00834D57" w:rsidRDefault="00834D57" w:rsidP="00C13C7F">
            <w:pPr>
              <w:pStyle w:val="Ingetavstnd"/>
            </w:pPr>
            <w:proofErr w:type="spellStart"/>
            <w:r w:rsidRPr="00175D44">
              <w:t>Header</w:t>
            </w:r>
            <w:proofErr w:type="spellEnd"/>
          </w:p>
          <w:p w14:paraId="16D8730C" w14:textId="77777777" w:rsidR="00834D57" w:rsidRPr="00175D44" w:rsidRDefault="00834D57" w:rsidP="00C13C7F">
            <w:r w:rsidRPr="00175D44">
              <w:t>(</w:t>
            </w:r>
            <w:proofErr w:type="spellStart"/>
            <w:r w:rsidRPr="00175D44">
              <w:t>authentication</w:t>
            </w:r>
            <w:proofErr w:type="spellEnd"/>
            <w:r w:rsidRPr="00175D44">
              <w:t>)</w:t>
            </w:r>
          </w:p>
        </w:tc>
        <w:tc>
          <w:tcPr>
            <w:tcW w:w="4377" w:type="dxa"/>
          </w:tcPr>
          <w:p w14:paraId="08C24112" w14:textId="77777777" w:rsidR="00834D57" w:rsidRPr="00175D44" w:rsidRDefault="00834D57" w:rsidP="00C13C7F">
            <w:pPr>
              <w:rPr>
                <w:lang w:val="en-US"/>
              </w:rPr>
            </w:pPr>
            <w:proofErr w:type="spellStart"/>
            <w:r w:rsidRPr="00175D44">
              <w:rPr>
                <w:lang w:val="en-US"/>
              </w:rPr>
              <w:t>Api</w:t>
            </w:r>
            <w:proofErr w:type="spellEnd"/>
            <w:r w:rsidRPr="00175D44">
              <w:rPr>
                <w:lang w:val="en-US"/>
              </w:rPr>
              <w:t xml:space="preserve"> key,</w:t>
            </w:r>
          </w:p>
          <w:p w14:paraId="1F46FB60" w14:textId="77777777" w:rsidR="00834D57" w:rsidRPr="00175D44" w:rsidRDefault="00834D57" w:rsidP="00C13C7F">
            <w:proofErr w:type="spellStart"/>
            <w:r w:rsidRPr="00175D44">
              <w:rPr>
                <w:lang w:val="en-US"/>
              </w:rPr>
              <w:t>skickas</w:t>
            </w:r>
            <w:proofErr w:type="spellEnd"/>
            <w:r w:rsidRPr="00175D44">
              <w:rPr>
                <w:lang w:val="en-US"/>
              </w:rPr>
              <w:t xml:space="preserve"> </w:t>
            </w:r>
            <w:proofErr w:type="spellStart"/>
            <w:r w:rsidRPr="00175D44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</w:tcPr>
          <w:p w14:paraId="01264F52" w14:textId="77777777" w:rsidR="00834D57" w:rsidRPr="007A1B25" w:rsidRDefault="00834D57" w:rsidP="00C13C7F">
            <w:pPr>
              <w:rPr>
                <w:szCs w:val="20"/>
              </w:rPr>
            </w:pPr>
          </w:p>
        </w:tc>
      </w:tr>
    </w:tbl>
    <w:p w14:paraId="38741D4A" w14:textId="77777777" w:rsidR="00F30990" w:rsidRDefault="00F30990" w:rsidP="00F30990"/>
    <w:p w14:paraId="30E6EE44" w14:textId="77777777" w:rsidR="005761E9" w:rsidRDefault="005761E9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59946DA8" w14:textId="38DDD2A6" w:rsidR="00F30990" w:rsidRPr="000F1F72" w:rsidRDefault="00F30990" w:rsidP="00F30990">
      <w:pPr>
        <w:pStyle w:val="Rubrik1"/>
        <w:spacing w:before="0"/>
        <w:ind w:left="-426"/>
        <w:rPr>
          <w:color w:val="000000" w:themeColor="text1"/>
        </w:rPr>
      </w:pPr>
      <w:bookmarkStart w:id="38" w:name="_Toc106618579"/>
      <w:r>
        <w:t xml:space="preserve">33. </w:t>
      </w:r>
      <w:r w:rsidRPr="000F1F72">
        <w:rPr>
          <w:color w:val="000000" w:themeColor="text1"/>
        </w:rPr>
        <w:t>Reserverad</w:t>
      </w:r>
      <w:bookmarkEnd w:id="38"/>
      <w:r w:rsidRPr="000F1F72">
        <w:rPr>
          <w:color w:val="000000" w:themeColor="text1"/>
        </w:rPr>
        <w:t xml:space="preserve"> </w:t>
      </w:r>
    </w:p>
    <w:p w14:paraId="2E3FB4B4" w14:textId="77777777" w:rsidR="00F30990" w:rsidRDefault="00F30990" w:rsidP="00F30990">
      <w:pPr>
        <w:ind w:left="-426"/>
        <w:rPr>
          <w:rFonts w:cs="Noto Serif"/>
          <w:szCs w:val="20"/>
        </w:rPr>
      </w:pPr>
    </w:p>
    <w:p w14:paraId="5D041BBB" w14:textId="3287416E" w:rsidR="00F30990" w:rsidRPr="00A87756" w:rsidRDefault="00F30990" w:rsidP="00F30990">
      <w:pPr>
        <w:pStyle w:val="Rubrik1"/>
        <w:spacing w:before="0"/>
        <w:ind w:left="-426"/>
        <w:rPr>
          <w:color w:val="2F5496" w:themeColor="accent1" w:themeShade="BF"/>
        </w:rPr>
      </w:pPr>
      <w:bookmarkStart w:id="39" w:name="_Toc106618580"/>
      <w:r>
        <w:t xml:space="preserve">34. </w:t>
      </w:r>
      <w:r w:rsidRPr="007413D8">
        <w:rPr>
          <w:color w:val="000000" w:themeColor="text1"/>
        </w:rPr>
        <w:t>Reserverad</w:t>
      </w:r>
      <w:bookmarkEnd w:id="39"/>
      <w:r w:rsidRPr="007413D8">
        <w:rPr>
          <w:color w:val="000000" w:themeColor="text1"/>
        </w:rPr>
        <w:t xml:space="preserve"> </w:t>
      </w:r>
    </w:p>
    <w:p w14:paraId="01A8B392" w14:textId="77777777" w:rsidR="00F30990" w:rsidRDefault="00F30990" w:rsidP="00F30990">
      <w:pPr>
        <w:rPr>
          <w:rFonts w:cs="Noto Serif"/>
          <w:szCs w:val="20"/>
        </w:rPr>
      </w:pPr>
    </w:p>
    <w:p w14:paraId="3FFDAB53" w14:textId="7A4BB6DE" w:rsidR="00F30990" w:rsidRDefault="00F30990" w:rsidP="00F30990">
      <w:pPr>
        <w:pStyle w:val="Rubrik1"/>
        <w:spacing w:before="0"/>
        <w:ind w:left="-426"/>
      </w:pPr>
      <w:bookmarkStart w:id="40" w:name="_Toc106618581"/>
      <w:r>
        <w:t xml:space="preserve">35. </w:t>
      </w:r>
      <w:r w:rsidRPr="007413D8">
        <w:rPr>
          <w:color w:val="000000" w:themeColor="text1"/>
        </w:rPr>
        <w:t>Reserverad</w:t>
      </w:r>
      <w:bookmarkEnd w:id="40"/>
      <w:r w:rsidRPr="007413D8">
        <w:rPr>
          <w:color w:val="000000" w:themeColor="text1"/>
        </w:rPr>
        <w:t xml:space="preserve"> </w:t>
      </w:r>
    </w:p>
    <w:p w14:paraId="01A26D58" w14:textId="77777777" w:rsidR="00F30990" w:rsidRDefault="00F30990" w:rsidP="00F30990">
      <w:pPr>
        <w:ind w:left="-426"/>
        <w:rPr>
          <w:rFonts w:cs="Noto Serif"/>
          <w:szCs w:val="20"/>
        </w:rPr>
      </w:pPr>
    </w:p>
    <w:p w14:paraId="4F496DE8" w14:textId="77777777" w:rsidR="00F30990" w:rsidRDefault="00F30990" w:rsidP="00F30990">
      <w:pPr>
        <w:rPr>
          <w:rFonts w:cs="Noto Serif"/>
          <w:szCs w:val="20"/>
        </w:rPr>
      </w:pPr>
    </w:p>
    <w:p w14:paraId="4F0A4C2D" w14:textId="77777777" w:rsidR="00F30990" w:rsidRDefault="00F30990" w:rsidP="00F30990">
      <w:pPr>
        <w:rPr>
          <w:rFonts w:cs="Noto Serif"/>
          <w:sz w:val="28"/>
          <w:szCs w:val="28"/>
        </w:rPr>
      </w:pPr>
    </w:p>
    <w:p w14:paraId="0BD3F368" w14:textId="77777777" w:rsidR="00E87F3C" w:rsidRDefault="00E87F3C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423D1CB4" w14:textId="77777777" w:rsidR="000F4A12" w:rsidRDefault="00F30990" w:rsidP="002F6966">
      <w:pPr>
        <w:pStyle w:val="Rubrik1"/>
        <w:spacing w:before="0"/>
        <w:ind w:left="-851"/>
      </w:pPr>
      <w:bookmarkStart w:id="41" w:name="_Toc106618582"/>
      <w:r>
        <w:t>36</w:t>
      </w:r>
      <w:r w:rsidRPr="00EF60CA">
        <w:rPr>
          <w:color w:val="000000" w:themeColor="text1"/>
        </w:rPr>
        <w:t xml:space="preserve">. </w:t>
      </w:r>
      <w:proofErr w:type="spellStart"/>
      <w:r w:rsidRPr="00EF60CA">
        <w:rPr>
          <w:color w:val="000000" w:themeColor="text1"/>
        </w:rPr>
        <w:t>papiNet</w:t>
      </w:r>
      <w:proofErr w:type="spellEnd"/>
      <w:r w:rsidRPr="00EF60CA">
        <w:rPr>
          <w:color w:val="000000" w:themeColor="text1"/>
        </w:rPr>
        <w:t xml:space="preserve"> Transportuppgifter </w:t>
      </w:r>
      <w:r w:rsidRPr="00175D44">
        <w:t>UT</w:t>
      </w:r>
      <w:bookmarkEnd w:id="41"/>
    </w:p>
    <w:p w14:paraId="5919390E" w14:textId="48757AE4" w:rsidR="00F30990" w:rsidRPr="002A3D56" w:rsidRDefault="00346D0E" w:rsidP="00903148">
      <w:pPr>
        <w:pStyle w:val="Rubrik2"/>
        <w:ind w:left="-851" w:right="-425"/>
        <w:rPr>
          <w:rStyle w:val="Rubrik2Char"/>
          <w:rFonts w:eastAsiaTheme="majorEastAsia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42360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56">
            <w:rPr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 w:rsidR="000F4A12" w:rsidRPr="002A3D56">
        <w:rPr>
          <w:rStyle w:val="Rubrik2Char"/>
          <w:rFonts w:eastAsiaTheme="majorEastAsia"/>
          <w:bCs/>
          <w:iCs/>
        </w:rPr>
        <w:t xml:space="preserve"> 36.1 Transportuppgifter UT - </w:t>
      </w:r>
      <w:proofErr w:type="spellStart"/>
      <w:r w:rsidR="000F4A12" w:rsidRPr="002A3D56">
        <w:rPr>
          <w:rStyle w:val="Rubrik2Char"/>
          <w:rFonts w:eastAsiaTheme="majorEastAsia"/>
          <w:bCs/>
          <w:iCs/>
        </w:rPr>
        <w:t>Biometria</w:t>
      </w:r>
      <w:proofErr w:type="spellEnd"/>
      <w:r w:rsidR="000F4A12" w:rsidRPr="002A3D56">
        <w:rPr>
          <w:rStyle w:val="Rubrik2Char"/>
          <w:rFonts w:eastAsiaTheme="majorEastAsia"/>
          <w:bCs/>
          <w:iCs/>
        </w:rPr>
        <w:t xml:space="preserve"> skickar ut till kund</w:t>
      </w:r>
    </w:p>
    <w:p w14:paraId="5D667DB0" w14:textId="6069AA92" w:rsidR="000F4A12" w:rsidRPr="00891CB4" w:rsidRDefault="00891CB4" w:rsidP="002F6966">
      <w:pPr>
        <w:spacing w:before="120" w:after="120"/>
        <w:ind w:left="-851"/>
        <w:rPr>
          <w:rFonts w:ascii="Open Sans SemiBold" w:hAnsi="Open Sans SemiBold" w:cs="Open Sans SemiBold"/>
          <w:lang w:eastAsia="sv-SE"/>
        </w:rPr>
      </w:pPr>
      <w:r w:rsidRPr="00891CB4">
        <w:rPr>
          <w:rFonts w:ascii="Open Sans SemiBold" w:hAnsi="Open Sans SemiBold" w:cs="Open Sans SemiBold"/>
          <w:sz w:val="22"/>
          <w:szCs w:val="22"/>
        </w:rPr>
        <w:t xml:space="preserve">36.1.1 Affärsdokument - </w:t>
      </w:r>
      <w:proofErr w:type="spellStart"/>
      <w:r w:rsidRPr="00891CB4">
        <w:rPr>
          <w:rFonts w:ascii="Open Sans SemiBold" w:hAnsi="Open Sans SemiBold" w:cs="Open Sans SemiBold"/>
          <w:sz w:val="22"/>
          <w:szCs w:val="22"/>
        </w:rPr>
        <w:t>ShipmentStatus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276"/>
        <w:gridCol w:w="708"/>
      </w:tblGrid>
      <w:tr w:rsidR="000F4A12" w:rsidRPr="00825762" w14:paraId="59BF9797" w14:textId="77777777" w:rsidTr="002F6966">
        <w:tc>
          <w:tcPr>
            <w:tcW w:w="3403" w:type="dxa"/>
          </w:tcPr>
          <w:p w14:paraId="4E851440" w14:textId="77777777" w:rsidR="000F4A12" w:rsidRPr="00825762" w:rsidRDefault="000F4A12" w:rsidP="00F03454">
            <w:pPr>
              <w:pStyle w:val="Ingetavstnd"/>
            </w:pPr>
            <w:r w:rsidRPr="00825762">
              <w:t xml:space="preserve">Roll för mottagande part </w:t>
            </w:r>
          </w:p>
          <w:p w14:paraId="6266A8B9" w14:textId="77777777" w:rsidR="000F4A12" w:rsidRPr="00825762" w:rsidRDefault="000F4A12" w:rsidP="00891CB4">
            <w:r w:rsidRPr="00825762">
              <w:t xml:space="preserve">(Business Receiver </w:t>
            </w:r>
            <w:proofErr w:type="spellStart"/>
            <w:r w:rsidRPr="00825762">
              <w:t>Role</w:t>
            </w:r>
            <w:proofErr w:type="spellEnd"/>
            <w:r w:rsidRPr="00825762">
              <w:t>)</w:t>
            </w:r>
          </w:p>
        </w:tc>
        <w:tc>
          <w:tcPr>
            <w:tcW w:w="6520" w:type="dxa"/>
            <w:gridSpan w:val="3"/>
          </w:tcPr>
          <w:p w14:paraId="67F176F9" w14:textId="1E19C2EA" w:rsidR="000F4A12" w:rsidRPr="000905EC" w:rsidRDefault="000F4A12" w:rsidP="00891CB4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799FCEB6" w14:textId="77777777" w:rsidR="0007012C" w:rsidRPr="00A869C7" w:rsidRDefault="000F4A12" w:rsidP="00891CB4">
            <w:pPr>
              <w:rPr>
                <w:rFonts w:ascii="Open Sans SemiBold" w:hAnsi="Open Sans SemiBold" w:cs="Open Sans SemiBold"/>
                <w:szCs w:val="20"/>
              </w:rPr>
            </w:pPr>
            <w:r w:rsidRPr="00A869C7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356E0B98" w14:textId="02CA1EDF" w:rsidR="000F4A12" w:rsidRPr="007A1B25" w:rsidRDefault="00346D0E" w:rsidP="00891CB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04959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12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0F4A12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0F4A12" w:rsidRPr="00891CB4">
              <w:t xml:space="preserve">kryss i rutan nedan inkluderar även underliggande </w:t>
            </w:r>
            <w:proofErr w:type="spellStart"/>
            <w:r w:rsidR="000F4A12" w:rsidRPr="00891CB4">
              <w:t>interntnummer</w:t>
            </w:r>
            <w:proofErr w:type="spellEnd"/>
          </w:p>
        </w:tc>
      </w:tr>
      <w:tr w:rsidR="000F4A12" w:rsidRPr="00825762" w14:paraId="515C9E9D" w14:textId="77777777" w:rsidTr="008F63C9">
        <w:tc>
          <w:tcPr>
            <w:tcW w:w="3403" w:type="dxa"/>
          </w:tcPr>
          <w:p w14:paraId="26275FBD" w14:textId="47F83FA8" w:rsidR="000F4A12" w:rsidRDefault="000F4A12" w:rsidP="00F03454">
            <w:pPr>
              <w:pStyle w:val="Ingetavstnd"/>
            </w:pPr>
            <w:r>
              <w:t>Köpare av transport</w:t>
            </w:r>
          </w:p>
          <w:p w14:paraId="4F908E01" w14:textId="77777777" w:rsidR="000F4A12" w:rsidRPr="00825762" w:rsidRDefault="000F4A12" w:rsidP="00891CB4">
            <w:r>
              <w:t>(</w:t>
            </w:r>
            <w:proofErr w:type="spellStart"/>
            <w:r>
              <w:t>LogisticsBuyerAgent</w:t>
            </w:r>
            <w:proofErr w:type="spellEnd"/>
            <w:r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77A4ACFA" w14:textId="77777777" w:rsidR="000F4A12" w:rsidRPr="00825762" w:rsidRDefault="000F4A12" w:rsidP="00891CB4"/>
        </w:tc>
        <w:tc>
          <w:tcPr>
            <w:tcW w:w="708" w:type="dxa"/>
            <w:shd w:val="clear" w:color="auto" w:fill="F2F2F2" w:themeFill="accent2" w:themeFillShade="F2"/>
          </w:tcPr>
          <w:p w14:paraId="038CF340" w14:textId="77777777" w:rsidR="000F4A12" w:rsidRPr="00A869C7" w:rsidRDefault="00346D0E" w:rsidP="00891CB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7526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12" w:rsidRPr="00A869C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F4A12" w:rsidRPr="00825762" w14:paraId="43D9D105" w14:textId="77777777" w:rsidTr="008F63C9">
        <w:tc>
          <w:tcPr>
            <w:tcW w:w="3403" w:type="dxa"/>
          </w:tcPr>
          <w:p w14:paraId="70FE568D" w14:textId="77777777" w:rsidR="00F03454" w:rsidRDefault="000F4A12" w:rsidP="00F03454">
            <w:pPr>
              <w:pStyle w:val="Ingetavstnd"/>
            </w:pPr>
            <w:r>
              <w:t>Säljare av transport</w:t>
            </w:r>
          </w:p>
          <w:p w14:paraId="693DC7FF" w14:textId="59140B32" w:rsidR="000F4A12" w:rsidRDefault="000F4A12" w:rsidP="00891CB4">
            <w:r>
              <w:t>(</w:t>
            </w:r>
            <w:proofErr w:type="spellStart"/>
            <w:r>
              <w:t>LogisticsSupplier</w:t>
            </w:r>
            <w:proofErr w:type="spellEnd"/>
            <w:r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022E6F1C" w14:textId="77777777" w:rsidR="000F4A12" w:rsidRPr="00825762" w:rsidRDefault="000F4A12" w:rsidP="00891CB4"/>
        </w:tc>
        <w:tc>
          <w:tcPr>
            <w:tcW w:w="708" w:type="dxa"/>
            <w:shd w:val="clear" w:color="auto" w:fill="F2F2F2" w:themeFill="accent2" w:themeFillShade="F2"/>
          </w:tcPr>
          <w:p w14:paraId="4A69471C" w14:textId="77777777" w:rsidR="000F4A12" w:rsidRPr="00A869C7" w:rsidRDefault="00346D0E" w:rsidP="00891CB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3675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12" w:rsidRPr="00A869C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F4A12" w:rsidRPr="00825762" w14:paraId="36CFEDF4" w14:textId="77777777" w:rsidTr="008F63C9">
        <w:tc>
          <w:tcPr>
            <w:tcW w:w="3403" w:type="dxa"/>
          </w:tcPr>
          <w:p w14:paraId="6D26D567" w14:textId="77777777" w:rsidR="00F03454" w:rsidRDefault="000F4A12" w:rsidP="00F03454">
            <w:pPr>
              <w:pStyle w:val="Ingetavstnd"/>
            </w:pPr>
            <w:r>
              <w:t>Transportansvarig råvarupart</w:t>
            </w:r>
          </w:p>
          <w:p w14:paraId="1634811D" w14:textId="2CDB1E51" w:rsidR="000F4A12" w:rsidRDefault="000F4A12" w:rsidP="00891CB4">
            <w:r>
              <w:t>(</w:t>
            </w:r>
            <w:proofErr w:type="spellStart"/>
            <w:r>
              <w:t>LogisticsPlanningParty</w:t>
            </w:r>
            <w:proofErr w:type="spellEnd"/>
            <w:r>
              <w:t>)</w:t>
            </w:r>
          </w:p>
        </w:tc>
        <w:tc>
          <w:tcPr>
            <w:tcW w:w="5812" w:type="dxa"/>
            <w:gridSpan w:val="2"/>
            <w:shd w:val="clear" w:color="auto" w:fill="F2F2F2" w:themeFill="accent2" w:themeFillShade="F2"/>
          </w:tcPr>
          <w:p w14:paraId="7749F645" w14:textId="77777777" w:rsidR="000F4A12" w:rsidRPr="00825762" w:rsidRDefault="000F4A12" w:rsidP="00891CB4"/>
        </w:tc>
        <w:tc>
          <w:tcPr>
            <w:tcW w:w="708" w:type="dxa"/>
            <w:shd w:val="clear" w:color="auto" w:fill="F2F2F2" w:themeFill="accent2" w:themeFillShade="F2"/>
          </w:tcPr>
          <w:p w14:paraId="6B79B2DE" w14:textId="77777777" w:rsidR="000F4A12" w:rsidRPr="00A869C7" w:rsidRDefault="00346D0E" w:rsidP="00891CB4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7951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12" w:rsidRPr="00A869C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F4A12" w:rsidRPr="00DB3BC1" w14:paraId="75323C72" w14:textId="77777777" w:rsidTr="002F6966">
        <w:trPr>
          <w:trHeight w:val="510"/>
        </w:trPr>
        <w:tc>
          <w:tcPr>
            <w:tcW w:w="3403" w:type="dxa"/>
            <w:vAlign w:val="center"/>
          </w:tcPr>
          <w:p w14:paraId="61E8747E" w14:textId="77777777" w:rsidR="000F4A12" w:rsidRPr="00DB3BC1" w:rsidRDefault="000F4A12" w:rsidP="00F03454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536" w:type="dxa"/>
            <w:vAlign w:val="center"/>
          </w:tcPr>
          <w:p w14:paraId="2DC9F139" w14:textId="77777777" w:rsidR="000F4A12" w:rsidRPr="00DB3BC1" w:rsidRDefault="000F4A12" w:rsidP="00891CB4"/>
        </w:tc>
        <w:tc>
          <w:tcPr>
            <w:tcW w:w="1984" w:type="dxa"/>
            <w:gridSpan w:val="2"/>
            <w:vAlign w:val="center"/>
          </w:tcPr>
          <w:p w14:paraId="3737DD51" w14:textId="77777777" w:rsidR="000F4A12" w:rsidRPr="007A1B25" w:rsidRDefault="000F4A12" w:rsidP="00891CB4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  <w:tr w:rsidR="000F4A12" w:rsidRPr="00DB3BC1" w14:paraId="45B1056B" w14:textId="77777777" w:rsidTr="008F63C9">
        <w:tc>
          <w:tcPr>
            <w:tcW w:w="3403" w:type="dxa"/>
          </w:tcPr>
          <w:p w14:paraId="66E0418B" w14:textId="77777777" w:rsidR="00F03454" w:rsidRDefault="000F4A12" w:rsidP="00F03454">
            <w:pPr>
              <w:pStyle w:val="Ingetavstnd"/>
            </w:pPr>
            <w:proofErr w:type="spellStart"/>
            <w:r w:rsidRPr="00DB3BC1">
              <w:t>K</w:t>
            </w:r>
            <w:r>
              <w:t>önamn</w:t>
            </w:r>
            <w:proofErr w:type="spellEnd"/>
            <w:r>
              <w:t xml:space="preserve"> hos beställande företag</w:t>
            </w:r>
          </w:p>
          <w:p w14:paraId="4AE1BCAA" w14:textId="710EFBD6" w:rsidR="000F4A12" w:rsidRPr="00BC7A6F" w:rsidRDefault="000F4A12" w:rsidP="00F03454">
            <w:pPr>
              <w:rPr>
                <w:szCs w:val="20"/>
              </w:rPr>
            </w:pPr>
            <w:r w:rsidRPr="00BC7A6F">
              <w:rPr>
                <w:szCs w:val="20"/>
              </w:rPr>
              <w:t>(endast vid MQ-server)</w:t>
            </w:r>
          </w:p>
        </w:tc>
        <w:tc>
          <w:tcPr>
            <w:tcW w:w="4536" w:type="dxa"/>
            <w:shd w:val="clear" w:color="auto" w:fill="F2F2F2" w:themeFill="accent2" w:themeFillShade="F2"/>
          </w:tcPr>
          <w:p w14:paraId="510F903C" w14:textId="77777777" w:rsidR="000F4A12" w:rsidRPr="00DB3BC1" w:rsidRDefault="000F4A12" w:rsidP="00891CB4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5D1D3CC4" w14:textId="77777777" w:rsidR="000F4A12" w:rsidRPr="007A1B25" w:rsidRDefault="000F4A12" w:rsidP="00891CB4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0F4A12" w:rsidRPr="00DB3BC1" w14:paraId="0EE50E87" w14:textId="77777777" w:rsidTr="008F63C9">
        <w:tc>
          <w:tcPr>
            <w:tcW w:w="3403" w:type="dxa"/>
            <w:vAlign w:val="center"/>
          </w:tcPr>
          <w:p w14:paraId="3329A806" w14:textId="77777777" w:rsidR="000F4A12" w:rsidRPr="00DB3BC1" w:rsidRDefault="000F4A12" w:rsidP="00F03454">
            <w:pPr>
              <w:pStyle w:val="Ingetavstnd"/>
            </w:pPr>
            <w:r>
              <w:t>http(s)-endpoint</w:t>
            </w:r>
          </w:p>
        </w:tc>
        <w:tc>
          <w:tcPr>
            <w:tcW w:w="4536" w:type="dxa"/>
            <w:shd w:val="clear" w:color="auto" w:fill="F2F2F2" w:themeFill="accent2" w:themeFillShade="F2"/>
            <w:vAlign w:val="center"/>
          </w:tcPr>
          <w:p w14:paraId="601FB2F6" w14:textId="77777777" w:rsidR="000F4A12" w:rsidRPr="00DB3BC1" w:rsidRDefault="000F4A12" w:rsidP="00891CB4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3B217DD4" w14:textId="77777777" w:rsidR="000F4A12" w:rsidRPr="007A1B25" w:rsidRDefault="000F4A12" w:rsidP="00891CB4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0F4A12" w:rsidRPr="00DB3BC1" w14:paraId="7690516C" w14:textId="77777777" w:rsidTr="002F6966">
        <w:tc>
          <w:tcPr>
            <w:tcW w:w="3403" w:type="dxa"/>
          </w:tcPr>
          <w:p w14:paraId="736A7BD6" w14:textId="77777777" w:rsidR="00F03454" w:rsidRDefault="000F4A12" w:rsidP="00F03454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046B02B9" w14:textId="4C9E63E1" w:rsidR="000F4A12" w:rsidRDefault="000F4A12" w:rsidP="00891CB4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14:paraId="18543718" w14:textId="77777777" w:rsidR="000F4A12" w:rsidRPr="0020730F" w:rsidRDefault="000F4A12" w:rsidP="00891C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71D25CEC" w14:textId="77777777" w:rsidR="000F4A12" w:rsidRPr="00DB3BC1" w:rsidRDefault="000F4A12" w:rsidP="00891CB4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2E43B555" w14:textId="77777777" w:rsidR="000F4A12" w:rsidRPr="00DB3BC1" w:rsidRDefault="000F4A12" w:rsidP="00891CB4"/>
        </w:tc>
      </w:tr>
    </w:tbl>
    <w:p w14:paraId="7EA07CBD" w14:textId="77777777" w:rsidR="00F30990" w:rsidRDefault="00F30990" w:rsidP="00F30990">
      <w:pPr>
        <w:rPr>
          <w:rFonts w:cs="Noto Serif"/>
          <w:szCs w:val="20"/>
        </w:rPr>
      </w:pPr>
      <w:r>
        <w:rPr>
          <w:rFonts w:cs="Noto Serif"/>
          <w:szCs w:val="20"/>
        </w:rPr>
        <w:br w:type="page"/>
      </w:r>
    </w:p>
    <w:p w14:paraId="0E9C2093" w14:textId="77777777" w:rsidR="00753D5C" w:rsidRDefault="00F30990" w:rsidP="00711424">
      <w:pPr>
        <w:pStyle w:val="Rubrik1"/>
        <w:spacing w:before="0"/>
        <w:ind w:left="-851"/>
      </w:pPr>
      <w:bookmarkStart w:id="42" w:name="_Toc106618583"/>
      <w:r>
        <w:t xml:space="preserve">37. </w:t>
      </w:r>
      <w:proofErr w:type="spellStart"/>
      <w:r>
        <w:t>papiNet</w:t>
      </w:r>
      <w:proofErr w:type="spellEnd"/>
      <w:r>
        <w:t xml:space="preserve"> Värde råvara</w:t>
      </w:r>
      <w:bookmarkEnd w:id="42"/>
    </w:p>
    <w:p w14:paraId="07713008" w14:textId="649C7452" w:rsidR="00F30990" w:rsidRPr="0086365D" w:rsidRDefault="00346D0E" w:rsidP="0086365D">
      <w:pPr>
        <w:pStyle w:val="Rubrik2"/>
        <w:ind w:left="-851"/>
        <w:rPr>
          <w:rStyle w:val="Rubrik2Char"/>
          <w:rFonts w:eastAsiaTheme="majorEastAsia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4051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5C" w:rsidRPr="0086365D">
            <w:rPr>
              <w:rFonts w:ascii="Segoe UI Symbol" w:hAnsi="Segoe UI Symbol" w:cs="Segoe UI Symbol"/>
              <w:color w:val="auto"/>
              <w:sz w:val="32"/>
              <w:szCs w:val="32"/>
            </w:rPr>
            <w:t>☐</w:t>
          </w:r>
        </w:sdtContent>
      </w:sdt>
      <w:r w:rsidR="00753D5C" w:rsidRPr="0086365D">
        <w:rPr>
          <w:rStyle w:val="Rubrik2Char"/>
          <w:rFonts w:eastAsiaTheme="majorEastAsia"/>
          <w:bCs/>
          <w:iCs/>
        </w:rPr>
        <w:t xml:space="preserve"> 37.1 Värde råvara - </w:t>
      </w:r>
      <w:proofErr w:type="spellStart"/>
      <w:r w:rsidR="00753D5C" w:rsidRPr="0086365D">
        <w:rPr>
          <w:rStyle w:val="Rubrik2Char"/>
          <w:rFonts w:eastAsiaTheme="majorEastAsia"/>
          <w:bCs/>
          <w:iCs/>
        </w:rPr>
        <w:t>Biometria</w:t>
      </w:r>
      <w:proofErr w:type="spellEnd"/>
      <w:r w:rsidR="00753D5C" w:rsidRPr="0086365D">
        <w:rPr>
          <w:rStyle w:val="Rubrik2Char"/>
          <w:rFonts w:eastAsiaTheme="majorEastAsia"/>
          <w:bCs/>
          <w:iCs/>
        </w:rPr>
        <w:t xml:space="preserve"> skickar ut till kund</w:t>
      </w:r>
    </w:p>
    <w:p w14:paraId="612750FE" w14:textId="1DDD9318" w:rsidR="00753D5C" w:rsidRPr="00753D5C" w:rsidRDefault="00753D5C" w:rsidP="00711424">
      <w:pPr>
        <w:ind w:left="-851"/>
        <w:rPr>
          <w:rFonts w:ascii="Open Sans SemiBold" w:eastAsiaTheme="majorEastAsia" w:hAnsi="Open Sans SemiBold" w:cs="Open Sans SemiBold"/>
          <w:lang w:eastAsia="sv-SE"/>
        </w:rPr>
      </w:pPr>
      <w:r w:rsidRPr="00753D5C">
        <w:rPr>
          <w:rFonts w:ascii="Open Sans SemiBold" w:hAnsi="Open Sans SemiBold" w:cs="Open Sans SemiBold"/>
          <w:sz w:val="22"/>
          <w:szCs w:val="22"/>
        </w:rPr>
        <w:t xml:space="preserve">37.1.1 Affärsdokument - </w:t>
      </w:r>
      <w:proofErr w:type="spellStart"/>
      <w:r w:rsidRPr="00753D5C">
        <w:rPr>
          <w:rFonts w:ascii="Open Sans SemiBold" w:hAnsi="Open Sans SemiBold" w:cs="Open Sans SemiBold"/>
          <w:sz w:val="22"/>
          <w:szCs w:val="22"/>
        </w:rPr>
        <w:t>MeasuringTicket</w:t>
      </w:r>
      <w:proofErr w:type="spellEnd"/>
      <w:r w:rsidRPr="00753D5C">
        <w:rPr>
          <w:rFonts w:ascii="Open Sans SemiBold" w:hAnsi="Open Sans SemiBold" w:cs="Open Sans SemiBold"/>
          <w:sz w:val="22"/>
          <w:szCs w:val="22"/>
        </w:rPr>
        <w:t xml:space="preserve"> av typen </w:t>
      </w:r>
      <w:proofErr w:type="spellStart"/>
      <w:r w:rsidRPr="00753D5C">
        <w:rPr>
          <w:rFonts w:ascii="Open Sans SemiBold" w:hAnsi="Open Sans SemiBold" w:cs="Open Sans SemiBold"/>
          <w:sz w:val="22"/>
          <w:szCs w:val="22"/>
        </w:rPr>
        <w:t>InvoiceSpecification</w:t>
      </w:r>
      <w:proofErr w:type="spellEnd"/>
      <w:r w:rsidRPr="00753D5C">
        <w:rPr>
          <w:rFonts w:ascii="Open Sans SemiBold" w:hAnsi="Open Sans SemiBold" w:cs="Open Sans SemiBold"/>
          <w:sz w:val="22"/>
          <w:szCs w:val="22"/>
        </w:rPr>
        <w:t xml:space="preserve"> där </w:t>
      </w:r>
      <w:proofErr w:type="spellStart"/>
      <w:r w:rsidRPr="00753D5C">
        <w:rPr>
          <w:rFonts w:ascii="Open Sans SemiBold" w:hAnsi="Open Sans SemiBold" w:cs="Open Sans SemiBold"/>
          <w:sz w:val="22"/>
          <w:szCs w:val="22"/>
        </w:rPr>
        <w:t>MTContextType</w:t>
      </w:r>
      <w:proofErr w:type="spellEnd"/>
      <w:r w:rsidRPr="00753D5C">
        <w:rPr>
          <w:rFonts w:ascii="Open Sans SemiBold" w:hAnsi="Open Sans SemiBold" w:cs="Open Sans SemiBold"/>
          <w:sz w:val="22"/>
          <w:szCs w:val="22"/>
        </w:rPr>
        <w:t xml:space="preserve"> är Product</w:t>
      </w:r>
    </w:p>
    <w:p w14:paraId="4BA154B5" w14:textId="77777777" w:rsidR="00753D5C" w:rsidRPr="00753D5C" w:rsidRDefault="00753D5C" w:rsidP="00753D5C">
      <w:pPr>
        <w:rPr>
          <w:lang w:eastAsia="sv-SE"/>
        </w:rPr>
      </w:pPr>
    </w:p>
    <w:tbl>
      <w:tblPr>
        <w:tblStyle w:val="Tabellrutnt"/>
        <w:tblW w:w="10065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0"/>
        <w:gridCol w:w="4339"/>
        <w:gridCol w:w="1417"/>
        <w:gridCol w:w="709"/>
      </w:tblGrid>
      <w:tr w:rsidR="00753D5C" w:rsidRPr="00E63C75" w14:paraId="3E6C95A0" w14:textId="77777777" w:rsidTr="00711424">
        <w:tc>
          <w:tcPr>
            <w:tcW w:w="3600" w:type="dxa"/>
          </w:tcPr>
          <w:p w14:paraId="542A2D8F" w14:textId="77777777" w:rsidR="00753D5C" w:rsidRDefault="00753D5C" w:rsidP="004A3DC8">
            <w:pPr>
              <w:pStyle w:val="Ingetavstnd"/>
            </w:pPr>
            <w:r w:rsidRPr="005D3B5D">
              <w:t>Roll för mottagande part</w:t>
            </w:r>
          </w:p>
          <w:p w14:paraId="0C714365" w14:textId="1AF2155C" w:rsidR="00753D5C" w:rsidRPr="005D3B5D" w:rsidRDefault="00753D5C" w:rsidP="00753D5C">
            <w:r w:rsidRPr="005D3B5D">
              <w:t xml:space="preserve">(Business Receiver </w:t>
            </w:r>
            <w:proofErr w:type="spellStart"/>
            <w:r w:rsidRPr="005D3B5D">
              <w:t>Role</w:t>
            </w:r>
            <w:proofErr w:type="spellEnd"/>
            <w:r w:rsidRPr="005D3B5D">
              <w:t>)</w:t>
            </w:r>
          </w:p>
        </w:tc>
        <w:tc>
          <w:tcPr>
            <w:tcW w:w="6465" w:type="dxa"/>
            <w:gridSpan w:val="3"/>
          </w:tcPr>
          <w:p w14:paraId="74983077" w14:textId="34A82EB2" w:rsidR="00753D5C" w:rsidRPr="000905EC" w:rsidRDefault="00753D5C" w:rsidP="00753D5C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2799129C" w14:textId="77777777" w:rsidR="00A869C7" w:rsidRPr="008F0F87" w:rsidRDefault="00753D5C" w:rsidP="00753D5C">
            <w:pPr>
              <w:rPr>
                <w:rFonts w:ascii="Open Sans SemiBold" w:hAnsi="Open Sans SemiBold" w:cs="Open Sans SemiBold"/>
                <w:szCs w:val="20"/>
              </w:rPr>
            </w:pPr>
            <w:r w:rsidRPr="008F0F87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0D883BD8" w14:textId="366BB647" w:rsidR="00753D5C" w:rsidRPr="007A1B25" w:rsidRDefault="00346D0E" w:rsidP="00753D5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71744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5C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753D5C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753D5C" w:rsidRPr="004A3DC8">
              <w:t xml:space="preserve">kryss i rutan nedan inkluderar även underliggande </w:t>
            </w:r>
            <w:proofErr w:type="spellStart"/>
            <w:r w:rsidR="00753D5C" w:rsidRPr="004A3DC8">
              <w:t>interntnummer</w:t>
            </w:r>
            <w:proofErr w:type="spellEnd"/>
          </w:p>
        </w:tc>
      </w:tr>
      <w:tr w:rsidR="00753D5C" w14:paraId="7B3D2F38" w14:textId="77777777" w:rsidTr="008F63C9">
        <w:tc>
          <w:tcPr>
            <w:tcW w:w="3600" w:type="dxa"/>
          </w:tcPr>
          <w:p w14:paraId="66ABFE29" w14:textId="77777777" w:rsidR="00753D5C" w:rsidRDefault="00753D5C" w:rsidP="004A3DC8">
            <w:pPr>
              <w:pStyle w:val="Ingetavstnd"/>
            </w:pPr>
            <w:r>
              <w:t>Juridisk köpare</w:t>
            </w:r>
          </w:p>
          <w:p w14:paraId="46B09EB4" w14:textId="71D3D554" w:rsidR="00753D5C" w:rsidRPr="005D3B5D" w:rsidRDefault="00753D5C" w:rsidP="00753D5C">
            <w:r>
              <w:t>(</w:t>
            </w:r>
            <w:proofErr w:type="spellStart"/>
            <w:r>
              <w:t>Buyer</w:t>
            </w:r>
            <w:proofErr w:type="spellEnd"/>
            <w:r>
              <w:t>)</w:t>
            </w:r>
          </w:p>
        </w:tc>
        <w:tc>
          <w:tcPr>
            <w:tcW w:w="5756" w:type="dxa"/>
            <w:gridSpan w:val="2"/>
            <w:shd w:val="clear" w:color="auto" w:fill="F2F2F2" w:themeFill="accent2" w:themeFillShade="F2"/>
          </w:tcPr>
          <w:p w14:paraId="00C5484B" w14:textId="77777777" w:rsidR="00753D5C" w:rsidRPr="005D3B5D" w:rsidRDefault="00753D5C" w:rsidP="00753D5C"/>
        </w:tc>
        <w:tc>
          <w:tcPr>
            <w:tcW w:w="709" w:type="dxa"/>
            <w:shd w:val="clear" w:color="auto" w:fill="F2F2F2" w:themeFill="accent2" w:themeFillShade="F2"/>
          </w:tcPr>
          <w:p w14:paraId="2B73241D" w14:textId="77777777" w:rsidR="00753D5C" w:rsidRPr="00A869C7" w:rsidRDefault="00346D0E" w:rsidP="00753D5C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7654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5C" w:rsidRPr="00A869C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53D5C" w14:paraId="733FDF1F" w14:textId="77777777" w:rsidTr="008F63C9">
        <w:tc>
          <w:tcPr>
            <w:tcW w:w="3600" w:type="dxa"/>
          </w:tcPr>
          <w:p w14:paraId="1D284285" w14:textId="77777777" w:rsidR="00753D5C" w:rsidRDefault="00753D5C" w:rsidP="004A3DC8">
            <w:pPr>
              <w:pStyle w:val="Ingetavstnd"/>
            </w:pPr>
            <w:r>
              <w:t>Juridisk säljare</w:t>
            </w:r>
          </w:p>
          <w:p w14:paraId="1E411A4C" w14:textId="6CF564C8" w:rsidR="00753D5C" w:rsidRPr="005D3B5D" w:rsidRDefault="00753D5C" w:rsidP="00753D5C">
            <w:r>
              <w:t>(</w:t>
            </w:r>
            <w:proofErr w:type="spellStart"/>
            <w:r>
              <w:t>Seller</w:t>
            </w:r>
            <w:proofErr w:type="spellEnd"/>
            <w:r>
              <w:t>)</w:t>
            </w:r>
          </w:p>
        </w:tc>
        <w:tc>
          <w:tcPr>
            <w:tcW w:w="5756" w:type="dxa"/>
            <w:gridSpan w:val="2"/>
            <w:shd w:val="clear" w:color="auto" w:fill="F2F2F2" w:themeFill="accent2" w:themeFillShade="F2"/>
          </w:tcPr>
          <w:p w14:paraId="429A9AEB" w14:textId="77777777" w:rsidR="00753D5C" w:rsidRPr="005D3B5D" w:rsidRDefault="00753D5C" w:rsidP="00753D5C"/>
        </w:tc>
        <w:tc>
          <w:tcPr>
            <w:tcW w:w="709" w:type="dxa"/>
            <w:shd w:val="clear" w:color="auto" w:fill="F2F2F2" w:themeFill="accent2" w:themeFillShade="F2"/>
          </w:tcPr>
          <w:p w14:paraId="403603E3" w14:textId="77777777" w:rsidR="00753D5C" w:rsidRPr="00A869C7" w:rsidRDefault="00346D0E" w:rsidP="00753D5C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2834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5C" w:rsidRPr="00A869C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53D5C" w14:paraId="4F5D0434" w14:textId="77777777" w:rsidTr="008F63C9">
        <w:tc>
          <w:tcPr>
            <w:tcW w:w="3600" w:type="dxa"/>
          </w:tcPr>
          <w:p w14:paraId="0D2572F6" w14:textId="77777777" w:rsidR="00753D5C" w:rsidRDefault="00753D5C" w:rsidP="004A3DC8">
            <w:pPr>
              <w:pStyle w:val="Ingetavstnd"/>
            </w:pPr>
            <w:r w:rsidRPr="005D3B5D">
              <w:t>Köpare</w:t>
            </w:r>
          </w:p>
          <w:p w14:paraId="14EE4DA2" w14:textId="3F3FC997" w:rsidR="00753D5C" w:rsidRPr="005D3B5D" w:rsidRDefault="00753D5C" w:rsidP="00753D5C">
            <w:r w:rsidRPr="005D3B5D">
              <w:t>(</w:t>
            </w:r>
            <w:proofErr w:type="spellStart"/>
            <w:r w:rsidRPr="005D3B5D">
              <w:t>BuyerAgent</w:t>
            </w:r>
            <w:proofErr w:type="spellEnd"/>
            <w:r w:rsidRPr="005D3B5D">
              <w:t>)</w:t>
            </w:r>
          </w:p>
        </w:tc>
        <w:tc>
          <w:tcPr>
            <w:tcW w:w="5756" w:type="dxa"/>
            <w:gridSpan w:val="2"/>
            <w:shd w:val="clear" w:color="auto" w:fill="F2F2F2" w:themeFill="accent2" w:themeFillShade="F2"/>
          </w:tcPr>
          <w:p w14:paraId="1524F9ED" w14:textId="77777777" w:rsidR="00753D5C" w:rsidRPr="005D3B5D" w:rsidRDefault="00753D5C" w:rsidP="00753D5C"/>
        </w:tc>
        <w:tc>
          <w:tcPr>
            <w:tcW w:w="709" w:type="dxa"/>
            <w:shd w:val="clear" w:color="auto" w:fill="F2F2F2" w:themeFill="accent2" w:themeFillShade="F2"/>
          </w:tcPr>
          <w:p w14:paraId="4694A3CF" w14:textId="77777777" w:rsidR="00753D5C" w:rsidRPr="00A869C7" w:rsidRDefault="00346D0E" w:rsidP="00753D5C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5766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5C" w:rsidRPr="00A869C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53D5C" w14:paraId="68784045" w14:textId="77777777" w:rsidTr="008F63C9">
        <w:tc>
          <w:tcPr>
            <w:tcW w:w="3600" w:type="dxa"/>
          </w:tcPr>
          <w:p w14:paraId="6A33E096" w14:textId="77777777" w:rsidR="00753D5C" w:rsidRDefault="00753D5C" w:rsidP="004A3DC8">
            <w:pPr>
              <w:pStyle w:val="Ingetavstnd"/>
            </w:pPr>
            <w:r w:rsidRPr="005D3B5D">
              <w:t>Säljare</w:t>
            </w:r>
          </w:p>
          <w:p w14:paraId="7D2FCABF" w14:textId="0AC6082A" w:rsidR="00753D5C" w:rsidRPr="005D3B5D" w:rsidRDefault="00753D5C" w:rsidP="00753D5C">
            <w:r w:rsidRPr="005D3B5D">
              <w:t>(</w:t>
            </w:r>
            <w:proofErr w:type="spellStart"/>
            <w:r w:rsidRPr="005D3B5D">
              <w:t>Supplier</w:t>
            </w:r>
            <w:proofErr w:type="spellEnd"/>
            <w:r w:rsidRPr="005D3B5D">
              <w:t>)</w:t>
            </w:r>
          </w:p>
        </w:tc>
        <w:tc>
          <w:tcPr>
            <w:tcW w:w="5756" w:type="dxa"/>
            <w:gridSpan w:val="2"/>
            <w:shd w:val="clear" w:color="auto" w:fill="F2F2F2" w:themeFill="accent2" w:themeFillShade="F2"/>
          </w:tcPr>
          <w:p w14:paraId="2D81E98A" w14:textId="77777777" w:rsidR="00753D5C" w:rsidRPr="005D3B5D" w:rsidRDefault="00753D5C" w:rsidP="00753D5C"/>
        </w:tc>
        <w:tc>
          <w:tcPr>
            <w:tcW w:w="709" w:type="dxa"/>
            <w:shd w:val="clear" w:color="auto" w:fill="F2F2F2" w:themeFill="accent2" w:themeFillShade="F2"/>
          </w:tcPr>
          <w:p w14:paraId="6BE91930" w14:textId="77777777" w:rsidR="00753D5C" w:rsidRPr="00A869C7" w:rsidRDefault="00346D0E" w:rsidP="00753D5C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78996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5C" w:rsidRPr="00A869C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53D5C" w:rsidRPr="00DB3BC1" w14:paraId="28A314B5" w14:textId="77777777" w:rsidTr="00711424">
        <w:trPr>
          <w:trHeight w:val="510"/>
        </w:trPr>
        <w:tc>
          <w:tcPr>
            <w:tcW w:w="3600" w:type="dxa"/>
            <w:vAlign w:val="center"/>
          </w:tcPr>
          <w:p w14:paraId="68467E64" w14:textId="77777777" w:rsidR="00753D5C" w:rsidRPr="00DB3BC1" w:rsidRDefault="00753D5C" w:rsidP="004A3DC8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39" w:type="dxa"/>
            <w:vAlign w:val="center"/>
          </w:tcPr>
          <w:p w14:paraId="736BAEAC" w14:textId="77777777" w:rsidR="00753D5C" w:rsidRPr="00DB3BC1" w:rsidRDefault="00753D5C" w:rsidP="00753D5C"/>
        </w:tc>
        <w:tc>
          <w:tcPr>
            <w:tcW w:w="2126" w:type="dxa"/>
            <w:gridSpan w:val="2"/>
            <w:vAlign w:val="center"/>
          </w:tcPr>
          <w:p w14:paraId="0518EF5A" w14:textId="77777777" w:rsidR="00753D5C" w:rsidRPr="007A1B25" w:rsidRDefault="00753D5C" w:rsidP="00753D5C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  <w:tr w:rsidR="00753D5C" w:rsidRPr="00DB3BC1" w14:paraId="0E3575F8" w14:textId="77777777" w:rsidTr="008F63C9">
        <w:tc>
          <w:tcPr>
            <w:tcW w:w="3600" w:type="dxa"/>
          </w:tcPr>
          <w:p w14:paraId="63F5ECA5" w14:textId="77777777" w:rsidR="00753D5C" w:rsidRDefault="00753D5C" w:rsidP="004A3DC8">
            <w:pPr>
              <w:pStyle w:val="Ingetavstnd"/>
            </w:pPr>
            <w:proofErr w:type="spellStart"/>
            <w:r w:rsidRPr="00DB3BC1">
              <w:t>K</w:t>
            </w:r>
            <w:r>
              <w:t>önamn</w:t>
            </w:r>
            <w:proofErr w:type="spellEnd"/>
            <w:r>
              <w:t xml:space="preserve"> hos beställande företag</w:t>
            </w:r>
          </w:p>
          <w:p w14:paraId="135E2266" w14:textId="09A39774" w:rsidR="00753D5C" w:rsidRPr="00BC7A6F" w:rsidRDefault="00753D5C" w:rsidP="00753D5C">
            <w:r w:rsidRPr="00BC7A6F">
              <w:rPr>
                <w:szCs w:val="20"/>
              </w:rPr>
              <w:t>(endast vid MQ-server)</w:t>
            </w:r>
          </w:p>
        </w:tc>
        <w:tc>
          <w:tcPr>
            <w:tcW w:w="4339" w:type="dxa"/>
            <w:shd w:val="clear" w:color="auto" w:fill="F2F2F2" w:themeFill="accent2" w:themeFillShade="F2"/>
          </w:tcPr>
          <w:p w14:paraId="1D5A50D7" w14:textId="77777777" w:rsidR="00753D5C" w:rsidRPr="00DB3BC1" w:rsidRDefault="00753D5C" w:rsidP="00753D5C"/>
        </w:tc>
        <w:tc>
          <w:tcPr>
            <w:tcW w:w="2126" w:type="dxa"/>
            <w:gridSpan w:val="2"/>
            <w:tcBorders>
              <w:bottom w:val="single" w:sz="4" w:space="0" w:color="BFBFBF" w:themeColor="background1" w:themeShade="BF"/>
            </w:tcBorders>
          </w:tcPr>
          <w:p w14:paraId="2CDBFAE9" w14:textId="77777777" w:rsidR="00753D5C" w:rsidRPr="007A1B25" w:rsidRDefault="00753D5C" w:rsidP="00753D5C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753D5C" w:rsidRPr="00DB3BC1" w14:paraId="3A72EFCA" w14:textId="77777777" w:rsidTr="008F63C9">
        <w:trPr>
          <w:trHeight w:val="510"/>
        </w:trPr>
        <w:tc>
          <w:tcPr>
            <w:tcW w:w="3600" w:type="dxa"/>
            <w:vAlign w:val="center"/>
          </w:tcPr>
          <w:p w14:paraId="33FB5CD9" w14:textId="77777777" w:rsidR="00753D5C" w:rsidRPr="00DB3BC1" w:rsidRDefault="00753D5C" w:rsidP="004A3DC8">
            <w:pPr>
              <w:pStyle w:val="Ingetavstnd"/>
            </w:pPr>
            <w:r>
              <w:t>http(s)-endpoint</w:t>
            </w:r>
          </w:p>
        </w:tc>
        <w:tc>
          <w:tcPr>
            <w:tcW w:w="4339" w:type="dxa"/>
            <w:shd w:val="clear" w:color="auto" w:fill="F2F2F2" w:themeFill="accent2" w:themeFillShade="F2"/>
            <w:vAlign w:val="center"/>
          </w:tcPr>
          <w:p w14:paraId="4D25BBAF" w14:textId="77777777" w:rsidR="00753D5C" w:rsidRPr="00DB3BC1" w:rsidRDefault="00753D5C" w:rsidP="00753D5C"/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3B9E1406" w14:textId="77777777" w:rsidR="00753D5C" w:rsidRPr="007A1B25" w:rsidRDefault="00753D5C" w:rsidP="00753D5C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753D5C" w:rsidRPr="00DB3BC1" w14:paraId="155B88A4" w14:textId="77777777" w:rsidTr="00711424">
        <w:tc>
          <w:tcPr>
            <w:tcW w:w="3600" w:type="dxa"/>
          </w:tcPr>
          <w:p w14:paraId="7963C3F0" w14:textId="77777777" w:rsidR="00753D5C" w:rsidRDefault="00753D5C" w:rsidP="004A3DC8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6665E867" w14:textId="2BE132BA" w:rsidR="00753D5C" w:rsidRDefault="00753D5C" w:rsidP="00753D5C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339" w:type="dxa"/>
          </w:tcPr>
          <w:p w14:paraId="6E91B751" w14:textId="77777777" w:rsidR="00753D5C" w:rsidRPr="0020730F" w:rsidRDefault="00753D5C" w:rsidP="00753D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6732A0F3" w14:textId="77777777" w:rsidR="00753D5C" w:rsidRPr="00DB3BC1" w:rsidRDefault="00753D5C" w:rsidP="00753D5C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1C55744E" w14:textId="77777777" w:rsidR="00753D5C" w:rsidRPr="00DB3BC1" w:rsidRDefault="00753D5C" w:rsidP="00753D5C"/>
        </w:tc>
      </w:tr>
    </w:tbl>
    <w:p w14:paraId="7B7CBF57" w14:textId="77777777" w:rsidR="00F30990" w:rsidRPr="006E69E2" w:rsidRDefault="00F30990" w:rsidP="00F30990">
      <w:pPr>
        <w:spacing w:after="120"/>
        <w:ind w:left="-426"/>
        <w:rPr>
          <w:rFonts w:cs="Noto Serif"/>
          <w:sz w:val="28"/>
          <w:szCs w:val="28"/>
        </w:rPr>
      </w:pPr>
    </w:p>
    <w:p w14:paraId="6F351BC2" w14:textId="77777777" w:rsidR="00CC1F94" w:rsidRDefault="00CC1F94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7BC56EAD" w14:textId="6376DBAF" w:rsidR="00F30990" w:rsidRDefault="00F30990" w:rsidP="000E1593">
      <w:pPr>
        <w:pStyle w:val="Rubrik1"/>
        <w:spacing w:before="0"/>
        <w:ind w:left="-851"/>
      </w:pPr>
      <w:bookmarkStart w:id="43" w:name="_Toc106618584"/>
      <w:r>
        <w:t xml:space="preserve">38. </w:t>
      </w:r>
      <w:proofErr w:type="spellStart"/>
      <w:r>
        <w:t>papiNet</w:t>
      </w:r>
      <w:proofErr w:type="spellEnd"/>
      <w:r>
        <w:t xml:space="preserve"> </w:t>
      </w:r>
      <w:proofErr w:type="gramStart"/>
      <w:r>
        <w:t>Värde transport</w:t>
      </w:r>
      <w:bookmarkEnd w:id="43"/>
      <w:proofErr w:type="gramEnd"/>
    </w:p>
    <w:p w14:paraId="61D6AC4D" w14:textId="24CFD71D" w:rsidR="00CC1F94" w:rsidRPr="00952A8A" w:rsidRDefault="00346D0E" w:rsidP="00952A8A">
      <w:pPr>
        <w:pStyle w:val="Rubrik2"/>
        <w:ind w:left="-851"/>
        <w:rPr>
          <w:rStyle w:val="Rubrik2Char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-8015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35" w:rsidRPr="00952A8A">
            <w:rPr>
              <w:rFonts w:ascii="Segoe UI Symbol" w:hAnsi="Segoe UI Symbol" w:cs="Segoe UI Symbol"/>
              <w:color w:val="auto"/>
              <w:sz w:val="32"/>
              <w:szCs w:val="32"/>
            </w:rPr>
            <w:t>☐</w:t>
          </w:r>
        </w:sdtContent>
      </w:sdt>
      <w:r w:rsidR="00467235" w:rsidRPr="00952A8A">
        <w:rPr>
          <w:rStyle w:val="Rubrik2Char"/>
          <w:bCs/>
          <w:iCs/>
        </w:rPr>
        <w:t xml:space="preserve"> 38.1 </w:t>
      </w:r>
      <w:proofErr w:type="gramStart"/>
      <w:r w:rsidR="00467235" w:rsidRPr="00952A8A">
        <w:rPr>
          <w:rStyle w:val="Rubrik2Char"/>
          <w:bCs/>
          <w:iCs/>
        </w:rPr>
        <w:t>Värde transport</w:t>
      </w:r>
      <w:proofErr w:type="gramEnd"/>
      <w:r w:rsidR="00467235" w:rsidRPr="00952A8A">
        <w:rPr>
          <w:rStyle w:val="Rubrik2Char"/>
          <w:bCs/>
          <w:iCs/>
        </w:rPr>
        <w:t xml:space="preserve"> - </w:t>
      </w:r>
      <w:proofErr w:type="spellStart"/>
      <w:r w:rsidR="00467235" w:rsidRPr="00952A8A">
        <w:rPr>
          <w:rStyle w:val="Rubrik2Char"/>
          <w:bCs/>
          <w:iCs/>
        </w:rPr>
        <w:t>Biometria</w:t>
      </w:r>
      <w:proofErr w:type="spellEnd"/>
      <w:r w:rsidR="00467235" w:rsidRPr="00952A8A">
        <w:rPr>
          <w:rStyle w:val="Rubrik2Char"/>
          <w:bCs/>
          <w:iCs/>
        </w:rPr>
        <w:t xml:space="preserve"> skickar ut till kund</w:t>
      </w:r>
    </w:p>
    <w:p w14:paraId="547C4701" w14:textId="091959D9" w:rsidR="00467235" w:rsidRPr="00467235" w:rsidRDefault="00467235" w:rsidP="000E1593">
      <w:pPr>
        <w:spacing w:before="120" w:after="120"/>
        <w:ind w:left="-851"/>
        <w:rPr>
          <w:rStyle w:val="Rubrik2Char"/>
          <w:rFonts w:ascii="Open Sans SemiBold" w:hAnsi="Open Sans SemiBold" w:cs="Open Sans SemiBold"/>
        </w:rPr>
      </w:pPr>
      <w:r w:rsidRPr="00467235">
        <w:rPr>
          <w:rFonts w:ascii="Open Sans SemiBold" w:hAnsi="Open Sans SemiBold" w:cs="Open Sans SemiBold"/>
          <w:sz w:val="22"/>
          <w:szCs w:val="22"/>
        </w:rPr>
        <w:t xml:space="preserve">38.1.1 Affärsdokument - </w:t>
      </w:r>
      <w:proofErr w:type="spellStart"/>
      <w:r w:rsidRPr="00467235">
        <w:rPr>
          <w:rFonts w:ascii="Open Sans SemiBold" w:hAnsi="Open Sans SemiBold" w:cs="Open Sans SemiBold"/>
          <w:sz w:val="22"/>
          <w:szCs w:val="22"/>
        </w:rPr>
        <w:t>MeasuringTicket</w:t>
      </w:r>
      <w:proofErr w:type="spellEnd"/>
      <w:r w:rsidRPr="00467235">
        <w:rPr>
          <w:rFonts w:ascii="Open Sans SemiBold" w:hAnsi="Open Sans SemiBold" w:cs="Open Sans SemiBold"/>
          <w:sz w:val="22"/>
          <w:szCs w:val="22"/>
        </w:rPr>
        <w:t xml:space="preserve"> av typen </w:t>
      </w:r>
      <w:proofErr w:type="spellStart"/>
      <w:r w:rsidRPr="00467235">
        <w:rPr>
          <w:rFonts w:ascii="Open Sans SemiBold" w:hAnsi="Open Sans SemiBold" w:cs="Open Sans SemiBold"/>
          <w:sz w:val="22"/>
          <w:szCs w:val="22"/>
        </w:rPr>
        <w:t>InvoiceSpecification</w:t>
      </w:r>
      <w:proofErr w:type="spellEnd"/>
      <w:r w:rsidRPr="00467235">
        <w:rPr>
          <w:rFonts w:ascii="Open Sans SemiBold" w:hAnsi="Open Sans SemiBold" w:cs="Open Sans SemiBold"/>
          <w:sz w:val="22"/>
          <w:szCs w:val="22"/>
        </w:rPr>
        <w:t xml:space="preserve"> där </w:t>
      </w:r>
      <w:proofErr w:type="spellStart"/>
      <w:r w:rsidRPr="00467235">
        <w:rPr>
          <w:rFonts w:ascii="Open Sans SemiBold" w:hAnsi="Open Sans SemiBold" w:cs="Open Sans SemiBold"/>
          <w:sz w:val="22"/>
          <w:szCs w:val="22"/>
        </w:rPr>
        <w:t>MTContextType</w:t>
      </w:r>
      <w:proofErr w:type="spellEnd"/>
      <w:r w:rsidRPr="00467235">
        <w:rPr>
          <w:rFonts w:ascii="Open Sans SemiBold" w:hAnsi="Open Sans SemiBold" w:cs="Open Sans SemiBold"/>
          <w:sz w:val="22"/>
          <w:szCs w:val="22"/>
        </w:rPr>
        <w:t xml:space="preserve"> är </w:t>
      </w:r>
      <w:proofErr w:type="spellStart"/>
      <w:r w:rsidRPr="00467235">
        <w:rPr>
          <w:rFonts w:ascii="Open Sans SemiBold" w:hAnsi="Open Sans SemiBold" w:cs="Open Sans SemiBold"/>
          <w:sz w:val="22"/>
          <w:szCs w:val="22"/>
        </w:rPr>
        <w:t>LogisticsService</w:t>
      </w:r>
      <w:proofErr w:type="spellEnd"/>
    </w:p>
    <w:tbl>
      <w:tblPr>
        <w:tblStyle w:val="Tabellrutnt"/>
        <w:tblW w:w="10065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4485"/>
        <w:gridCol w:w="1275"/>
        <w:gridCol w:w="709"/>
      </w:tblGrid>
      <w:tr w:rsidR="00467235" w:rsidRPr="00E63C75" w14:paraId="0AB4BFD0" w14:textId="77777777" w:rsidTr="000E1593">
        <w:tc>
          <w:tcPr>
            <w:tcW w:w="3596" w:type="dxa"/>
          </w:tcPr>
          <w:p w14:paraId="219EAF96" w14:textId="77777777" w:rsidR="005A1CC5" w:rsidRDefault="00467235" w:rsidP="00AC21C0">
            <w:pPr>
              <w:pStyle w:val="Ingetavstnd"/>
            </w:pPr>
            <w:r w:rsidRPr="005D3B5D">
              <w:t>Roll för mottagande part</w:t>
            </w:r>
          </w:p>
          <w:p w14:paraId="08B4933C" w14:textId="6826552E" w:rsidR="00467235" w:rsidRPr="005D3B5D" w:rsidRDefault="00467235" w:rsidP="005A1CC5">
            <w:r w:rsidRPr="005D3B5D">
              <w:t xml:space="preserve">(Business Receiver </w:t>
            </w:r>
            <w:proofErr w:type="spellStart"/>
            <w:r w:rsidRPr="005D3B5D">
              <w:t>Role</w:t>
            </w:r>
            <w:proofErr w:type="spellEnd"/>
            <w:r w:rsidRPr="005D3B5D">
              <w:t>)</w:t>
            </w:r>
          </w:p>
        </w:tc>
        <w:tc>
          <w:tcPr>
            <w:tcW w:w="6469" w:type="dxa"/>
            <w:gridSpan w:val="3"/>
          </w:tcPr>
          <w:p w14:paraId="7F087607" w14:textId="6CA764B3" w:rsidR="00467235" w:rsidRPr="000905EC" w:rsidRDefault="00467235" w:rsidP="00467235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62601155" w14:textId="77777777" w:rsidR="00A869C7" w:rsidRPr="00A869C7" w:rsidRDefault="00467235" w:rsidP="00467235">
            <w:pPr>
              <w:rPr>
                <w:rFonts w:ascii="Open Sans SemiBold" w:hAnsi="Open Sans SemiBold" w:cs="Open Sans SemiBold"/>
                <w:szCs w:val="20"/>
              </w:rPr>
            </w:pPr>
            <w:r w:rsidRPr="00A869C7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02A4E368" w14:textId="1A85E2BE" w:rsidR="00467235" w:rsidRPr="007A1B25" w:rsidRDefault="00346D0E" w:rsidP="0046723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079092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235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467235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467235" w:rsidRPr="005A1CC5">
              <w:t xml:space="preserve">kryss i rutan nedan inkluderar även underliggande </w:t>
            </w:r>
            <w:proofErr w:type="spellStart"/>
            <w:r w:rsidR="00467235" w:rsidRPr="005A1CC5">
              <w:t>interntnummer</w:t>
            </w:r>
            <w:proofErr w:type="spellEnd"/>
          </w:p>
        </w:tc>
      </w:tr>
      <w:tr w:rsidR="00467235" w14:paraId="7961E19C" w14:textId="77777777" w:rsidTr="008F63C9">
        <w:tc>
          <w:tcPr>
            <w:tcW w:w="3596" w:type="dxa"/>
          </w:tcPr>
          <w:p w14:paraId="49EE8CBF" w14:textId="77777777" w:rsidR="005A1CC5" w:rsidRDefault="00467235" w:rsidP="00AC21C0">
            <w:pPr>
              <w:pStyle w:val="Ingetavstnd"/>
            </w:pPr>
            <w:r w:rsidRPr="005D3B5D">
              <w:t>Köpare av transport</w:t>
            </w:r>
          </w:p>
          <w:p w14:paraId="532F366D" w14:textId="513A702F" w:rsidR="00467235" w:rsidRPr="005D3B5D" w:rsidRDefault="00467235" w:rsidP="00467235">
            <w:r w:rsidRPr="005D3B5D">
              <w:t>(</w:t>
            </w:r>
            <w:proofErr w:type="spellStart"/>
            <w:r w:rsidRPr="005D3B5D">
              <w:t>LogisticsBuyer</w:t>
            </w:r>
            <w:r>
              <w:t>Agent</w:t>
            </w:r>
            <w:proofErr w:type="spellEnd"/>
            <w:r w:rsidRPr="005D3B5D">
              <w:t>)</w:t>
            </w:r>
          </w:p>
        </w:tc>
        <w:tc>
          <w:tcPr>
            <w:tcW w:w="5760" w:type="dxa"/>
            <w:gridSpan w:val="2"/>
            <w:shd w:val="clear" w:color="auto" w:fill="F2F2F2" w:themeFill="accent2" w:themeFillShade="F2"/>
          </w:tcPr>
          <w:p w14:paraId="5547D658" w14:textId="77777777" w:rsidR="00467235" w:rsidRPr="005D3B5D" w:rsidRDefault="00467235" w:rsidP="00467235"/>
        </w:tc>
        <w:tc>
          <w:tcPr>
            <w:tcW w:w="709" w:type="dxa"/>
          </w:tcPr>
          <w:p w14:paraId="3FF6C7F5" w14:textId="77777777" w:rsidR="00467235" w:rsidRPr="00A869C7" w:rsidRDefault="00346D0E" w:rsidP="0046723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7430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235" w:rsidRPr="00A869C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67235" w14:paraId="29458C0C" w14:textId="77777777" w:rsidTr="008F63C9">
        <w:tc>
          <w:tcPr>
            <w:tcW w:w="3596" w:type="dxa"/>
          </w:tcPr>
          <w:p w14:paraId="52192CFC" w14:textId="77777777" w:rsidR="005A1CC5" w:rsidRDefault="00467235" w:rsidP="00AC21C0">
            <w:pPr>
              <w:pStyle w:val="Ingetavstnd"/>
            </w:pPr>
            <w:r>
              <w:t>Säljare av transport</w:t>
            </w:r>
          </w:p>
          <w:p w14:paraId="4C4E7B20" w14:textId="29CA5485" w:rsidR="00467235" w:rsidRPr="005D3B5D" w:rsidRDefault="00467235" w:rsidP="005A1CC5">
            <w:r w:rsidRPr="005D3B5D">
              <w:t>(</w:t>
            </w:r>
            <w:proofErr w:type="spellStart"/>
            <w:r w:rsidRPr="005D3B5D">
              <w:t>LogisticsSupplier</w:t>
            </w:r>
            <w:proofErr w:type="spellEnd"/>
            <w:r w:rsidRPr="005D3B5D">
              <w:t>)</w:t>
            </w:r>
          </w:p>
        </w:tc>
        <w:tc>
          <w:tcPr>
            <w:tcW w:w="5760" w:type="dxa"/>
            <w:gridSpan w:val="2"/>
            <w:shd w:val="clear" w:color="auto" w:fill="F2F2F2" w:themeFill="accent2" w:themeFillShade="F2"/>
          </w:tcPr>
          <w:p w14:paraId="79D6464D" w14:textId="77777777" w:rsidR="00467235" w:rsidRPr="005D3B5D" w:rsidRDefault="00467235" w:rsidP="00467235"/>
        </w:tc>
        <w:tc>
          <w:tcPr>
            <w:tcW w:w="709" w:type="dxa"/>
          </w:tcPr>
          <w:p w14:paraId="2C53E359" w14:textId="77777777" w:rsidR="00467235" w:rsidRPr="00A869C7" w:rsidRDefault="00346D0E" w:rsidP="0046723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1692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235" w:rsidRPr="00A869C7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67235" w:rsidRPr="00DB3BC1" w14:paraId="1486D1EB" w14:textId="77777777" w:rsidTr="000E1593">
        <w:trPr>
          <w:trHeight w:val="510"/>
        </w:trPr>
        <w:tc>
          <w:tcPr>
            <w:tcW w:w="3596" w:type="dxa"/>
            <w:vAlign w:val="center"/>
          </w:tcPr>
          <w:p w14:paraId="6C1A8378" w14:textId="77777777" w:rsidR="00467235" w:rsidRPr="00DB3BC1" w:rsidRDefault="00467235" w:rsidP="00AC21C0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485" w:type="dxa"/>
            <w:vAlign w:val="center"/>
          </w:tcPr>
          <w:p w14:paraId="50328E00" w14:textId="77777777" w:rsidR="00467235" w:rsidRPr="00DB3BC1" w:rsidRDefault="00467235" w:rsidP="00467235"/>
        </w:tc>
        <w:tc>
          <w:tcPr>
            <w:tcW w:w="1984" w:type="dxa"/>
            <w:gridSpan w:val="2"/>
            <w:vAlign w:val="center"/>
          </w:tcPr>
          <w:p w14:paraId="3E7E7622" w14:textId="77777777" w:rsidR="00467235" w:rsidRPr="007A1B25" w:rsidRDefault="00467235" w:rsidP="00467235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  <w:tr w:rsidR="00467235" w:rsidRPr="00DB3BC1" w14:paraId="6F3B5730" w14:textId="77777777" w:rsidTr="008F63C9">
        <w:tc>
          <w:tcPr>
            <w:tcW w:w="3596" w:type="dxa"/>
          </w:tcPr>
          <w:p w14:paraId="7D20A407" w14:textId="77777777" w:rsidR="005A1CC5" w:rsidRDefault="00467235" w:rsidP="00AC21C0">
            <w:pPr>
              <w:pStyle w:val="Ingetavstnd"/>
            </w:pPr>
            <w:proofErr w:type="spellStart"/>
            <w:r w:rsidRPr="00DB3BC1">
              <w:t>K</w:t>
            </w:r>
            <w:r>
              <w:t>önamn</w:t>
            </w:r>
            <w:proofErr w:type="spellEnd"/>
            <w:r>
              <w:t xml:space="preserve"> hos beställande företag</w:t>
            </w:r>
          </w:p>
          <w:p w14:paraId="132FD680" w14:textId="6056CDC3" w:rsidR="00467235" w:rsidRPr="003B19E7" w:rsidRDefault="00467235" w:rsidP="00467235">
            <w:r w:rsidRPr="003B19E7">
              <w:rPr>
                <w:szCs w:val="20"/>
              </w:rPr>
              <w:t>(endast vid MQ-server)</w:t>
            </w:r>
          </w:p>
        </w:tc>
        <w:tc>
          <w:tcPr>
            <w:tcW w:w="4485" w:type="dxa"/>
            <w:shd w:val="clear" w:color="auto" w:fill="F2F2F2" w:themeFill="accent2" w:themeFillShade="F2"/>
          </w:tcPr>
          <w:p w14:paraId="2D44B3D5" w14:textId="77777777" w:rsidR="00467235" w:rsidRPr="00DB3BC1" w:rsidRDefault="00467235" w:rsidP="00467235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3FB3C939" w14:textId="77777777" w:rsidR="00467235" w:rsidRPr="007A1B25" w:rsidRDefault="00467235" w:rsidP="00467235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467235" w:rsidRPr="00DB3BC1" w14:paraId="05251A7C" w14:textId="77777777" w:rsidTr="008F63C9">
        <w:trPr>
          <w:trHeight w:val="510"/>
        </w:trPr>
        <w:tc>
          <w:tcPr>
            <w:tcW w:w="3596" w:type="dxa"/>
            <w:vAlign w:val="center"/>
          </w:tcPr>
          <w:p w14:paraId="528CB137" w14:textId="77777777" w:rsidR="00467235" w:rsidRPr="00DB3BC1" w:rsidRDefault="00467235" w:rsidP="00AC21C0">
            <w:pPr>
              <w:pStyle w:val="Ingetavstnd"/>
            </w:pPr>
            <w:r>
              <w:t>http(s)-endpoint</w:t>
            </w:r>
          </w:p>
        </w:tc>
        <w:tc>
          <w:tcPr>
            <w:tcW w:w="4485" w:type="dxa"/>
            <w:shd w:val="clear" w:color="auto" w:fill="F2F2F2" w:themeFill="accent2" w:themeFillShade="F2"/>
            <w:vAlign w:val="center"/>
          </w:tcPr>
          <w:p w14:paraId="7A7770A8" w14:textId="77777777" w:rsidR="00467235" w:rsidRPr="00DB3BC1" w:rsidRDefault="00467235" w:rsidP="00467235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5329C987" w14:textId="77777777" w:rsidR="00467235" w:rsidRPr="007A1B25" w:rsidRDefault="00467235" w:rsidP="00467235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467235" w:rsidRPr="00DB3BC1" w14:paraId="0ACE4453" w14:textId="77777777" w:rsidTr="000E1593">
        <w:tc>
          <w:tcPr>
            <w:tcW w:w="3596" w:type="dxa"/>
          </w:tcPr>
          <w:p w14:paraId="2D3E97C5" w14:textId="77777777" w:rsidR="005A1CC5" w:rsidRDefault="00467235" w:rsidP="00AC21C0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7B75C3BC" w14:textId="37B81D08" w:rsidR="00467235" w:rsidRDefault="00467235" w:rsidP="00467235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485" w:type="dxa"/>
          </w:tcPr>
          <w:p w14:paraId="6FE30871" w14:textId="77777777" w:rsidR="00467235" w:rsidRPr="0020730F" w:rsidRDefault="00467235" w:rsidP="004672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73C7CEB5" w14:textId="77777777" w:rsidR="00467235" w:rsidRPr="00DB3BC1" w:rsidRDefault="00467235" w:rsidP="00467235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5351F91A" w14:textId="77777777" w:rsidR="00467235" w:rsidRPr="00DB3BC1" w:rsidRDefault="00467235" w:rsidP="00467235"/>
        </w:tc>
      </w:tr>
    </w:tbl>
    <w:p w14:paraId="2BFD8C45" w14:textId="77777777" w:rsidR="00F30990" w:rsidRPr="00661051" w:rsidRDefault="00F30990" w:rsidP="00F30990"/>
    <w:p w14:paraId="0F6FD18A" w14:textId="77777777" w:rsidR="001D7C74" w:rsidRDefault="001D7C74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772A0961" w14:textId="77777777" w:rsidR="006871B6" w:rsidRDefault="00F30990" w:rsidP="00903148">
      <w:pPr>
        <w:pStyle w:val="Rubrik1"/>
        <w:spacing w:before="120" w:after="120"/>
        <w:ind w:left="-851" w:right="-1276"/>
        <w:rPr>
          <w:color w:val="000000" w:themeColor="text1"/>
        </w:rPr>
      </w:pPr>
      <w:bookmarkStart w:id="44" w:name="_Toc106618585"/>
      <w:r w:rsidRPr="000913DD">
        <w:rPr>
          <w:color w:val="000000" w:themeColor="text1"/>
        </w:rPr>
        <w:t xml:space="preserve">50. </w:t>
      </w:r>
      <w:proofErr w:type="spellStart"/>
      <w:r w:rsidRPr="000913DD">
        <w:rPr>
          <w:color w:val="000000" w:themeColor="text1"/>
        </w:rPr>
        <w:t>StanForD</w:t>
      </w:r>
      <w:proofErr w:type="spellEnd"/>
      <w:r w:rsidRPr="000913DD">
        <w:rPr>
          <w:color w:val="000000" w:themeColor="text1"/>
        </w:rPr>
        <w:t xml:space="preserve"> kvittens </w:t>
      </w:r>
      <w:proofErr w:type="spellStart"/>
      <w:r w:rsidRPr="000913DD">
        <w:rPr>
          <w:color w:val="000000" w:themeColor="text1"/>
        </w:rPr>
        <w:t>Envelope</w:t>
      </w:r>
      <w:proofErr w:type="spellEnd"/>
      <w:r w:rsidRPr="000913DD">
        <w:rPr>
          <w:color w:val="000000" w:themeColor="text1"/>
        </w:rPr>
        <w:t xml:space="preserve"> </w:t>
      </w:r>
      <w:proofErr w:type="spellStart"/>
      <w:r w:rsidRPr="000913DD">
        <w:rPr>
          <w:color w:val="000000" w:themeColor="text1"/>
        </w:rPr>
        <w:t>Acknowledgement</w:t>
      </w:r>
      <w:proofErr w:type="spellEnd"/>
      <w:r w:rsidRPr="000913DD">
        <w:rPr>
          <w:color w:val="000000" w:themeColor="text1"/>
        </w:rPr>
        <w:t xml:space="preserve">, </w:t>
      </w:r>
      <w:r w:rsidRPr="00E8264C">
        <w:rPr>
          <w:color w:val="000000" w:themeColor="text1"/>
        </w:rPr>
        <w:t>ENA</w:t>
      </w:r>
      <w:bookmarkEnd w:id="44"/>
    </w:p>
    <w:p w14:paraId="0F64F1E6" w14:textId="22B6D8C8" w:rsidR="00F30990" w:rsidRPr="00A45B94" w:rsidRDefault="00F30990" w:rsidP="00FE1AEE">
      <w:pPr>
        <w:pStyle w:val="Rubrik1"/>
        <w:spacing w:before="120" w:after="120"/>
        <w:ind w:left="-851"/>
        <w:rPr>
          <w:rFonts w:ascii="Calibri Light" w:eastAsia="Yu Gothic Light" w:hAnsi="Calibri Light" w:cs="Times New Roman"/>
          <w:color w:val="0070C0"/>
        </w:rPr>
      </w:pPr>
      <w:bookmarkStart w:id="45" w:name="_Toc106618586"/>
      <w:r>
        <w:t xml:space="preserve">50.1 ENA från </w:t>
      </w:r>
      <w:proofErr w:type="spellStart"/>
      <w:r>
        <w:t>Biometria</w:t>
      </w:r>
      <w:proofErr w:type="spellEnd"/>
      <w:r>
        <w:t xml:space="preserve"> till Beställaren</w:t>
      </w:r>
      <w:bookmarkEnd w:id="45"/>
      <w:r>
        <w:t xml:space="preserve"> </w:t>
      </w:r>
    </w:p>
    <w:p w14:paraId="6350E52F" w14:textId="066930A1" w:rsidR="00F064BE" w:rsidRDefault="000266C3" w:rsidP="00FE1AEE">
      <w:pPr>
        <w:ind w:left="-851"/>
      </w:pPr>
      <w:r w:rsidRPr="00175D44">
        <w:t xml:space="preserve">För varje valt </w:t>
      </w:r>
      <w:proofErr w:type="spellStart"/>
      <w:r w:rsidRPr="00175D44">
        <w:t>inskick</w:t>
      </w:r>
      <w:proofErr w:type="spellEnd"/>
      <w:r w:rsidRPr="00175D44">
        <w:t xml:space="preserve"> av affärsmeddelande (se kapitel </w:t>
      </w:r>
      <w:r w:rsidR="00235FC2">
        <w:t>51</w:t>
      </w:r>
      <w:r w:rsidRPr="00175D44">
        <w:t xml:space="preserve"> och framåt) där kvittensen ENA stöds är den också valbar. Om beställaren väljer att få kvittensen ENA från </w:t>
      </w:r>
      <w:proofErr w:type="spellStart"/>
      <w:r w:rsidRPr="00175D44">
        <w:t>Biometria</w:t>
      </w:r>
      <w:proofErr w:type="spellEnd"/>
      <w:r w:rsidRPr="00175D44">
        <w:t xml:space="preserve"> måste den ange om den ska läggas på en gemensam ENA-destination eller en specifik ENA-destination för affärsmeddelandet. Notera att med ’destination’ avses ’transportdestination’. </w:t>
      </w:r>
      <w:r w:rsidRPr="00175D44">
        <w:br/>
        <w:t xml:space="preserve">Om alternativet med gemensam ENA-destination önskas behöver beställaren ej fylla i något där eftersom gemensam destination ligger som grundinställning. </w:t>
      </w:r>
      <w:r w:rsidRPr="00175D44">
        <w:br/>
        <w:t>Notera att detta förutsätter att gemensam destination är vald och ifylld enligt följande kapitel 50.1.2.</w:t>
      </w:r>
    </w:p>
    <w:p w14:paraId="1C64C6DF" w14:textId="3A9E3598" w:rsidR="0069424E" w:rsidRDefault="00346D0E" w:rsidP="00FE1AEE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sdt>
        <w:sdtPr>
          <w:rPr>
            <w:sz w:val="32"/>
            <w:szCs w:val="32"/>
          </w:rPr>
          <w:id w:val="11238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4E" w:rsidRPr="0069424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9424E" w:rsidRPr="00175D44">
        <w:rPr>
          <w:sz w:val="28"/>
          <w:szCs w:val="28"/>
        </w:rPr>
        <w:t xml:space="preserve"> </w:t>
      </w:r>
      <w:r w:rsidR="0069424E" w:rsidRPr="0069424E">
        <w:rPr>
          <w:rFonts w:ascii="Open Sans SemiBold" w:hAnsi="Open Sans SemiBold" w:cs="Open Sans SemiBold"/>
          <w:sz w:val="22"/>
          <w:szCs w:val="28"/>
        </w:rPr>
        <w:t xml:space="preserve">50.1.2 Gemensam destination </w:t>
      </w:r>
      <w:proofErr w:type="spellStart"/>
      <w:r w:rsidR="0069424E" w:rsidRPr="0069424E">
        <w:rPr>
          <w:rFonts w:ascii="Open Sans SemiBold" w:hAnsi="Open Sans SemiBold" w:cs="Open Sans SemiBold"/>
          <w:sz w:val="22"/>
          <w:szCs w:val="28"/>
        </w:rPr>
        <w:t>Envelope</w:t>
      </w:r>
      <w:proofErr w:type="spellEnd"/>
      <w:r w:rsidR="0069424E" w:rsidRPr="0069424E">
        <w:rPr>
          <w:rFonts w:ascii="Open Sans SemiBold" w:hAnsi="Open Sans SemiBold" w:cs="Open Sans SemiBold"/>
          <w:sz w:val="22"/>
          <w:szCs w:val="28"/>
        </w:rPr>
        <w:t xml:space="preserve"> </w:t>
      </w:r>
      <w:proofErr w:type="spellStart"/>
      <w:r w:rsidR="0069424E" w:rsidRPr="0069424E">
        <w:rPr>
          <w:rFonts w:ascii="Open Sans SemiBold" w:hAnsi="Open Sans SemiBold" w:cs="Open Sans SemiBold"/>
          <w:sz w:val="22"/>
          <w:szCs w:val="28"/>
        </w:rPr>
        <w:t>Acknowledgement</w:t>
      </w:r>
      <w:proofErr w:type="spellEnd"/>
      <w:r w:rsidR="0069424E" w:rsidRPr="0069424E">
        <w:rPr>
          <w:rFonts w:ascii="Open Sans SemiBold" w:hAnsi="Open Sans SemiBold" w:cs="Open Sans SemiBold"/>
          <w:sz w:val="22"/>
          <w:szCs w:val="28"/>
        </w:rPr>
        <w:t xml:space="preserve"> för </w:t>
      </w:r>
      <w:proofErr w:type="spellStart"/>
      <w:r w:rsidR="0069424E" w:rsidRPr="0069424E">
        <w:rPr>
          <w:rFonts w:ascii="Open Sans SemiBold" w:hAnsi="Open Sans SemiBold" w:cs="Open Sans SemiBold"/>
          <w:sz w:val="22"/>
          <w:szCs w:val="28"/>
        </w:rPr>
        <w:t>StanForD</w:t>
      </w:r>
      <w:proofErr w:type="spellEnd"/>
      <w:r w:rsidR="0069424E">
        <w:rPr>
          <w:rFonts w:ascii="Open Sans SemiBold" w:hAnsi="Open Sans SemiBold" w:cs="Open Sans SemiBold"/>
          <w:sz w:val="22"/>
          <w:szCs w:val="28"/>
        </w:rPr>
        <w:t xml:space="preserve"> </w:t>
      </w:r>
      <w:r w:rsidR="0069424E">
        <w:rPr>
          <w:rFonts w:ascii="Open Sans SemiBold" w:hAnsi="Open Sans SemiBold" w:cs="Open Sans SemiBold"/>
          <w:sz w:val="22"/>
          <w:szCs w:val="28"/>
        </w:rPr>
        <w:br/>
        <w:t>XML-integrationer</w:t>
      </w:r>
    </w:p>
    <w:p w14:paraId="05B4F474" w14:textId="07A0158B" w:rsidR="0069424E" w:rsidRPr="00175D44" w:rsidRDefault="0069424E" w:rsidP="00FE1AEE">
      <w:pPr>
        <w:ind w:left="-851"/>
      </w:pPr>
      <w:r w:rsidRPr="00175D44">
        <w:t>(Om detta val görs ska en av nedanstående kryssrutor fyllas i)</w:t>
      </w:r>
    </w:p>
    <w:p w14:paraId="40C3EB28" w14:textId="5BC658FE" w:rsidR="000266C3" w:rsidRPr="00175D44" w:rsidRDefault="000266C3" w:rsidP="00FE1AEE">
      <w:pPr>
        <w:ind w:left="-851"/>
      </w:pPr>
      <w:r w:rsidRPr="00175D44">
        <w:t xml:space="preserve">  </w:t>
      </w:r>
    </w:p>
    <w:p w14:paraId="56210DA2" w14:textId="04B8C847" w:rsidR="00D52710" w:rsidRDefault="00346D0E" w:rsidP="00FE1AEE">
      <w:pPr>
        <w:spacing w:before="120"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id w:val="63005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4E" w:rsidRPr="00175D44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69424E" w:rsidRPr="00175D44">
        <w:rPr>
          <w:lang w:val="en-US"/>
        </w:rPr>
        <w:t xml:space="preserve"> </w:t>
      </w:r>
      <w:r w:rsidR="0069424E" w:rsidRPr="0069424E">
        <w:rPr>
          <w:rFonts w:ascii="Open Sans SemiBold" w:hAnsi="Open Sans SemiBold" w:cs="Open Sans SemiBold"/>
          <w:lang w:val="en-US"/>
        </w:rPr>
        <w:t xml:space="preserve">50.1.2.1 Envelope Acknowledgement vid </w:t>
      </w:r>
      <w:proofErr w:type="spellStart"/>
      <w:r w:rsidR="0069424E" w:rsidRPr="0069424E">
        <w:rPr>
          <w:rFonts w:ascii="Open Sans SemiBold" w:hAnsi="Open Sans SemiBold" w:cs="Open Sans SemiBold"/>
          <w:lang w:val="en-US"/>
        </w:rPr>
        <w:t>val</w:t>
      </w:r>
      <w:proofErr w:type="spellEnd"/>
      <w:r w:rsidR="0069424E" w:rsidRPr="0069424E">
        <w:rPr>
          <w:rFonts w:ascii="Open Sans SemiBold" w:hAnsi="Open Sans SemiBold" w:cs="Open Sans SemiBold"/>
          <w:lang w:val="en-US"/>
        </w:rPr>
        <w:t xml:space="preserve"> IBM MQ-client</w:t>
      </w:r>
    </w:p>
    <w:tbl>
      <w:tblPr>
        <w:tblStyle w:val="Tabellrutnt"/>
        <w:tblW w:w="10065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52"/>
        <w:gridCol w:w="4529"/>
        <w:gridCol w:w="1984"/>
      </w:tblGrid>
      <w:tr w:rsidR="00AB7D9A" w:rsidRPr="00175D44" w14:paraId="2EB36348" w14:textId="77777777" w:rsidTr="00FE1AEE">
        <w:trPr>
          <w:trHeight w:val="510"/>
        </w:trPr>
        <w:tc>
          <w:tcPr>
            <w:tcW w:w="3552" w:type="dxa"/>
            <w:vAlign w:val="center"/>
          </w:tcPr>
          <w:p w14:paraId="243E11A7" w14:textId="77777777" w:rsidR="00AB7D9A" w:rsidRPr="00175D44" w:rsidRDefault="00AB7D9A" w:rsidP="005F4ED2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529" w:type="dxa"/>
            <w:vAlign w:val="center"/>
          </w:tcPr>
          <w:p w14:paraId="7C380736" w14:textId="77777777" w:rsidR="00AB7D9A" w:rsidRPr="00175D44" w:rsidRDefault="00AB7D9A" w:rsidP="00AB7D9A"/>
        </w:tc>
        <w:tc>
          <w:tcPr>
            <w:tcW w:w="1984" w:type="dxa"/>
            <w:vAlign w:val="center"/>
          </w:tcPr>
          <w:p w14:paraId="0C7990C4" w14:textId="77777777" w:rsidR="00AB7D9A" w:rsidRPr="00175D44" w:rsidRDefault="00AB7D9A" w:rsidP="00AB7D9A">
            <w:pPr>
              <w:rPr>
                <w:szCs w:val="20"/>
              </w:rPr>
            </w:pPr>
            <w:r w:rsidRPr="00175D44">
              <w:rPr>
                <w:szCs w:val="20"/>
              </w:rPr>
              <w:t xml:space="preserve">Fylls i av </w:t>
            </w:r>
            <w:proofErr w:type="spellStart"/>
            <w:r w:rsidRPr="00175D44">
              <w:rPr>
                <w:szCs w:val="20"/>
              </w:rPr>
              <w:t>Biometria</w:t>
            </w:r>
            <w:proofErr w:type="spellEnd"/>
          </w:p>
        </w:tc>
      </w:tr>
    </w:tbl>
    <w:p w14:paraId="4D14E06F" w14:textId="4CE74365" w:rsidR="00D52710" w:rsidRPr="0069424E" w:rsidRDefault="00346D0E" w:rsidP="00FE1AEE">
      <w:pPr>
        <w:spacing w:before="120"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id w:val="-36050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4E" w:rsidRPr="00175D44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69424E" w:rsidRPr="00175D44">
        <w:rPr>
          <w:lang w:val="en-US"/>
        </w:rPr>
        <w:t xml:space="preserve"> </w:t>
      </w:r>
      <w:r w:rsidR="0069424E" w:rsidRPr="0069424E">
        <w:rPr>
          <w:rFonts w:ascii="Open Sans SemiBold" w:hAnsi="Open Sans SemiBold" w:cs="Open Sans SemiBold"/>
          <w:lang w:val="en-US"/>
        </w:rPr>
        <w:t xml:space="preserve">50.1.2.2 Envelope Acknowledgement vid </w:t>
      </w:r>
      <w:proofErr w:type="spellStart"/>
      <w:r w:rsidR="0069424E" w:rsidRPr="0069424E">
        <w:rPr>
          <w:rFonts w:ascii="Open Sans SemiBold" w:hAnsi="Open Sans SemiBold" w:cs="Open Sans SemiBold"/>
          <w:lang w:val="en-US"/>
        </w:rPr>
        <w:t>val</w:t>
      </w:r>
      <w:proofErr w:type="spellEnd"/>
      <w:r w:rsidR="0069424E" w:rsidRPr="0069424E">
        <w:rPr>
          <w:rFonts w:ascii="Open Sans SemiBold" w:hAnsi="Open Sans SemiBold" w:cs="Open Sans SemiBold"/>
          <w:lang w:val="en-US"/>
        </w:rPr>
        <w:t xml:space="preserve"> IBM MQ-server</w:t>
      </w:r>
    </w:p>
    <w:tbl>
      <w:tblPr>
        <w:tblStyle w:val="Tabellrutnt"/>
        <w:tblW w:w="10065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52"/>
        <w:gridCol w:w="4529"/>
        <w:gridCol w:w="1984"/>
      </w:tblGrid>
      <w:tr w:rsidR="00AB7D9A" w:rsidRPr="00175D44" w14:paraId="4093EC58" w14:textId="77777777" w:rsidTr="008F63C9">
        <w:trPr>
          <w:trHeight w:val="510"/>
        </w:trPr>
        <w:tc>
          <w:tcPr>
            <w:tcW w:w="3552" w:type="dxa"/>
            <w:vAlign w:val="center"/>
          </w:tcPr>
          <w:p w14:paraId="7C929A9E" w14:textId="77777777" w:rsidR="00AB7D9A" w:rsidRPr="00175D44" w:rsidRDefault="00AB7D9A" w:rsidP="005F4ED2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beställande företag</w:t>
            </w:r>
          </w:p>
        </w:tc>
        <w:tc>
          <w:tcPr>
            <w:tcW w:w="4529" w:type="dxa"/>
            <w:shd w:val="clear" w:color="auto" w:fill="F2F2F2" w:themeFill="accent2" w:themeFillShade="F2"/>
            <w:vAlign w:val="center"/>
          </w:tcPr>
          <w:p w14:paraId="1F429BB5" w14:textId="77777777" w:rsidR="00AB7D9A" w:rsidRPr="00175D44" w:rsidRDefault="00AB7D9A" w:rsidP="00AB7D9A"/>
        </w:tc>
        <w:tc>
          <w:tcPr>
            <w:tcW w:w="1984" w:type="dxa"/>
            <w:vAlign w:val="center"/>
          </w:tcPr>
          <w:p w14:paraId="595C2F6A" w14:textId="77777777" w:rsidR="00AB7D9A" w:rsidRPr="00175D44" w:rsidRDefault="00AB7D9A" w:rsidP="00AB7D9A">
            <w:pPr>
              <w:rPr>
                <w:szCs w:val="20"/>
              </w:rPr>
            </w:pPr>
            <w:r w:rsidRPr="00175D44">
              <w:rPr>
                <w:szCs w:val="20"/>
              </w:rPr>
              <w:t>Fylls i av beställare</w:t>
            </w:r>
          </w:p>
        </w:tc>
      </w:tr>
      <w:tr w:rsidR="00AB7D9A" w:rsidRPr="00175D44" w14:paraId="4632F929" w14:textId="77777777" w:rsidTr="00FE1AEE">
        <w:trPr>
          <w:trHeight w:val="510"/>
        </w:trPr>
        <w:tc>
          <w:tcPr>
            <w:tcW w:w="3552" w:type="dxa"/>
            <w:vAlign w:val="center"/>
          </w:tcPr>
          <w:p w14:paraId="05DEC8F5" w14:textId="77777777" w:rsidR="00AB7D9A" w:rsidRPr="00175D44" w:rsidRDefault="00AB7D9A" w:rsidP="005F4ED2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529" w:type="dxa"/>
            <w:vAlign w:val="center"/>
          </w:tcPr>
          <w:p w14:paraId="4ED02270" w14:textId="77777777" w:rsidR="00AB7D9A" w:rsidRPr="00175D44" w:rsidRDefault="00AB7D9A" w:rsidP="00AB7D9A"/>
        </w:tc>
        <w:tc>
          <w:tcPr>
            <w:tcW w:w="1984" w:type="dxa"/>
            <w:vAlign w:val="center"/>
          </w:tcPr>
          <w:p w14:paraId="21C60ED0" w14:textId="77777777" w:rsidR="00AB7D9A" w:rsidRPr="00175D44" w:rsidRDefault="00AB7D9A" w:rsidP="00AB7D9A">
            <w:pPr>
              <w:rPr>
                <w:szCs w:val="20"/>
              </w:rPr>
            </w:pPr>
            <w:r w:rsidRPr="00175D44">
              <w:rPr>
                <w:szCs w:val="20"/>
              </w:rPr>
              <w:t xml:space="preserve">Fylls i av </w:t>
            </w:r>
            <w:proofErr w:type="spellStart"/>
            <w:r w:rsidRPr="00175D44">
              <w:rPr>
                <w:szCs w:val="20"/>
              </w:rPr>
              <w:t>Biometria</w:t>
            </w:r>
            <w:proofErr w:type="spellEnd"/>
          </w:p>
        </w:tc>
      </w:tr>
    </w:tbl>
    <w:p w14:paraId="34F2E156" w14:textId="61BEA145" w:rsidR="00D52710" w:rsidRPr="0069424E" w:rsidRDefault="00346D0E" w:rsidP="00FE1AEE">
      <w:pPr>
        <w:spacing w:before="120"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id w:val="176341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4E" w:rsidRPr="00175D44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69424E" w:rsidRPr="0069424E">
        <w:rPr>
          <w:rFonts w:ascii="Open Sans SemiBold" w:hAnsi="Open Sans SemiBold" w:cs="Open Sans SemiBold"/>
          <w:lang w:val="en-US"/>
        </w:rPr>
        <w:t xml:space="preserve"> 50.1.2.3 Envelope Acknowledgement vid </w:t>
      </w:r>
      <w:proofErr w:type="spellStart"/>
      <w:r w:rsidR="0069424E" w:rsidRPr="0069424E">
        <w:rPr>
          <w:rFonts w:ascii="Open Sans SemiBold" w:hAnsi="Open Sans SemiBold" w:cs="Open Sans SemiBold"/>
          <w:lang w:val="en-US"/>
        </w:rPr>
        <w:t>val</w:t>
      </w:r>
      <w:proofErr w:type="spellEnd"/>
      <w:r w:rsidR="0069424E" w:rsidRPr="0069424E">
        <w:rPr>
          <w:rFonts w:ascii="Open Sans SemiBold" w:hAnsi="Open Sans SemiBold" w:cs="Open Sans SemiBold"/>
          <w:lang w:val="en-US"/>
        </w:rPr>
        <w:t xml:space="preserve"> HTTPS</w:t>
      </w:r>
    </w:p>
    <w:tbl>
      <w:tblPr>
        <w:tblStyle w:val="Tabellrutnt"/>
        <w:tblW w:w="10065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52"/>
        <w:gridCol w:w="4529"/>
        <w:gridCol w:w="1984"/>
      </w:tblGrid>
      <w:tr w:rsidR="00AB7D9A" w:rsidRPr="00175D44" w14:paraId="258C5ECB" w14:textId="77777777" w:rsidTr="008F63C9">
        <w:trPr>
          <w:trHeight w:val="510"/>
        </w:trPr>
        <w:tc>
          <w:tcPr>
            <w:tcW w:w="3552" w:type="dxa"/>
            <w:vAlign w:val="center"/>
          </w:tcPr>
          <w:p w14:paraId="293F0FF3" w14:textId="77777777" w:rsidR="00AB7D9A" w:rsidRPr="00175D44" w:rsidRDefault="00AB7D9A" w:rsidP="005F4ED2">
            <w:pPr>
              <w:pStyle w:val="Ingetavstnd"/>
            </w:pPr>
            <w:r w:rsidRPr="00175D44">
              <w:t>http(s)-endpoint</w:t>
            </w:r>
          </w:p>
        </w:tc>
        <w:tc>
          <w:tcPr>
            <w:tcW w:w="4529" w:type="dxa"/>
            <w:shd w:val="clear" w:color="auto" w:fill="F2F2F2" w:themeFill="accent2" w:themeFillShade="F2"/>
            <w:vAlign w:val="center"/>
          </w:tcPr>
          <w:p w14:paraId="7353A727" w14:textId="77777777" w:rsidR="00AB7D9A" w:rsidRPr="00175D44" w:rsidRDefault="00AB7D9A" w:rsidP="00AB7D9A">
            <w:r w:rsidRPr="00175D44">
              <w:br/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B40871D" w14:textId="77777777" w:rsidR="00AB7D9A" w:rsidRPr="00175D44" w:rsidRDefault="00AB7D9A" w:rsidP="00AB7D9A">
            <w:pPr>
              <w:rPr>
                <w:szCs w:val="20"/>
              </w:rPr>
            </w:pPr>
            <w:r w:rsidRPr="00175D44">
              <w:rPr>
                <w:szCs w:val="20"/>
              </w:rPr>
              <w:t>Fylls i av beställare</w:t>
            </w:r>
          </w:p>
        </w:tc>
      </w:tr>
      <w:tr w:rsidR="00AB7D9A" w14:paraId="5D4CAE85" w14:textId="77777777" w:rsidTr="00FE1AEE">
        <w:tc>
          <w:tcPr>
            <w:tcW w:w="3552" w:type="dxa"/>
          </w:tcPr>
          <w:p w14:paraId="18CD2FDE" w14:textId="77777777" w:rsidR="00E07596" w:rsidRDefault="00AB7D9A" w:rsidP="005F4ED2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151D63F2" w14:textId="2495904A" w:rsidR="00AB7D9A" w:rsidRPr="00C17F4F" w:rsidRDefault="00AB7D9A" w:rsidP="00AB7D9A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529" w:type="dxa"/>
          </w:tcPr>
          <w:p w14:paraId="238FF85B" w14:textId="77777777" w:rsidR="00AB7D9A" w:rsidRPr="0020730F" w:rsidRDefault="00AB7D9A" w:rsidP="00AB7D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653792CC" w14:textId="77777777" w:rsidR="00AB7D9A" w:rsidRPr="004C5AC5" w:rsidRDefault="00AB7D9A" w:rsidP="00AB7D9A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200790DA" w14:textId="77777777" w:rsidR="00AB7D9A" w:rsidRPr="00C17F4F" w:rsidRDefault="00AB7D9A" w:rsidP="00AB7D9A"/>
        </w:tc>
      </w:tr>
    </w:tbl>
    <w:p w14:paraId="031CD092" w14:textId="77777777" w:rsidR="00F30990" w:rsidRDefault="00F30990" w:rsidP="00F30990"/>
    <w:p w14:paraId="037A14B5" w14:textId="77777777" w:rsidR="00F30990" w:rsidRDefault="00F30990" w:rsidP="00F30990"/>
    <w:p w14:paraId="7D7928E9" w14:textId="77777777" w:rsidR="00F30990" w:rsidRDefault="00F30990" w:rsidP="00F30990"/>
    <w:p w14:paraId="2C237C94" w14:textId="77777777" w:rsidR="00F30990" w:rsidRDefault="00F30990" w:rsidP="00F30990"/>
    <w:p w14:paraId="686F13C1" w14:textId="77777777" w:rsidR="00F30990" w:rsidRDefault="00F30990" w:rsidP="00F30990">
      <w:pPr>
        <w:pStyle w:val="Rubrik1"/>
        <w:ind w:left="-284"/>
        <w:rPr>
          <w:rFonts w:ascii="Noto Serif" w:hAnsi="Noto Serif" w:cs="Noto Serif"/>
          <w:sz w:val="28"/>
          <w:szCs w:val="28"/>
        </w:rPr>
      </w:pPr>
    </w:p>
    <w:p w14:paraId="0855B2BA" w14:textId="77777777" w:rsidR="00F30990" w:rsidRDefault="00F30990" w:rsidP="00F30990"/>
    <w:p w14:paraId="5AB6345A" w14:textId="77777777" w:rsidR="00F30990" w:rsidRDefault="00F30990" w:rsidP="00F30990"/>
    <w:p w14:paraId="29BB7113" w14:textId="77777777" w:rsidR="00AE6658" w:rsidRDefault="00AE6658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1B035609" w14:textId="16EDAE49" w:rsidR="00F30990" w:rsidRDefault="00F30990" w:rsidP="00FE1AEE">
      <w:pPr>
        <w:pStyle w:val="Rubrik1"/>
        <w:ind w:left="-851"/>
      </w:pPr>
      <w:bookmarkStart w:id="46" w:name="_Toc106618587"/>
      <w:r>
        <w:t xml:space="preserve">51. </w:t>
      </w:r>
      <w:proofErr w:type="spellStart"/>
      <w:r>
        <w:t>StanForD</w:t>
      </w:r>
      <w:proofErr w:type="spellEnd"/>
      <w:r>
        <w:t xml:space="preserve"> Produktionsstyrning IN</w:t>
      </w:r>
      <w:bookmarkEnd w:id="46"/>
    </w:p>
    <w:p w14:paraId="3743EBD4" w14:textId="6A78342E" w:rsidR="00AE6658" w:rsidRDefault="00346D0E" w:rsidP="00FE1AEE">
      <w:pPr>
        <w:pStyle w:val="Rubrik2"/>
        <w:ind w:left="-851"/>
        <w:rPr>
          <w:rStyle w:val="Rubrik2Char"/>
          <w:bCs/>
          <w:iCs/>
        </w:rPr>
      </w:pPr>
      <w:sdt>
        <w:sdtPr>
          <w:rPr>
            <w:bCs w:val="0"/>
            <w:iCs w:val="0"/>
            <w:color w:val="auto"/>
          </w:rPr>
          <w:id w:val="3573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2B8" w:rsidRPr="002012B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012B8" w:rsidRPr="002012B8">
        <w:rPr>
          <w:rStyle w:val="Rubrik2Char"/>
          <w:bCs/>
          <w:iCs/>
        </w:rPr>
        <w:t xml:space="preserve"> 51.1 Produktionsstyrning IN - Kund skickar in till </w:t>
      </w:r>
      <w:proofErr w:type="spellStart"/>
      <w:r w:rsidR="002012B8" w:rsidRPr="002012B8">
        <w:rPr>
          <w:rStyle w:val="Rubrik2Char"/>
          <w:bCs/>
          <w:iCs/>
        </w:rPr>
        <w:t>Biometria</w:t>
      </w:r>
      <w:proofErr w:type="spellEnd"/>
    </w:p>
    <w:p w14:paraId="2076BCA1" w14:textId="0B51173D" w:rsidR="002012B8" w:rsidRPr="00301351" w:rsidRDefault="000F26A7" w:rsidP="00D14222">
      <w:pPr>
        <w:tabs>
          <w:tab w:val="left" w:pos="1985"/>
        </w:tabs>
        <w:spacing w:before="120" w:after="120"/>
        <w:ind w:left="1985" w:hanging="2836"/>
        <w:rPr>
          <w:rFonts w:ascii="Open Sans SemiBold" w:hAnsi="Open Sans SemiBold" w:cs="Open Sans SemiBold"/>
          <w:sz w:val="22"/>
          <w:szCs w:val="28"/>
          <w:lang w:eastAsia="sv-SE"/>
        </w:rPr>
      </w:pPr>
      <w:r w:rsidRPr="00301351">
        <w:rPr>
          <w:rFonts w:ascii="Open Sans SemiBold" w:hAnsi="Open Sans SemiBold" w:cs="Open Sans SemiBold"/>
          <w:bCs/>
          <w:sz w:val="22"/>
          <w:szCs w:val="28"/>
        </w:rPr>
        <w:t>51.1.1</w:t>
      </w:r>
      <w:r w:rsidRPr="00301351">
        <w:rPr>
          <w:rFonts w:ascii="Open Sans SemiBold" w:hAnsi="Open Sans SemiBold" w:cs="Open Sans SemiBold"/>
          <w:sz w:val="22"/>
          <w:szCs w:val="28"/>
        </w:rPr>
        <w:t xml:space="preserve"> Affärsmeddelande – </w:t>
      </w:r>
      <w:proofErr w:type="spellStart"/>
      <w:r w:rsidRPr="00301351">
        <w:rPr>
          <w:rFonts w:ascii="Open Sans SemiBold" w:hAnsi="Open Sans SemiBold" w:cs="Open Sans SemiBold"/>
          <w:sz w:val="22"/>
          <w:szCs w:val="28"/>
        </w:rPr>
        <w:t>StanForD</w:t>
      </w:r>
      <w:proofErr w:type="spellEnd"/>
      <w:r w:rsidRPr="00301351">
        <w:rPr>
          <w:rFonts w:ascii="Open Sans SemiBold" w:hAnsi="Open Sans SemiBold" w:cs="Open Sans SemiBold"/>
          <w:sz w:val="22"/>
          <w:szCs w:val="28"/>
        </w:rPr>
        <w:t xml:space="preserve"> med filtyper för styrning</w:t>
      </w:r>
      <w:r w:rsidR="00301351">
        <w:rPr>
          <w:rFonts w:ascii="Open Sans SemiBold" w:hAnsi="Open Sans SemiBold" w:cs="Open Sans SemiBold"/>
          <w:sz w:val="22"/>
          <w:szCs w:val="28"/>
        </w:rPr>
        <w:br/>
      </w:r>
      <w:r w:rsidRPr="00301351">
        <w:rPr>
          <w:rFonts w:ascii="Open Sans SemiBold" w:hAnsi="Open Sans SemiBold" w:cs="Open Sans SemiBold"/>
          <w:sz w:val="22"/>
          <w:szCs w:val="28"/>
        </w:rPr>
        <w:t>(</w:t>
      </w:r>
      <w:proofErr w:type="spellStart"/>
      <w:r w:rsidRPr="00301351">
        <w:rPr>
          <w:rFonts w:ascii="Open Sans SemiBold" w:hAnsi="Open Sans SemiBold" w:cs="Open Sans SemiBold"/>
          <w:sz w:val="22"/>
          <w:szCs w:val="28"/>
        </w:rPr>
        <w:t>env</w:t>
      </w:r>
      <w:proofErr w:type="spellEnd"/>
      <w:r w:rsidRPr="00301351">
        <w:rPr>
          <w:rFonts w:ascii="Open Sans SemiBold" w:hAnsi="Open Sans SemiBold" w:cs="Open Sans SemiBold"/>
          <w:sz w:val="22"/>
          <w:szCs w:val="28"/>
        </w:rPr>
        <w:t xml:space="preserve">, </w:t>
      </w:r>
      <w:proofErr w:type="spellStart"/>
      <w:r w:rsidRPr="00301351">
        <w:rPr>
          <w:rFonts w:ascii="Open Sans SemiBold" w:hAnsi="Open Sans SemiBold" w:cs="Open Sans SemiBold"/>
          <w:sz w:val="22"/>
          <w:szCs w:val="28"/>
        </w:rPr>
        <w:t>fdi</w:t>
      </w:r>
      <w:proofErr w:type="spellEnd"/>
      <w:r w:rsidRPr="00301351">
        <w:rPr>
          <w:rFonts w:ascii="Open Sans SemiBold" w:hAnsi="Open Sans SemiBold" w:cs="Open Sans SemiBold"/>
          <w:sz w:val="22"/>
          <w:szCs w:val="28"/>
        </w:rPr>
        <w:t xml:space="preserve">, </w:t>
      </w:r>
      <w:proofErr w:type="spellStart"/>
      <w:r w:rsidRPr="00301351">
        <w:rPr>
          <w:rFonts w:ascii="Open Sans SemiBold" w:hAnsi="Open Sans SemiBold" w:cs="Open Sans SemiBold"/>
          <w:sz w:val="22"/>
          <w:szCs w:val="28"/>
        </w:rPr>
        <w:t>foi</w:t>
      </w:r>
      <w:proofErr w:type="spellEnd"/>
      <w:r w:rsidRPr="00301351">
        <w:rPr>
          <w:rFonts w:ascii="Open Sans SemiBold" w:hAnsi="Open Sans SemiBold" w:cs="Open Sans SemiBold"/>
          <w:sz w:val="22"/>
          <w:szCs w:val="28"/>
        </w:rPr>
        <w:t xml:space="preserve">, </w:t>
      </w:r>
      <w:proofErr w:type="spellStart"/>
      <w:r w:rsidRPr="00301351">
        <w:rPr>
          <w:rFonts w:ascii="Open Sans SemiBold" w:hAnsi="Open Sans SemiBold" w:cs="Open Sans SemiBold"/>
          <w:sz w:val="22"/>
          <w:szCs w:val="28"/>
        </w:rPr>
        <w:t>ogi</w:t>
      </w:r>
      <w:proofErr w:type="spellEnd"/>
      <w:r w:rsidRPr="00301351">
        <w:rPr>
          <w:rFonts w:ascii="Open Sans SemiBold" w:hAnsi="Open Sans SemiBold" w:cs="Open Sans SemiBold"/>
          <w:sz w:val="22"/>
          <w:szCs w:val="28"/>
        </w:rPr>
        <w:t xml:space="preserve">, </w:t>
      </w:r>
      <w:proofErr w:type="spellStart"/>
      <w:r w:rsidRPr="00301351">
        <w:rPr>
          <w:rFonts w:ascii="Open Sans SemiBold" w:hAnsi="Open Sans SemiBold" w:cs="Open Sans SemiBold"/>
          <w:sz w:val="22"/>
          <w:szCs w:val="28"/>
        </w:rPr>
        <w:t>oin</w:t>
      </w:r>
      <w:proofErr w:type="spellEnd"/>
      <w:r w:rsidRPr="00301351">
        <w:rPr>
          <w:rFonts w:ascii="Open Sans SemiBold" w:hAnsi="Open Sans SemiBold" w:cs="Open Sans SemiBold"/>
          <w:sz w:val="22"/>
          <w:szCs w:val="28"/>
        </w:rPr>
        <w:t xml:space="preserve">, pin, </w:t>
      </w:r>
      <w:proofErr w:type="spellStart"/>
      <w:r w:rsidRPr="00301351">
        <w:rPr>
          <w:rFonts w:ascii="Open Sans SemiBold" w:hAnsi="Open Sans SemiBold" w:cs="Open Sans SemiBold"/>
          <w:sz w:val="22"/>
          <w:szCs w:val="28"/>
        </w:rPr>
        <w:t>spi</w:t>
      </w:r>
      <w:proofErr w:type="spellEnd"/>
      <w:r w:rsidRPr="00301351">
        <w:rPr>
          <w:rFonts w:ascii="Open Sans SemiBold" w:hAnsi="Open Sans SemiBold" w:cs="Open Sans SemiBold"/>
          <w:sz w:val="22"/>
          <w:szCs w:val="28"/>
        </w:rPr>
        <w:t xml:space="preserve">, </w:t>
      </w:r>
      <w:proofErr w:type="spellStart"/>
      <w:r w:rsidRPr="00301351">
        <w:rPr>
          <w:rFonts w:ascii="Open Sans SemiBold" w:hAnsi="Open Sans SemiBold" w:cs="Open Sans SemiBold"/>
          <w:sz w:val="22"/>
          <w:szCs w:val="28"/>
        </w:rPr>
        <w:t>udi</w:t>
      </w:r>
      <w:proofErr w:type="spellEnd"/>
      <w:r w:rsidRPr="00301351">
        <w:rPr>
          <w:rFonts w:ascii="Open Sans SemiBold" w:hAnsi="Open Sans SemiBold" w:cs="Open Sans SemiBold"/>
          <w:sz w:val="22"/>
          <w:szCs w:val="28"/>
        </w:rPr>
        <w:t>).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0"/>
        <w:gridCol w:w="4509"/>
        <w:gridCol w:w="1984"/>
      </w:tblGrid>
      <w:tr w:rsidR="002012B8" w:rsidRPr="00AD4871" w14:paraId="5021691E" w14:textId="77777777" w:rsidTr="00682712">
        <w:trPr>
          <w:trHeight w:val="510"/>
        </w:trPr>
        <w:tc>
          <w:tcPr>
            <w:tcW w:w="3430" w:type="dxa"/>
            <w:vAlign w:val="center"/>
          </w:tcPr>
          <w:p w14:paraId="542DF31C" w14:textId="77777777" w:rsidR="002012B8" w:rsidRPr="00175D44" w:rsidRDefault="002012B8" w:rsidP="00F64776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509" w:type="dxa"/>
            <w:vAlign w:val="center"/>
          </w:tcPr>
          <w:p w14:paraId="01D44980" w14:textId="77777777" w:rsidR="002012B8" w:rsidRPr="00175D44" w:rsidRDefault="002012B8" w:rsidP="000F26A7"/>
        </w:tc>
        <w:tc>
          <w:tcPr>
            <w:tcW w:w="1984" w:type="dxa"/>
            <w:vAlign w:val="center"/>
          </w:tcPr>
          <w:p w14:paraId="48145C30" w14:textId="77777777" w:rsidR="002012B8" w:rsidRPr="007A1B25" w:rsidRDefault="002012B8" w:rsidP="000F26A7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  <w:tr w:rsidR="002012B8" w14:paraId="389A2684" w14:textId="77777777" w:rsidTr="008F63C9">
        <w:tc>
          <w:tcPr>
            <w:tcW w:w="3430" w:type="dxa"/>
          </w:tcPr>
          <w:p w14:paraId="34CAA1E9" w14:textId="77777777" w:rsidR="00F64776" w:rsidRDefault="002012B8" w:rsidP="00F64776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kund</w:t>
            </w:r>
          </w:p>
          <w:p w14:paraId="6F99E994" w14:textId="4AAEF3C5" w:rsidR="002012B8" w:rsidRPr="00175D44" w:rsidRDefault="002012B8" w:rsidP="00F64776">
            <w:pPr>
              <w:rPr>
                <w:szCs w:val="20"/>
              </w:rPr>
            </w:pPr>
            <w:r w:rsidRPr="00175D44">
              <w:rPr>
                <w:szCs w:val="20"/>
              </w:rPr>
              <w:t>(endast vid IBM MQ-server)</w:t>
            </w:r>
          </w:p>
        </w:tc>
        <w:tc>
          <w:tcPr>
            <w:tcW w:w="4509" w:type="dxa"/>
            <w:shd w:val="clear" w:color="auto" w:fill="F2F2F2" w:themeFill="accent2" w:themeFillShade="F2"/>
          </w:tcPr>
          <w:p w14:paraId="7EA2CE18" w14:textId="77777777" w:rsidR="002012B8" w:rsidRPr="00175D44" w:rsidRDefault="002012B8" w:rsidP="000F26A7"/>
        </w:tc>
        <w:tc>
          <w:tcPr>
            <w:tcW w:w="1984" w:type="dxa"/>
          </w:tcPr>
          <w:p w14:paraId="46C96E52" w14:textId="77777777" w:rsidR="002012B8" w:rsidRPr="007A1B25" w:rsidRDefault="002012B8" w:rsidP="000F26A7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2012B8" w:rsidRPr="00291080" w14:paraId="6723B59B" w14:textId="77777777" w:rsidTr="00682712">
        <w:tc>
          <w:tcPr>
            <w:tcW w:w="3430" w:type="dxa"/>
          </w:tcPr>
          <w:p w14:paraId="0CC470EB" w14:textId="77777777" w:rsidR="002012B8" w:rsidRPr="00175D44" w:rsidRDefault="002012B8" w:rsidP="00F64776">
            <w:pPr>
              <w:pStyle w:val="Ingetavstnd"/>
            </w:pPr>
            <w:r w:rsidRPr="00175D44">
              <w:t>http(s)-endpoint</w:t>
            </w:r>
          </w:p>
        </w:tc>
        <w:tc>
          <w:tcPr>
            <w:tcW w:w="4509" w:type="dxa"/>
          </w:tcPr>
          <w:p w14:paraId="672CAE7A" w14:textId="77777777" w:rsidR="002012B8" w:rsidRPr="00175D44" w:rsidRDefault="002012B8" w:rsidP="000F26A7">
            <w:r w:rsidRPr="00175D44">
              <w:t>https://api.at1.biometria.se/</w:t>
            </w:r>
            <w:r w:rsidRPr="00175D44">
              <w:br/>
              <w:t>produktionsstyrning/</w:t>
            </w:r>
            <w:proofErr w:type="spellStart"/>
            <w:r w:rsidRPr="00175D44">
              <w:t>stanford</w:t>
            </w:r>
            <w:proofErr w:type="spellEnd"/>
            <w:r w:rsidRPr="00175D44">
              <w:t>/v1/</w:t>
            </w:r>
          </w:p>
        </w:tc>
        <w:tc>
          <w:tcPr>
            <w:tcW w:w="1984" w:type="dxa"/>
          </w:tcPr>
          <w:p w14:paraId="382E669F" w14:textId="77777777" w:rsidR="002012B8" w:rsidRPr="007A1B25" w:rsidRDefault="002012B8" w:rsidP="000F26A7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</w:tbl>
    <w:p w14:paraId="7C5E4B41" w14:textId="26D43365" w:rsidR="006A3BB3" w:rsidRDefault="00346D0E" w:rsidP="00D14222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sdt>
        <w:sdtPr>
          <w:rPr>
            <w:sz w:val="28"/>
            <w:szCs w:val="28"/>
          </w:rPr>
          <w:id w:val="189299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D5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62D5" w:rsidRPr="00175D44">
        <w:t xml:space="preserve"> </w:t>
      </w:r>
      <w:r w:rsidR="005462D5" w:rsidRPr="005462D5">
        <w:rPr>
          <w:rFonts w:ascii="Open Sans SemiBold" w:hAnsi="Open Sans SemiBold" w:cs="Open Sans SemiBold"/>
          <w:sz w:val="22"/>
          <w:szCs w:val="28"/>
        </w:rPr>
        <w:t xml:space="preserve">51.1.2 </w:t>
      </w:r>
      <w:proofErr w:type="spellStart"/>
      <w:r w:rsidR="005462D5" w:rsidRPr="005462D5">
        <w:rPr>
          <w:rFonts w:ascii="Open Sans SemiBold" w:hAnsi="Open Sans SemiBold" w:cs="Open Sans SemiBold"/>
          <w:sz w:val="22"/>
          <w:szCs w:val="28"/>
        </w:rPr>
        <w:t>StanForD</w:t>
      </w:r>
      <w:proofErr w:type="spellEnd"/>
      <w:r w:rsidR="005462D5" w:rsidRPr="005462D5">
        <w:rPr>
          <w:rFonts w:ascii="Open Sans SemiBold" w:hAnsi="Open Sans SemiBold" w:cs="Open Sans SemiBold"/>
          <w:sz w:val="22"/>
          <w:szCs w:val="28"/>
        </w:rPr>
        <w:t xml:space="preserve"> 2010 </w:t>
      </w:r>
      <w:proofErr w:type="spellStart"/>
      <w:r w:rsidR="005462D5" w:rsidRPr="005462D5">
        <w:rPr>
          <w:rFonts w:ascii="Open Sans SemiBold" w:hAnsi="Open Sans SemiBold" w:cs="Open Sans SemiBold"/>
          <w:sz w:val="22"/>
          <w:szCs w:val="28"/>
        </w:rPr>
        <w:t>Envelope</w:t>
      </w:r>
      <w:proofErr w:type="spellEnd"/>
      <w:r w:rsidR="005462D5" w:rsidRPr="005462D5">
        <w:rPr>
          <w:rFonts w:ascii="Open Sans SemiBold" w:hAnsi="Open Sans SemiBold" w:cs="Open Sans SemiBold"/>
          <w:sz w:val="22"/>
          <w:szCs w:val="28"/>
        </w:rPr>
        <w:t xml:space="preserve"> </w:t>
      </w:r>
      <w:proofErr w:type="spellStart"/>
      <w:r w:rsidR="005462D5" w:rsidRPr="005462D5">
        <w:rPr>
          <w:rFonts w:ascii="Open Sans SemiBold" w:hAnsi="Open Sans SemiBold" w:cs="Open Sans SemiBold"/>
          <w:sz w:val="22"/>
          <w:szCs w:val="28"/>
        </w:rPr>
        <w:t>Acknowledgement</w:t>
      </w:r>
      <w:proofErr w:type="spellEnd"/>
    </w:p>
    <w:p w14:paraId="35C468A2" w14:textId="12D99477" w:rsidR="005462D5" w:rsidRPr="005462D5" w:rsidRDefault="005462D5" w:rsidP="00D14222">
      <w:pPr>
        <w:ind w:left="-851"/>
        <w:rPr>
          <w:rFonts w:ascii="Open Sans SemiBold" w:hAnsi="Open Sans SemiBold" w:cs="Open Sans SemiBold"/>
          <w:sz w:val="22"/>
          <w:szCs w:val="28"/>
        </w:rPr>
      </w:pPr>
      <w:r w:rsidRPr="00175D44">
        <w:rPr>
          <w:szCs w:val="20"/>
        </w:rPr>
        <w:t xml:space="preserve">Om kryssrutan fylls i behöver också en destination väljas. </w:t>
      </w:r>
      <w:r w:rsidRPr="00175D44">
        <w:rPr>
          <w:szCs w:val="20"/>
        </w:rPr>
        <w:br/>
      </w:r>
      <w:r w:rsidRPr="00175D44">
        <w:rPr>
          <w:bCs/>
          <w:szCs w:val="20"/>
        </w:rPr>
        <w:t>Om en specifik ENA-</w:t>
      </w:r>
      <w:r w:rsidRPr="00175D44">
        <w:rPr>
          <w:szCs w:val="20"/>
        </w:rPr>
        <w:t xml:space="preserve">destination </w:t>
      </w:r>
      <w:r w:rsidRPr="00175D44">
        <w:rPr>
          <w:bCs/>
          <w:szCs w:val="20"/>
        </w:rPr>
        <w:t>önskas för affärsmeddelandet görs detta genom val</w:t>
      </w:r>
      <w:r>
        <w:rPr>
          <w:bCs/>
          <w:szCs w:val="20"/>
        </w:rPr>
        <w:t xml:space="preserve"> </w:t>
      </w:r>
      <w:r w:rsidRPr="00175D44">
        <w:rPr>
          <w:bCs/>
          <w:szCs w:val="20"/>
        </w:rPr>
        <w:t xml:space="preserve">av en av nedanstående kryssrutor. </w:t>
      </w:r>
      <w:r w:rsidRPr="00175D44">
        <w:rPr>
          <w:bCs/>
          <w:szCs w:val="20"/>
        </w:rPr>
        <w:br/>
        <w:t>Om den gemensamma ENA-</w:t>
      </w:r>
      <w:r w:rsidRPr="00175D44">
        <w:rPr>
          <w:szCs w:val="20"/>
        </w:rPr>
        <w:t xml:space="preserve">destination </w:t>
      </w:r>
      <w:r w:rsidRPr="00175D44">
        <w:rPr>
          <w:bCs/>
          <w:szCs w:val="20"/>
        </w:rPr>
        <w:t xml:space="preserve">önskas behöver ingen kryssruta väljas men dess grundinställning ska vara ifylld, se kapitel 50.1.2.  </w:t>
      </w:r>
    </w:p>
    <w:p w14:paraId="4879FAF1" w14:textId="0DE2AC28" w:rsidR="006A3BB3" w:rsidRPr="005462D5" w:rsidRDefault="00346D0E" w:rsidP="00D14222">
      <w:pPr>
        <w:spacing w:before="120"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-92927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D5" w:rsidRPr="00175D44">
            <w:rPr>
              <w:rFonts w:ascii="MS Gothic" w:eastAsia="MS Gothic" w:hAnsi="MS Gothic" w:cstheme="majorBidi" w:hint="eastAsia"/>
              <w:sz w:val="28"/>
              <w:szCs w:val="28"/>
            </w:rPr>
            <w:t>☐</w:t>
          </w:r>
        </w:sdtContent>
      </w:sdt>
      <w:r w:rsidR="005462D5" w:rsidRPr="00175D44">
        <w:rPr>
          <w:bCs/>
        </w:rPr>
        <w:t xml:space="preserve"> </w:t>
      </w:r>
      <w:r w:rsidR="005462D5" w:rsidRPr="005462D5">
        <w:rPr>
          <w:rFonts w:ascii="Open Sans SemiBold" w:hAnsi="Open Sans SemiBold" w:cs="Open Sans SemiBold"/>
          <w:bCs/>
        </w:rPr>
        <w:t>51</w:t>
      </w:r>
      <w:r w:rsidR="005462D5" w:rsidRPr="005462D5">
        <w:rPr>
          <w:rFonts w:ascii="Open Sans SemiBold" w:hAnsi="Open Sans SemiBold" w:cs="Open Sans SemiBold"/>
        </w:rPr>
        <w:t>.1.2.1 IBM MQ-</w:t>
      </w:r>
      <w:proofErr w:type="spellStart"/>
      <w:r w:rsidR="005462D5" w:rsidRPr="005462D5">
        <w:rPr>
          <w:rFonts w:ascii="Open Sans SemiBold" w:hAnsi="Open Sans SemiBold" w:cs="Open Sans SemiBold"/>
        </w:rPr>
        <w:t>client</w:t>
      </w:r>
      <w:proofErr w:type="spellEnd"/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3"/>
        <w:gridCol w:w="4456"/>
        <w:gridCol w:w="1984"/>
      </w:tblGrid>
      <w:tr w:rsidR="002012B8" w:rsidRPr="00291080" w14:paraId="4EC29A82" w14:textId="77777777" w:rsidTr="00823283">
        <w:trPr>
          <w:trHeight w:val="510"/>
        </w:trPr>
        <w:tc>
          <w:tcPr>
            <w:tcW w:w="3483" w:type="dxa"/>
            <w:vAlign w:val="center"/>
          </w:tcPr>
          <w:p w14:paraId="58DD0D30" w14:textId="77777777" w:rsidR="002012B8" w:rsidRPr="00175D44" w:rsidRDefault="002012B8" w:rsidP="00F64776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456" w:type="dxa"/>
            <w:vAlign w:val="center"/>
          </w:tcPr>
          <w:p w14:paraId="334FE073" w14:textId="77777777" w:rsidR="002012B8" w:rsidRPr="00175D44" w:rsidRDefault="002012B8" w:rsidP="000F26A7"/>
        </w:tc>
        <w:tc>
          <w:tcPr>
            <w:tcW w:w="1984" w:type="dxa"/>
            <w:vAlign w:val="center"/>
          </w:tcPr>
          <w:p w14:paraId="1A6278D7" w14:textId="77777777" w:rsidR="002012B8" w:rsidRPr="007A1B25" w:rsidRDefault="002012B8" w:rsidP="000F26A7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</w:tbl>
    <w:p w14:paraId="0A9CD2FC" w14:textId="34855889" w:rsidR="006A3BB3" w:rsidRPr="00F64776" w:rsidRDefault="00346D0E" w:rsidP="00682712">
      <w:pPr>
        <w:spacing w:before="120" w:after="120"/>
        <w:ind w:left="-851"/>
        <w:rPr>
          <w:rFonts w:ascii="Open Sans SemiBold" w:hAnsi="Open Sans SemiBold" w:cs="Open Sans SemiBold"/>
        </w:rPr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165872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D5" w:rsidRPr="00175D44">
            <w:rPr>
              <w:rFonts w:ascii="MS Gothic" w:eastAsia="MS Gothic" w:hAnsi="MS Gothic" w:cstheme="majorBidi" w:hint="eastAsia"/>
              <w:sz w:val="28"/>
              <w:szCs w:val="28"/>
            </w:rPr>
            <w:t>☐</w:t>
          </w:r>
        </w:sdtContent>
      </w:sdt>
      <w:r w:rsidR="005462D5" w:rsidRPr="00175D44">
        <w:rPr>
          <w:bCs/>
        </w:rPr>
        <w:t xml:space="preserve"> </w:t>
      </w:r>
      <w:r w:rsidR="005462D5" w:rsidRPr="00F64776">
        <w:rPr>
          <w:rFonts w:ascii="Open Sans SemiBold" w:hAnsi="Open Sans SemiBold" w:cs="Open Sans SemiBold"/>
          <w:bCs/>
        </w:rPr>
        <w:t>5</w:t>
      </w:r>
      <w:r w:rsidR="005462D5" w:rsidRPr="00F64776">
        <w:rPr>
          <w:rFonts w:ascii="Open Sans SemiBold" w:hAnsi="Open Sans SemiBold" w:cs="Open Sans SemiBold"/>
        </w:rPr>
        <w:t>1.1.2.2 IBM MQ-server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3"/>
        <w:gridCol w:w="4456"/>
        <w:gridCol w:w="1984"/>
      </w:tblGrid>
      <w:tr w:rsidR="002012B8" w:rsidRPr="00291080" w14:paraId="1EF1A110" w14:textId="77777777" w:rsidTr="008F63C9">
        <w:trPr>
          <w:trHeight w:val="510"/>
        </w:trPr>
        <w:tc>
          <w:tcPr>
            <w:tcW w:w="3483" w:type="dxa"/>
            <w:vAlign w:val="center"/>
          </w:tcPr>
          <w:p w14:paraId="37CD138F" w14:textId="77777777" w:rsidR="002012B8" w:rsidRPr="00175D44" w:rsidRDefault="002012B8" w:rsidP="00F64776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beställare</w:t>
            </w:r>
          </w:p>
        </w:tc>
        <w:tc>
          <w:tcPr>
            <w:tcW w:w="4456" w:type="dxa"/>
            <w:shd w:val="clear" w:color="auto" w:fill="F2F2F2" w:themeFill="accent2" w:themeFillShade="F2"/>
            <w:vAlign w:val="center"/>
          </w:tcPr>
          <w:p w14:paraId="51741D41" w14:textId="77777777" w:rsidR="002012B8" w:rsidRPr="00175D44" w:rsidRDefault="002012B8" w:rsidP="000F26A7"/>
        </w:tc>
        <w:tc>
          <w:tcPr>
            <w:tcW w:w="1984" w:type="dxa"/>
            <w:vAlign w:val="center"/>
          </w:tcPr>
          <w:p w14:paraId="6E932B50" w14:textId="77777777" w:rsidR="002012B8" w:rsidRPr="007A1B25" w:rsidRDefault="002012B8" w:rsidP="000F26A7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2012B8" w:rsidRPr="00291080" w14:paraId="4F76661B" w14:textId="77777777" w:rsidTr="00823283">
        <w:trPr>
          <w:trHeight w:val="510"/>
        </w:trPr>
        <w:tc>
          <w:tcPr>
            <w:tcW w:w="3483" w:type="dxa"/>
            <w:vAlign w:val="center"/>
          </w:tcPr>
          <w:p w14:paraId="36BCA62D" w14:textId="77777777" w:rsidR="002012B8" w:rsidRPr="00175D44" w:rsidRDefault="002012B8" w:rsidP="00F64776">
            <w:pPr>
              <w:pStyle w:val="Ingetavstnd"/>
            </w:pPr>
            <w:proofErr w:type="spellStart"/>
            <w:r w:rsidRPr="00175D44">
              <w:t>Könamn</w:t>
            </w:r>
            <w:proofErr w:type="spellEnd"/>
            <w:r w:rsidRPr="00175D44">
              <w:t xml:space="preserve"> hos </w:t>
            </w:r>
            <w:proofErr w:type="spellStart"/>
            <w:r w:rsidRPr="00175D44">
              <w:t>Biometria</w:t>
            </w:r>
            <w:proofErr w:type="spellEnd"/>
          </w:p>
        </w:tc>
        <w:tc>
          <w:tcPr>
            <w:tcW w:w="4456" w:type="dxa"/>
            <w:vAlign w:val="center"/>
          </w:tcPr>
          <w:p w14:paraId="7E3FCB22" w14:textId="77777777" w:rsidR="002012B8" w:rsidRPr="00175D44" w:rsidRDefault="002012B8" w:rsidP="000F26A7"/>
        </w:tc>
        <w:tc>
          <w:tcPr>
            <w:tcW w:w="1984" w:type="dxa"/>
            <w:vAlign w:val="center"/>
          </w:tcPr>
          <w:p w14:paraId="7060DFCB" w14:textId="77777777" w:rsidR="002012B8" w:rsidRPr="007A1B25" w:rsidRDefault="002012B8" w:rsidP="000F26A7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</w:tbl>
    <w:p w14:paraId="3D56C272" w14:textId="43CBB561" w:rsidR="006A3BB3" w:rsidRDefault="00346D0E" w:rsidP="00682712">
      <w:pPr>
        <w:spacing w:before="120" w:after="120"/>
        <w:ind w:left="-851"/>
      </w:p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id w:val="-195740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2D5" w:rsidRPr="00175D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62D5" w:rsidRPr="00175D44">
        <w:rPr>
          <w:bCs/>
        </w:rPr>
        <w:t xml:space="preserve"> </w:t>
      </w:r>
      <w:r w:rsidR="005462D5" w:rsidRPr="00F64776">
        <w:rPr>
          <w:rFonts w:ascii="Open Sans SemiBold" w:hAnsi="Open Sans SemiBold" w:cs="Open Sans SemiBold"/>
        </w:rPr>
        <w:t>51.1.2.3 HTTPS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83"/>
        <w:gridCol w:w="4456"/>
        <w:gridCol w:w="1984"/>
      </w:tblGrid>
      <w:tr w:rsidR="002012B8" w:rsidRPr="00291080" w14:paraId="7D9DFEA7" w14:textId="77777777" w:rsidTr="008F63C9">
        <w:trPr>
          <w:trHeight w:val="510"/>
        </w:trPr>
        <w:tc>
          <w:tcPr>
            <w:tcW w:w="3483" w:type="dxa"/>
            <w:vAlign w:val="center"/>
          </w:tcPr>
          <w:p w14:paraId="298DB050" w14:textId="77777777" w:rsidR="002012B8" w:rsidRPr="00175D44" w:rsidRDefault="002012B8" w:rsidP="00F64776">
            <w:pPr>
              <w:pStyle w:val="Ingetavstnd"/>
            </w:pPr>
            <w:r w:rsidRPr="00175D44">
              <w:t>http(s)-endpoint</w:t>
            </w:r>
          </w:p>
        </w:tc>
        <w:tc>
          <w:tcPr>
            <w:tcW w:w="4456" w:type="dxa"/>
            <w:shd w:val="clear" w:color="auto" w:fill="F2F2F2" w:themeFill="accent2" w:themeFillShade="F2"/>
            <w:vAlign w:val="center"/>
          </w:tcPr>
          <w:p w14:paraId="3BB1B2BF" w14:textId="77777777" w:rsidR="002012B8" w:rsidRPr="00175D44" w:rsidRDefault="002012B8" w:rsidP="000F26A7"/>
        </w:tc>
        <w:tc>
          <w:tcPr>
            <w:tcW w:w="1984" w:type="dxa"/>
            <w:tcBorders>
              <w:bottom w:val="nil"/>
            </w:tcBorders>
            <w:vAlign w:val="center"/>
          </w:tcPr>
          <w:p w14:paraId="2B232061" w14:textId="77777777" w:rsidR="002012B8" w:rsidRPr="007A1B25" w:rsidRDefault="002012B8" w:rsidP="000F26A7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2012B8" w:rsidRPr="00291080" w14:paraId="323A6352" w14:textId="77777777" w:rsidTr="00823283">
        <w:tc>
          <w:tcPr>
            <w:tcW w:w="3483" w:type="dxa"/>
          </w:tcPr>
          <w:p w14:paraId="71F8EF76" w14:textId="77777777" w:rsidR="00F64776" w:rsidRDefault="002012B8" w:rsidP="00F64776">
            <w:pPr>
              <w:pStyle w:val="Ingetavstnd"/>
            </w:pPr>
            <w:proofErr w:type="spellStart"/>
            <w:r w:rsidRPr="00175D44">
              <w:t>Header</w:t>
            </w:r>
            <w:proofErr w:type="spellEnd"/>
          </w:p>
          <w:p w14:paraId="313F4F92" w14:textId="3CE32B17" w:rsidR="002012B8" w:rsidRPr="00175D44" w:rsidRDefault="002012B8" w:rsidP="000F26A7">
            <w:r w:rsidRPr="00175D44">
              <w:t>(</w:t>
            </w:r>
            <w:proofErr w:type="spellStart"/>
            <w:r w:rsidRPr="00175D44">
              <w:t>authentication</w:t>
            </w:r>
            <w:proofErr w:type="spellEnd"/>
            <w:r w:rsidRPr="00175D44">
              <w:t>)</w:t>
            </w:r>
          </w:p>
        </w:tc>
        <w:tc>
          <w:tcPr>
            <w:tcW w:w="4456" w:type="dxa"/>
          </w:tcPr>
          <w:p w14:paraId="64DC541A" w14:textId="77777777" w:rsidR="002012B8" w:rsidRPr="00175D44" w:rsidRDefault="002012B8" w:rsidP="000F26A7">
            <w:pPr>
              <w:rPr>
                <w:lang w:val="en-US"/>
              </w:rPr>
            </w:pPr>
            <w:proofErr w:type="spellStart"/>
            <w:r w:rsidRPr="00175D44">
              <w:rPr>
                <w:lang w:val="en-US"/>
              </w:rPr>
              <w:t>Api</w:t>
            </w:r>
            <w:proofErr w:type="spellEnd"/>
            <w:r w:rsidRPr="00175D44">
              <w:rPr>
                <w:lang w:val="en-US"/>
              </w:rPr>
              <w:t xml:space="preserve"> key,</w:t>
            </w:r>
          </w:p>
          <w:p w14:paraId="73934EE5" w14:textId="77777777" w:rsidR="002012B8" w:rsidRPr="00175D44" w:rsidRDefault="002012B8" w:rsidP="000F26A7">
            <w:proofErr w:type="spellStart"/>
            <w:r w:rsidRPr="00175D44">
              <w:rPr>
                <w:lang w:val="en-US"/>
              </w:rPr>
              <w:t>skickas</w:t>
            </w:r>
            <w:proofErr w:type="spellEnd"/>
            <w:r w:rsidRPr="00175D44">
              <w:rPr>
                <w:lang w:val="en-US"/>
              </w:rPr>
              <w:t xml:space="preserve"> </w:t>
            </w:r>
            <w:proofErr w:type="spellStart"/>
            <w:r w:rsidRPr="00175D44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7546A525" w14:textId="77777777" w:rsidR="002012B8" w:rsidRPr="0043533A" w:rsidRDefault="002012B8" w:rsidP="000F26A7">
            <w:pPr>
              <w:rPr>
                <w:szCs w:val="20"/>
              </w:rPr>
            </w:pPr>
          </w:p>
        </w:tc>
      </w:tr>
    </w:tbl>
    <w:p w14:paraId="6740D7E7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3DA7B347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65957605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31DD85BE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1A60A164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081C4B3A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407EB800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5865C039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1B6A4DB4" w14:textId="77777777" w:rsidR="00F64776" w:rsidRDefault="00F64776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7E1236EA" w14:textId="21A849A1" w:rsidR="00C11E47" w:rsidRDefault="00F30990" w:rsidP="003C57C2">
      <w:pPr>
        <w:pStyle w:val="Rubrik1"/>
        <w:tabs>
          <w:tab w:val="left" w:pos="1985"/>
        </w:tabs>
        <w:ind w:left="-851"/>
        <w:rPr>
          <w:color w:val="000000" w:themeColor="text1"/>
        </w:rPr>
      </w:pPr>
      <w:bookmarkStart w:id="47" w:name="_Toc106618588"/>
      <w:r w:rsidRPr="009D55BA">
        <w:rPr>
          <w:color w:val="000000" w:themeColor="text1"/>
        </w:rPr>
        <w:t xml:space="preserve">52. </w:t>
      </w:r>
      <w:proofErr w:type="spellStart"/>
      <w:r w:rsidRPr="009D55BA">
        <w:rPr>
          <w:color w:val="000000" w:themeColor="text1"/>
        </w:rPr>
        <w:t>StanForD</w:t>
      </w:r>
      <w:proofErr w:type="spellEnd"/>
      <w:r w:rsidRPr="009D55BA">
        <w:rPr>
          <w:color w:val="000000" w:themeColor="text1"/>
        </w:rPr>
        <w:t xml:space="preserve"> </w:t>
      </w:r>
      <w:r w:rsidR="00A272CD">
        <w:rPr>
          <w:color w:val="000000" w:themeColor="text1"/>
        </w:rPr>
        <w:t>r</w:t>
      </w:r>
      <w:r w:rsidRPr="004255B7">
        <w:rPr>
          <w:color w:val="000000" w:themeColor="text1"/>
        </w:rPr>
        <w:t>apportering IN</w:t>
      </w:r>
      <w:bookmarkEnd w:id="47"/>
    </w:p>
    <w:p w14:paraId="73143561" w14:textId="2EEB7D4F" w:rsidR="00DA4B07" w:rsidRDefault="00346D0E" w:rsidP="003C57C2">
      <w:pPr>
        <w:pStyle w:val="Rubrik2"/>
        <w:tabs>
          <w:tab w:val="left" w:pos="1985"/>
        </w:tabs>
        <w:ind w:left="-851"/>
      </w:pPr>
      <w:sdt>
        <w:sdtPr>
          <w:rPr>
            <w:color w:val="auto"/>
            <w:sz w:val="32"/>
            <w:szCs w:val="32"/>
          </w:rPr>
          <w:id w:val="56059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AA4" w:rsidRPr="00E65AA4">
            <w:rPr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 w:rsidR="00E65AA4">
        <w:t xml:space="preserve"> </w:t>
      </w:r>
      <w:r w:rsidR="00DA4B07" w:rsidRPr="00E65AA4">
        <w:t xml:space="preserve">52.1 </w:t>
      </w:r>
      <w:proofErr w:type="spellStart"/>
      <w:r w:rsidR="00DA4B07" w:rsidRPr="00E65AA4">
        <w:t>StanForD</w:t>
      </w:r>
      <w:proofErr w:type="spellEnd"/>
      <w:r w:rsidR="00DA4B07" w:rsidRPr="00E65AA4">
        <w:t xml:space="preserve"> rapportering IN - Kund skickar in till </w:t>
      </w:r>
      <w:proofErr w:type="spellStart"/>
      <w:r w:rsidR="00DA4B07" w:rsidRPr="00E65AA4">
        <w:t>Biometria</w:t>
      </w:r>
      <w:proofErr w:type="spellEnd"/>
    </w:p>
    <w:p w14:paraId="1B331738" w14:textId="6BC10308" w:rsidR="00E65AA4" w:rsidRPr="00E65AA4" w:rsidRDefault="00E65AA4" w:rsidP="00F219BD">
      <w:pPr>
        <w:tabs>
          <w:tab w:val="left" w:pos="1985"/>
        </w:tabs>
        <w:spacing w:before="120" w:after="120"/>
        <w:ind w:left="1985" w:hanging="2836"/>
        <w:rPr>
          <w:rFonts w:ascii="Open Sans SemiBold" w:hAnsi="Open Sans SemiBold" w:cs="Open Sans SemiBold"/>
          <w:lang w:eastAsia="sv-SE"/>
        </w:rPr>
      </w:pPr>
      <w:r w:rsidRPr="00E65AA4">
        <w:rPr>
          <w:rFonts w:ascii="Open Sans SemiBold" w:hAnsi="Open Sans SemiBold" w:cs="Open Sans SemiBold"/>
          <w:bCs/>
          <w:sz w:val="22"/>
          <w:szCs w:val="22"/>
        </w:rPr>
        <w:t>52.1.1</w:t>
      </w:r>
      <w:r w:rsidRPr="00E65AA4">
        <w:rPr>
          <w:rFonts w:ascii="Open Sans SemiBold" w:hAnsi="Open Sans SemiBold" w:cs="Open Sans SemiBold"/>
          <w:sz w:val="22"/>
          <w:szCs w:val="22"/>
        </w:rPr>
        <w:t xml:space="preserve"> Affärsmeddelande – </w:t>
      </w:r>
      <w:proofErr w:type="spellStart"/>
      <w:r w:rsidRPr="00E65AA4">
        <w:rPr>
          <w:rFonts w:ascii="Open Sans SemiBold" w:hAnsi="Open Sans SemiBold" w:cs="Open Sans SemiBold"/>
          <w:sz w:val="22"/>
          <w:szCs w:val="22"/>
        </w:rPr>
        <w:t>StanForD</w:t>
      </w:r>
      <w:proofErr w:type="spellEnd"/>
      <w:r w:rsidRPr="00E65AA4">
        <w:rPr>
          <w:rFonts w:ascii="Open Sans SemiBold" w:hAnsi="Open Sans SemiBold" w:cs="Open Sans SemiBold"/>
          <w:sz w:val="22"/>
          <w:szCs w:val="22"/>
        </w:rPr>
        <w:t xml:space="preserve"> produktions/kvalitet/drifts-rapportering </w:t>
      </w:r>
      <w:r w:rsidRPr="00E65AA4">
        <w:rPr>
          <w:rFonts w:ascii="Open Sans SemiBold" w:hAnsi="Open Sans SemiBold" w:cs="Open Sans SemiBold"/>
          <w:sz w:val="22"/>
          <w:szCs w:val="22"/>
        </w:rPr>
        <w:br/>
        <w:t>filtyper (</w:t>
      </w:r>
      <w:proofErr w:type="spellStart"/>
      <w:r w:rsidRPr="00E65AA4">
        <w:rPr>
          <w:rFonts w:ascii="Open Sans SemiBold" w:hAnsi="Open Sans SemiBold" w:cs="Open Sans SemiBold"/>
          <w:sz w:val="22"/>
          <w:szCs w:val="22"/>
        </w:rPr>
        <w:t>hpr</w:t>
      </w:r>
      <w:proofErr w:type="spellEnd"/>
      <w:r w:rsidRPr="00E65AA4">
        <w:rPr>
          <w:rFonts w:ascii="Open Sans SemiBold" w:hAnsi="Open Sans SemiBold" w:cs="Open Sans SemiBold"/>
          <w:sz w:val="22"/>
          <w:szCs w:val="22"/>
        </w:rPr>
        <w:t xml:space="preserve">, </w:t>
      </w:r>
      <w:proofErr w:type="spellStart"/>
      <w:r w:rsidRPr="00E65AA4">
        <w:rPr>
          <w:rFonts w:ascii="Open Sans SemiBold" w:hAnsi="Open Sans SemiBold" w:cs="Open Sans SemiBold"/>
          <w:sz w:val="22"/>
          <w:szCs w:val="22"/>
        </w:rPr>
        <w:t>fpr</w:t>
      </w:r>
      <w:proofErr w:type="spellEnd"/>
      <w:r w:rsidRPr="00E65AA4">
        <w:rPr>
          <w:rFonts w:ascii="Open Sans SemiBold" w:hAnsi="Open Sans SemiBold" w:cs="Open Sans SemiBold"/>
          <w:sz w:val="22"/>
          <w:szCs w:val="22"/>
        </w:rPr>
        <w:t xml:space="preserve">, </w:t>
      </w:r>
      <w:proofErr w:type="spellStart"/>
      <w:r w:rsidRPr="00E65AA4">
        <w:rPr>
          <w:rFonts w:ascii="Open Sans SemiBold" w:hAnsi="Open Sans SemiBold" w:cs="Open Sans SemiBold"/>
          <w:sz w:val="22"/>
          <w:szCs w:val="22"/>
        </w:rPr>
        <w:t>pri</w:t>
      </w:r>
      <w:proofErr w:type="spellEnd"/>
      <w:r w:rsidRPr="00E65AA4">
        <w:rPr>
          <w:rFonts w:ascii="Open Sans SemiBold" w:hAnsi="Open Sans SemiBold" w:cs="Open Sans SemiBold"/>
          <w:sz w:val="22"/>
          <w:szCs w:val="22"/>
        </w:rPr>
        <w:t xml:space="preserve">, </w:t>
      </w:r>
      <w:proofErr w:type="spellStart"/>
      <w:r w:rsidRPr="00E65AA4">
        <w:rPr>
          <w:rFonts w:ascii="Open Sans SemiBold" w:hAnsi="Open Sans SemiBold" w:cs="Open Sans SemiBold"/>
          <w:sz w:val="22"/>
          <w:szCs w:val="22"/>
        </w:rPr>
        <w:t>prl</w:t>
      </w:r>
      <w:proofErr w:type="spellEnd"/>
      <w:r w:rsidRPr="00E65AA4">
        <w:rPr>
          <w:rFonts w:ascii="Open Sans SemiBold" w:hAnsi="Open Sans SemiBold" w:cs="Open Sans SemiBold"/>
          <w:sz w:val="22"/>
          <w:szCs w:val="22"/>
        </w:rPr>
        <w:t xml:space="preserve">, </w:t>
      </w:r>
      <w:proofErr w:type="spellStart"/>
      <w:r w:rsidRPr="00E65AA4">
        <w:rPr>
          <w:rFonts w:ascii="Open Sans SemiBold" w:hAnsi="Open Sans SemiBold" w:cs="Open Sans SemiBold"/>
          <w:sz w:val="22"/>
          <w:szCs w:val="22"/>
        </w:rPr>
        <w:t>hqc</w:t>
      </w:r>
      <w:proofErr w:type="spellEnd"/>
      <w:r w:rsidRPr="00E65AA4">
        <w:rPr>
          <w:rFonts w:ascii="Open Sans SemiBold" w:hAnsi="Open Sans SemiBold" w:cs="Open Sans SemiBold"/>
          <w:sz w:val="22"/>
          <w:szCs w:val="22"/>
        </w:rPr>
        <w:t xml:space="preserve">, </w:t>
      </w:r>
      <w:proofErr w:type="spellStart"/>
      <w:r w:rsidRPr="00E65AA4">
        <w:rPr>
          <w:rFonts w:ascii="Open Sans SemiBold" w:hAnsi="Open Sans SemiBold" w:cs="Open Sans SemiBold"/>
          <w:sz w:val="22"/>
          <w:szCs w:val="22"/>
        </w:rPr>
        <w:t>ktr</w:t>
      </w:r>
      <w:proofErr w:type="spellEnd"/>
      <w:r w:rsidRPr="00E65AA4">
        <w:rPr>
          <w:rFonts w:ascii="Open Sans SemiBold" w:hAnsi="Open Sans SemiBold" w:cs="Open Sans SemiBold"/>
          <w:sz w:val="22"/>
          <w:szCs w:val="22"/>
        </w:rPr>
        <w:t xml:space="preserve">, </w:t>
      </w:r>
      <w:proofErr w:type="spellStart"/>
      <w:r w:rsidRPr="00E65AA4">
        <w:rPr>
          <w:rFonts w:ascii="Open Sans SemiBold" w:hAnsi="Open Sans SemiBold" w:cs="Open Sans SemiBold"/>
          <w:sz w:val="22"/>
          <w:szCs w:val="22"/>
        </w:rPr>
        <w:t>mom</w:t>
      </w:r>
      <w:proofErr w:type="spellEnd"/>
      <w:r w:rsidRPr="00E65AA4">
        <w:rPr>
          <w:rFonts w:ascii="Open Sans SemiBold" w:hAnsi="Open Sans SemiBold" w:cs="Open Sans SemiBold"/>
          <w:sz w:val="22"/>
          <w:szCs w:val="22"/>
        </w:rPr>
        <w:t xml:space="preserve">, </w:t>
      </w:r>
      <w:proofErr w:type="spellStart"/>
      <w:proofErr w:type="gramStart"/>
      <w:r w:rsidRPr="00E65AA4">
        <w:rPr>
          <w:rFonts w:ascii="Open Sans SemiBold" w:hAnsi="Open Sans SemiBold" w:cs="Open Sans SemiBold"/>
          <w:sz w:val="22"/>
          <w:szCs w:val="22"/>
        </w:rPr>
        <w:t>drf</w:t>
      </w:r>
      <w:proofErr w:type="spellEnd"/>
      <w:r w:rsidRPr="00E65AA4">
        <w:rPr>
          <w:rFonts w:ascii="Open Sans SemiBold" w:hAnsi="Open Sans SemiBold" w:cs="Open Sans SemiBold"/>
          <w:sz w:val="22"/>
          <w:szCs w:val="22"/>
        </w:rPr>
        <w:t xml:space="preserve"> )</w:t>
      </w:r>
      <w:proofErr w:type="gramEnd"/>
      <w:r w:rsidRPr="00E65AA4">
        <w:rPr>
          <w:rFonts w:ascii="Open Sans SemiBold" w:hAnsi="Open Sans SemiBold" w:cs="Open Sans SemiBold"/>
          <w:sz w:val="22"/>
          <w:szCs w:val="22"/>
        </w:rPr>
        <w:t>.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4488"/>
        <w:gridCol w:w="1984"/>
      </w:tblGrid>
      <w:tr w:rsidR="00DA4B07" w:rsidRPr="00AD4871" w14:paraId="1819292D" w14:textId="77777777" w:rsidTr="00F219BD">
        <w:trPr>
          <w:trHeight w:val="510"/>
        </w:trPr>
        <w:tc>
          <w:tcPr>
            <w:tcW w:w="3451" w:type="dxa"/>
            <w:vAlign w:val="center"/>
          </w:tcPr>
          <w:p w14:paraId="43640437" w14:textId="77777777" w:rsidR="00DA4B07" w:rsidRPr="00AD4871" w:rsidRDefault="00DA4B07" w:rsidP="0081784C">
            <w:pPr>
              <w:pStyle w:val="Ingetavstnd"/>
            </w:pPr>
            <w:proofErr w:type="spellStart"/>
            <w:r w:rsidRPr="00AD4871"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488" w:type="dxa"/>
            <w:vAlign w:val="center"/>
          </w:tcPr>
          <w:p w14:paraId="6F029D5A" w14:textId="77777777" w:rsidR="00DA4B07" w:rsidRPr="00AD4871" w:rsidRDefault="00DA4B07" w:rsidP="00244B9D"/>
        </w:tc>
        <w:tc>
          <w:tcPr>
            <w:tcW w:w="1984" w:type="dxa"/>
            <w:vAlign w:val="center"/>
          </w:tcPr>
          <w:p w14:paraId="525B6AB3" w14:textId="77777777" w:rsidR="00DA4B07" w:rsidRPr="007A1B25" w:rsidRDefault="00DA4B07" w:rsidP="00244B9D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  <w:tr w:rsidR="00DA4B07" w14:paraId="659F83A3" w14:textId="77777777" w:rsidTr="008F63C9">
        <w:tc>
          <w:tcPr>
            <w:tcW w:w="3451" w:type="dxa"/>
          </w:tcPr>
          <w:p w14:paraId="19E8B1C6" w14:textId="77777777" w:rsidR="0081784C" w:rsidRDefault="00DA4B07" w:rsidP="0081784C">
            <w:pPr>
              <w:pStyle w:val="Ingetavstnd"/>
            </w:pPr>
            <w:proofErr w:type="spellStart"/>
            <w:r w:rsidRPr="00AD4871">
              <w:t>Könamn</w:t>
            </w:r>
            <w:proofErr w:type="spellEnd"/>
            <w:r>
              <w:t xml:space="preserve"> hos kund</w:t>
            </w:r>
          </w:p>
          <w:p w14:paraId="69EECF7C" w14:textId="42B7A2AD" w:rsidR="00DA4B07" w:rsidRPr="00CF3F55" w:rsidRDefault="00DA4B07" w:rsidP="0081784C">
            <w:pPr>
              <w:rPr>
                <w:szCs w:val="20"/>
              </w:rPr>
            </w:pPr>
            <w:r w:rsidRPr="00CF3F55">
              <w:rPr>
                <w:szCs w:val="20"/>
              </w:rPr>
              <w:t>(endast vid IBM MQ-server)</w:t>
            </w:r>
          </w:p>
        </w:tc>
        <w:tc>
          <w:tcPr>
            <w:tcW w:w="4488" w:type="dxa"/>
            <w:shd w:val="clear" w:color="auto" w:fill="F2F2F2" w:themeFill="accent2" w:themeFillShade="F2"/>
          </w:tcPr>
          <w:p w14:paraId="099AC688" w14:textId="77777777" w:rsidR="00DA4B07" w:rsidRPr="00AD4871" w:rsidRDefault="00DA4B07" w:rsidP="00244B9D"/>
        </w:tc>
        <w:tc>
          <w:tcPr>
            <w:tcW w:w="1984" w:type="dxa"/>
          </w:tcPr>
          <w:p w14:paraId="11BEF3E6" w14:textId="77777777" w:rsidR="00DA4B07" w:rsidRPr="007A1B25" w:rsidRDefault="00DA4B07" w:rsidP="00244B9D">
            <w:pPr>
              <w:rPr>
                <w:szCs w:val="20"/>
              </w:rPr>
            </w:pPr>
            <w:r w:rsidRPr="007A1B25">
              <w:rPr>
                <w:szCs w:val="20"/>
              </w:rPr>
              <w:t>Fylls i av beställare</w:t>
            </w:r>
          </w:p>
        </w:tc>
      </w:tr>
      <w:tr w:rsidR="00DA4B07" w:rsidRPr="00291080" w14:paraId="590752F1" w14:textId="77777777" w:rsidTr="00F219BD">
        <w:tc>
          <w:tcPr>
            <w:tcW w:w="3451" w:type="dxa"/>
          </w:tcPr>
          <w:p w14:paraId="3389F030" w14:textId="77777777" w:rsidR="00DA4B07" w:rsidRPr="00AD4871" w:rsidRDefault="00DA4B07" w:rsidP="0081784C">
            <w:pPr>
              <w:pStyle w:val="Ingetavstnd"/>
            </w:pPr>
            <w:r w:rsidRPr="00AD4871">
              <w:t>http(s)-endpoint</w:t>
            </w:r>
          </w:p>
        </w:tc>
        <w:tc>
          <w:tcPr>
            <w:tcW w:w="4488" w:type="dxa"/>
          </w:tcPr>
          <w:p w14:paraId="4DD03176" w14:textId="77777777" w:rsidR="00DA4B07" w:rsidRPr="00A03388" w:rsidRDefault="00DA4B07" w:rsidP="00244B9D">
            <w:r w:rsidRPr="001C0614">
              <w:t>https://api.at1.biometria.se/</w:t>
            </w:r>
            <w:r>
              <w:br/>
            </w:r>
            <w:r w:rsidRPr="001C0614">
              <w:t>produktionsrapportering/</w:t>
            </w:r>
            <w:proofErr w:type="spellStart"/>
            <w:r w:rsidRPr="001C0614">
              <w:t>stanford</w:t>
            </w:r>
            <w:proofErr w:type="spellEnd"/>
            <w:r w:rsidRPr="001C0614">
              <w:t>/v1/</w:t>
            </w:r>
          </w:p>
        </w:tc>
        <w:tc>
          <w:tcPr>
            <w:tcW w:w="1984" w:type="dxa"/>
          </w:tcPr>
          <w:p w14:paraId="47065568" w14:textId="77777777" w:rsidR="00DA4B07" w:rsidRPr="007A1B25" w:rsidRDefault="00DA4B07" w:rsidP="00244B9D">
            <w:pPr>
              <w:rPr>
                <w:szCs w:val="20"/>
              </w:rPr>
            </w:pPr>
            <w:r w:rsidRPr="007A1B25">
              <w:rPr>
                <w:szCs w:val="20"/>
              </w:rPr>
              <w:t xml:space="preserve">Fylls i av </w:t>
            </w:r>
            <w:proofErr w:type="spellStart"/>
            <w:r w:rsidRPr="007A1B25">
              <w:rPr>
                <w:szCs w:val="20"/>
              </w:rPr>
              <w:t>Biometria</w:t>
            </w:r>
            <w:proofErr w:type="spellEnd"/>
          </w:p>
        </w:tc>
      </w:tr>
    </w:tbl>
    <w:p w14:paraId="528C3DF2" w14:textId="0069BA14" w:rsidR="00F30990" w:rsidRPr="00F22CCF" w:rsidRDefault="00F30990" w:rsidP="00F30990">
      <w:pPr>
        <w:pStyle w:val="Rubrik1"/>
        <w:ind w:left="-284"/>
        <w:rPr>
          <w:color w:val="4472C4" w:themeColor="accent1"/>
        </w:rPr>
      </w:pPr>
    </w:p>
    <w:p w14:paraId="7622F621" w14:textId="77777777" w:rsidR="0081784C" w:rsidRDefault="0081784C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25649A53" w14:textId="77777777" w:rsidR="006536AF" w:rsidRDefault="00F30990" w:rsidP="00F219BD">
      <w:pPr>
        <w:pStyle w:val="Rubrik1"/>
        <w:ind w:left="-851"/>
        <w:rPr>
          <w:color w:val="000000" w:themeColor="text1"/>
        </w:rPr>
      </w:pPr>
      <w:bookmarkStart w:id="48" w:name="_Toc106618589"/>
      <w:r w:rsidRPr="009D55BA">
        <w:rPr>
          <w:color w:val="000000" w:themeColor="text1"/>
        </w:rPr>
        <w:t xml:space="preserve">53. </w:t>
      </w:r>
      <w:proofErr w:type="spellStart"/>
      <w:r w:rsidRPr="009D55BA">
        <w:rPr>
          <w:color w:val="000000" w:themeColor="text1"/>
        </w:rPr>
        <w:t>StanForD</w:t>
      </w:r>
      <w:proofErr w:type="spellEnd"/>
      <w:r w:rsidRPr="009D55BA">
        <w:rPr>
          <w:color w:val="000000" w:themeColor="text1"/>
        </w:rPr>
        <w:t xml:space="preserve"> Produktionsrapportering</w:t>
      </w:r>
      <w:r>
        <w:rPr>
          <w:color w:val="000000" w:themeColor="text1"/>
        </w:rPr>
        <w:t xml:space="preserve"> UT</w:t>
      </w:r>
      <w:r w:rsidRPr="009D55BA">
        <w:rPr>
          <w:color w:val="000000" w:themeColor="text1"/>
        </w:rPr>
        <w:t xml:space="preserve">, rådata </w:t>
      </w:r>
      <w:r w:rsidRPr="00B5094C">
        <w:rPr>
          <w:color w:val="000000" w:themeColor="text1"/>
        </w:rPr>
        <w:t>skördare</w:t>
      </w:r>
      <w:bookmarkEnd w:id="48"/>
    </w:p>
    <w:p w14:paraId="50766AE2" w14:textId="594F828B" w:rsidR="00F30990" w:rsidRPr="00F219BD" w:rsidRDefault="00346D0E" w:rsidP="00952A8A">
      <w:pPr>
        <w:pStyle w:val="Rubrik2"/>
        <w:tabs>
          <w:tab w:val="left" w:pos="-426"/>
        </w:tabs>
        <w:ind w:left="-426" w:hanging="425"/>
        <w:rPr>
          <w:rStyle w:val="Rubrik2Char"/>
          <w:rFonts w:eastAsiaTheme="majorEastAsia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64709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6AF" w:rsidRPr="00F219BD">
            <w:rPr>
              <w:rFonts w:eastAsia="MS Gothic" w:hint="eastAsia"/>
              <w:color w:val="auto"/>
              <w:sz w:val="32"/>
              <w:szCs w:val="32"/>
            </w:rPr>
            <w:t>☐</w:t>
          </w:r>
        </w:sdtContent>
      </w:sdt>
      <w:r w:rsidR="006536AF" w:rsidRPr="00F219BD">
        <w:rPr>
          <w:rStyle w:val="Rubrik2Char"/>
          <w:rFonts w:eastAsiaTheme="majorEastAsia"/>
          <w:bCs/>
          <w:iCs/>
        </w:rPr>
        <w:t xml:space="preserve"> 53.1 Produktionsapportering UT, rådata skördare</w:t>
      </w:r>
      <w:r w:rsidR="00F67892" w:rsidRPr="00F219BD">
        <w:rPr>
          <w:rStyle w:val="Rubrik2Char"/>
          <w:rFonts w:eastAsiaTheme="majorEastAsia"/>
          <w:bCs/>
          <w:iCs/>
        </w:rPr>
        <w:br/>
      </w:r>
      <w:r w:rsidR="005D4A30">
        <w:rPr>
          <w:rStyle w:val="Rubrik2Char"/>
          <w:rFonts w:eastAsiaTheme="majorEastAsia"/>
          <w:bCs/>
          <w:iCs/>
        </w:rPr>
        <w:tab/>
        <w:t xml:space="preserve">   </w:t>
      </w:r>
      <w:proofErr w:type="spellStart"/>
      <w:r w:rsidR="006536AF" w:rsidRPr="00F219BD">
        <w:rPr>
          <w:rStyle w:val="Rubrik2Char"/>
          <w:rFonts w:eastAsiaTheme="majorEastAsia"/>
          <w:bCs/>
          <w:iCs/>
        </w:rPr>
        <w:t>Biometria</w:t>
      </w:r>
      <w:proofErr w:type="spellEnd"/>
      <w:r w:rsidR="006536AF" w:rsidRPr="00F219BD">
        <w:rPr>
          <w:rStyle w:val="Rubrik2Char"/>
          <w:rFonts w:eastAsiaTheme="majorEastAsia"/>
          <w:bCs/>
          <w:iCs/>
        </w:rPr>
        <w:t xml:space="preserve"> skickar ut till </w:t>
      </w:r>
      <w:r w:rsidR="00934A26">
        <w:rPr>
          <w:rStyle w:val="Rubrik2Char"/>
          <w:rFonts w:eastAsiaTheme="majorEastAsia"/>
          <w:bCs/>
          <w:iCs/>
        </w:rPr>
        <w:t>k</w:t>
      </w:r>
      <w:r w:rsidR="006536AF" w:rsidRPr="00F219BD">
        <w:rPr>
          <w:rStyle w:val="Rubrik2Char"/>
          <w:rFonts w:eastAsiaTheme="majorEastAsia"/>
          <w:bCs/>
          <w:iCs/>
        </w:rPr>
        <w:t>und</w:t>
      </w:r>
    </w:p>
    <w:p w14:paraId="69D906EE" w14:textId="62D0F98F" w:rsidR="00921E9B" w:rsidRPr="00921E9B" w:rsidRDefault="00921E9B" w:rsidP="00F219BD">
      <w:pPr>
        <w:spacing w:before="120" w:after="120"/>
        <w:ind w:left="-851"/>
        <w:rPr>
          <w:lang w:eastAsia="sv-SE"/>
        </w:rPr>
      </w:pPr>
      <w:r w:rsidRPr="00921E9B">
        <w:rPr>
          <w:rFonts w:ascii="Open Sans SemiBold" w:hAnsi="Open Sans SemiBold" w:cs="Open Sans SemiBold"/>
          <w:sz w:val="22"/>
          <w:szCs w:val="28"/>
        </w:rPr>
        <w:t xml:space="preserve">53.1.1 Affärsmeddelande – </w:t>
      </w:r>
      <w:proofErr w:type="spellStart"/>
      <w:r w:rsidRPr="00921E9B">
        <w:rPr>
          <w:rFonts w:ascii="Open Sans SemiBold" w:hAnsi="Open Sans SemiBold" w:cs="Open Sans SemiBold"/>
          <w:sz w:val="22"/>
          <w:szCs w:val="28"/>
        </w:rPr>
        <w:t>StanForD</w:t>
      </w:r>
      <w:proofErr w:type="spellEnd"/>
      <w:r w:rsidRPr="00921E9B">
        <w:rPr>
          <w:rFonts w:ascii="Open Sans SemiBold" w:hAnsi="Open Sans SemiBold" w:cs="Open Sans SemiBold"/>
          <w:sz w:val="22"/>
          <w:szCs w:val="28"/>
        </w:rPr>
        <w:t xml:space="preserve"> skördare produktions filtyper (</w:t>
      </w:r>
      <w:proofErr w:type="spellStart"/>
      <w:proofErr w:type="gramStart"/>
      <w:r w:rsidRPr="00921E9B">
        <w:rPr>
          <w:rFonts w:ascii="Open Sans SemiBold" w:hAnsi="Open Sans SemiBold" w:cs="Open Sans SemiBold"/>
          <w:sz w:val="22"/>
          <w:szCs w:val="28"/>
        </w:rPr>
        <w:t>hpr,pri</w:t>
      </w:r>
      <w:proofErr w:type="spellEnd"/>
      <w:proofErr w:type="gramEnd"/>
      <w:r w:rsidRPr="00921E9B">
        <w:rPr>
          <w:rFonts w:ascii="Open Sans SemiBold" w:hAnsi="Open Sans SemiBold" w:cs="Open Sans SemiBold"/>
          <w:sz w:val="22"/>
          <w:szCs w:val="28"/>
        </w:rPr>
        <w:t>).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4389"/>
        <w:gridCol w:w="1276"/>
        <w:gridCol w:w="708"/>
      </w:tblGrid>
      <w:tr w:rsidR="006536AF" w:rsidRPr="00DB3BC1" w14:paraId="6C0071AF" w14:textId="77777777" w:rsidTr="00952A8A">
        <w:tc>
          <w:tcPr>
            <w:tcW w:w="3550" w:type="dxa"/>
          </w:tcPr>
          <w:p w14:paraId="235797D8" w14:textId="77777777" w:rsidR="00921E9B" w:rsidRDefault="006536AF" w:rsidP="00316686">
            <w:pPr>
              <w:pStyle w:val="Ingetavstnd"/>
            </w:pPr>
            <w:r w:rsidRPr="005459F3">
              <w:t>Roll för mottagande part</w:t>
            </w:r>
          </w:p>
          <w:p w14:paraId="61037D5E" w14:textId="479E6A0F" w:rsidR="006536AF" w:rsidRPr="005459F3" w:rsidRDefault="006536AF" w:rsidP="00F67892">
            <w:r w:rsidRPr="005459F3">
              <w:t xml:space="preserve">(Business Receiver </w:t>
            </w:r>
            <w:proofErr w:type="spellStart"/>
            <w:r w:rsidRPr="005459F3">
              <w:t>Role</w:t>
            </w:r>
            <w:proofErr w:type="spellEnd"/>
            <w:r w:rsidRPr="005459F3">
              <w:t>)</w:t>
            </w:r>
          </w:p>
        </w:tc>
        <w:tc>
          <w:tcPr>
            <w:tcW w:w="6373" w:type="dxa"/>
            <w:gridSpan w:val="3"/>
          </w:tcPr>
          <w:p w14:paraId="78335448" w14:textId="3AA6DA0D" w:rsidR="006536AF" w:rsidRPr="000905EC" w:rsidRDefault="006536AF" w:rsidP="00F67892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03700F7B" w14:textId="77777777" w:rsidR="00E37362" w:rsidRPr="00E37362" w:rsidRDefault="006536AF" w:rsidP="00F67892">
            <w:pPr>
              <w:rPr>
                <w:rFonts w:ascii="Open Sans SemiBold" w:hAnsi="Open Sans SemiBold" w:cs="Open Sans SemiBold"/>
                <w:szCs w:val="20"/>
              </w:rPr>
            </w:pPr>
            <w:r w:rsidRPr="00E37362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64354E0F" w14:textId="7D0E90E3" w:rsidR="006536AF" w:rsidRPr="00D36CEE" w:rsidRDefault="00346D0E" w:rsidP="00F67892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27887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AF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6536AF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6536AF" w:rsidRPr="00921E9B">
              <w:t xml:space="preserve">kryss i rutan nedan inkluderar även underliggande </w:t>
            </w:r>
            <w:proofErr w:type="spellStart"/>
            <w:r w:rsidR="006536AF" w:rsidRPr="00921E9B">
              <w:t>interntnummer</w:t>
            </w:r>
            <w:proofErr w:type="spellEnd"/>
          </w:p>
        </w:tc>
      </w:tr>
      <w:tr w:rsidR="006536AF" w:rsidRPr="00DB3BC1" w14:paraId="285DAFB4" w14:textId="77777777" w:rsidTr="008F63C9">
        <w:tc>
          <w:tcPr>
            <w:tcW w:w="3550" w:type="dxa"/>
          </w:tcPr>
          <w:p w14:paraId="5DBEE8E7" w14:textId="77777777" w:rsidR="00921E9B" w:rsidRDefault="006536AF" w:rsidP="00316686">
            <w:pPr>
              <w:pStyle w:val="Ingetavstnd"/>
            </w:pPr>
            <w:r w:rsidRPr="007342AD">
              <w:t>Uppdragsgivare</w:t>
            </w:r>
          </w:p>
          <w:p w14:paraId="6816376A" w14:textId="1B5D1A19" w:rsidR="006536AF" w:rsidRPr="007342AD" w:rsidRDefault="006536AF" w:rsidP="00F67892">
            <w:r w:rsidRPr="007342AD">
              <w:t>(</w:t>
            </w:r>
            <w:proofErr w:type="spellStart"/>
            <w:r w:rsidRPr="007342AD">
              <w:t>LoggingServiceRequestor</w:t>
            </w:r>
            <w:proofErr w:type="spellEnd"/>
            <w:r w:rsidRPr="007342AD">
              <w:t>)</w:t>
            </w:r>
          </w:p>
        </w:tc>
        <w:tc>
          <w:tcPr>
            <w:tcW w:w="5665" w:type="dxa"/>
            <w:gridSpan w:val="2"/>
            <w:shd w:val="clear" w:color="auto" w:fill="F2F2F2" w:themeFill="accent2" w:themeFillShade="F2"/>
          </w:tcPr>
          <w:p w14:paraId="3758CCA1" w14:textId="77777777" w:rsidR="006536AF" w:rsidRPr="00DB3BC1" w:rsidRDefault="006536AF" w:rsidP="00F67892"/>
        </w:tc>
        <w:tc>
          <w:tcPr>
            <w:tcW w:w="708" w:type="dxa"/>
            <w:shd w:val="clear" w:color="auto" w:fill="F2F2F2" w:themeFill="accent2" w:themeFillShade="F2"/>
          </w:tcPr>
          <w:p w14:paraId="64AEFE46" w14:textId="77777777" w:rsidR="006536AF" w:rsidRPr="00E74DD2" w:rsidRDefault="00346D0E" w:rsidP="00F6789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4426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AF" w:rsidRPr="00E74DD2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6AF" w:rsidRPr="00DB3BC1" w14:paraId="60B76BCD" w14:textId="77777777" w:rsidTr="008F63C9">
        <w:tc>
          <w:tcPr>
            <w:tcW w:w="3550" w:type="dxa"/>
          </w:tcPr>
          <w:p w14:paraId="50BD5B38" w14:textId="77777777" w:rsidR="00921E9B" w:rsidRDefault="006536AF" w:rsidP="00316686">
            <w:pPr>
              <w:pStyle w:val="Ingetavstnd"/>
            </w:pPr>
            <w:r w:rsidRPr="007342AD">
              <w:t>Utförande avverkningsföretag</w:t>
            </w:r>
          </w:p>
          <w:p w14:paraId="2D2A51ED" w14:textId="1D7C9DC5" w:rsidR="006536AF" w:rsidRPr="007342AD" w:rsidRDefault="006536AF" w:rsidP="00F67892">
            <w:r w:rsidRPr="007342AD">
              <w:t>(</w:t>
            </w:r>
            <w:proofErr w:type="spellStart"/>
            <w:r w:rsidRPr="007342AD">
              <w:t>LoggingContractor</w:t>
            </w:r>
            <w:proofErr w:type="spellEnd"/>
            <w:r w:rsidRPr="007342AD">
              <w:t>)</w:t>
            </w:r>
          </w:p>
        </w:tc>
        <w:tc>
          <w:tcPr>
            <w:tcW w:w="5665" w:type="dxa"/>
            <w:gridSpan w:val="2"/>
            <w:shd w:val="clear" w:color="auto" w:fill="F2F2F2" w:themeFill="accent2" w:themeFillShade="F2"/>
          </w:tcPr>
          <w:p w14:paraId="4B95BA27" w14:textId="77777777" w:rsidR="006536AF" w:rsidRPr="00DB3BC1" w:rsidRDefault="006536AF" w:rsidP="00F67892"/>
        </w:tc>
        <w:tc>
          <w:tcPr>
            <w:tcW w:w="708" w:type="dxa"/>
            <w:shd w:val="clear" w:color="auto" w:fill="F2F2F2" w:themeFill="accent2" w:themeFillShade="F2"/>
          </w:tcPr>
          <w:p w14:paraId="4A1347D4" w14:textId="77777777" w:rsidR="006536AF" w:rsidRPr="00E74DD2" w:rsidRDefault="00346D0E" w:rsidP="00F67892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4992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AF" w:rsidRPr="00E74DD2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536AF" w:rsidRPr="00DB3BC1" w14:paraId="3EE196F5" w14:textId="77777777" w:rsidTr="00952A8A">
        <w:trPr>
          <w:trHeight w:val="510"/>
        </w:trPr>
        <w:tc>
          <w:tcPr>
            <w:tcW w:w="3550" w:type="dxa"/>
            <w:vAlign w:val="center"/>
          </w:tcPr>
          <w:p w14:paraId="77AF84DD" w14:textId="77777777" w:rsidR="006536AF" w:rsidRPr="00DB3BC1" w:rsidRDefault="006536AF" w:rsidP="0031668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89" w:type="dxa"/>
            <w:vAlign w:val="center"/>
          </w:tcPr>
          <w:p w14:paraId="238919FB" w14:textId="77777777" w:rsidR="006536AF" w:rsidRPr="00DB3BC1" w:rsidRDefault="006536AF" w:rsidP="00F67892"/>
        </w:tc>
        <w:tc>
          <w:tcPr>
            <w:tcW w:w="1984" w:type="dxa"/>
            <w:gridSpan w:val="2"/>
            <w:vAlign w:val="center"/>
          </w:tcPr>
          <w:p w14:paraId="5DB68A39" w14:textId="77777777" w:rsidR="006536AF" w:rsidRPr="00D36CEE" w:rsidRDefault="006536AF" w:rsidP="00F67892">
            <w:pPr>
              <w:rPr>
                <w:szCs w:val="20"/>
              </w:rPr>
            </w:pPr>
            <w:r w:rsidRPr="00D36CEE">
              <w:rPr>
                <w:szCs w:val="20"/>
              </w:rPr>
              <w:t xml:space="preserve">Fylls i av </w:t>
            </w:r>
            <w:proofErr w:type="spellStart"/>
            <w:r w:rsidRPr="00D36CEE">
              <w:rPr>
                <w:szCs w:val="20"/>
              </w:rPr>
              <w:t>Biometria</w:t>
            </w:r>
            <w:proofErr w:type="spellEnd"/>
          </w:p>
        </w:tc>
      </w:tr>
      <w:tr w:rsidR="006536AF" w:rsidRPr="00DB3BC1" w14:paraId="16ADB8CF" w14:textId="77777777" w:rsidTr="008F63C9">
        <w:tc>
          <w:tcPr>
            <w:tcW w:w="3550" w:type="dxa"/>
          </w:tcPr>
          <w:p w14:paraId="0CB261F3" w14:textId="77777777" w:rsidR="00921E9B" w:rsidRDefault="006536AF" w:rsidP="0031668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beställande företag</w:t>
            </w:r>
          </w:p>
          <w:p w14:paraId="6F68FE35" w14:textId="2DCF81C6" w:rsidR="006536AF" w:rsidRPr="009401B2" w:rsidRDefault="006536AF" w:rsidP="00F67892">
            <w:r w:rsidRPr="009401B2">
              <w:rPr>
                <w:szCs w:val="20"/>
              </w:rPr>
              <w:t>(endast vid</w:t>
            </w:r>
            <w:r>
              <w:rPr>
                <w:szCs w:val="20"/>
              </w:rPr>
              <w:t xml:space="preserve"> </w:t>
            </w:r>
            <w:r w:rsidRPr="009401B2">
              <w:rPr>
                <w:szCs w:val="20"/>
              </w:rPr>
              <w:t>MQ-server)</w:t>
            </w:r>
          </w:p>
        </w:tc>
        <w:tc>
          <w:tcPr>
            <w:tcW w:w="4389" w:type="dxa"/>
            <w:shd w:val="clear" w:color="auto" w:fill="F2F2F2" w:themeFill="accent2" w:themeFillShade="F2"/>
          </w:tcPr>
          <w:p w14:paraId="29ED22DA" w14:textId="77777777" w:rsidR="006536AF" w:rsidRPr="00DB3BC1" w:rsidRDefault="006536AF" w:rsidP="00F67892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095ED8BE" w14:textId="77777777" w:rsidR="006536AF" w:rsidRPr="00D36CEE" w:rsidRDefault="006536AF" w:rsidP="00F67892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6536AF" w:rsidRPr="00DB3BC1" w14:paraId="558B1832" w14:textId="77777777" w:rsidTr="008F63C9">
        <w:trPr>
          <w:trHeight w:val="510"/>
        </w:trPr>
        <w:tc>
          <w:tcPr>
            <w:tcW w:w="3550" w:type="dxa"/>
            <w:vAlign w:val="center"/>
          </w:tcPr>
          <w:p w14:paraId="21979120" w14:textId="77777777" w:rsidR="006536AF" w:rsidRPr="00DB3BC1" w:rsidRDefault="006536AF" w:rsidP="00316686">
            <w:pPr>
              <w:pStyle w:val="Ingetavstnd"/>
            </w:pPr>
            <w:r>
              <w:t>http(s)-endpoint</w:t>
            </w:r>
          </w:p>
        </w:tc>
        <w:tc>
          <w:tcPr>
            <w:tcW w:w="4389" w:type="dxa"/>
            <w:shd w:val="clear" w:color="auto" w:fill="F2F2F2" w:themeFill="accent2" w:themeFillShade="F2"/>
            <w:vAlign w:val="center"/>
          </w:tcPr>
          <w:p w14:paraId="4EA74DBE" w14:textId="77777777" w:rsidR="006536AF" w:rsidRPr="00DB3BC1" w:rsidRDefault="006536AF" w:rsidP="00F67892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035E590E" w14:textId="77777777" w:rsidR="006536AF" w:rsidRPr="00D36CEE" w:rsidRDefault="006536AF" w:rsidP="00F67892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6536AF" w:rsidRPr="00DB3BC1" w14:paraId="41C11C03" w14:textId="77777777" w:rsidTr="00952A8A">
        <w:tc>
          <w:tcPr>
            <w:tcW w:w="3550" w:type="dxa"/>
          </w:tcPr>
          <w:p w14:paraId="72EA9F37" w14:textId="77777777" w:rsidR="00921E9B" w:rsidRDefault="006536AF" w:rsidP="00316686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542C1326" w14:textId="4DC3FDC0" w:rsidR="006536AF" w:rsidRDefault="006536AF" w:rsidP="00F67892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389" w:type="dxa"/>
          </w:tcPr>
          <w:p w14:paraId="39E7829B" w14:textId="77777777" w:rsidR="006536AF" w:rsidRPr="0020730F" w:rsidRDefault="006536AF" w:rsidP="00F678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018A3A12" w14:textId="77777777" w:rsidR="006536AF" w:rsidRPr="00DB3BC1" w:rsidRDefault="006536AF" w:rsidP="00F67892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2EE27C23" w14:textId="77777777" w:rsidR="006536AF" w:rsidRPr="003001EB" w:rsidRDefault="006536AF" w:rsidP="00F67892">
            <w:pPr>
              <w:rPr>
                <w:szCs w:val="20"/>
              </w:rPr>
            </w:pPr>
          </w:p>
        </w:tc>
      </w:tr>
    </w:tbl>
    <w:p w14:paraId="7DBF002B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23767F8A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140785CF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7FA52445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7D6D759B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6B45B5F7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6C62ABE8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1EAB8622" w14:textId="77777777" w:rsidR="009D1FE0" w:rsidRDefault="009D1FE0" w:rsidP="00FA743A">
      <w:pPr>
        <w:spacing w:after="160" w:line="259" w:lineRule="auto"/>
        <w:ind w:left="-851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01B3E02E" w14:textId="77777777" w:rsidR="005C00D2" w:rsidRDefault="00F30990" w:rsidP="00FA743A">
      <w:pPr>
        <w:pStyle w:val="Rubrik1"/>
        <w:ind w:left="-851"/>
        <w:rPr>
          <w:color w:val="000000" w:themeColor="text1"/>
        </w:rPr>
      </w:pPr>
      <w:bookmarkStart w:id="49" w:name="_Toc106618590"/>
      <w:r w:rsidRPr="009D55BA">
        <w:rPr>
          <w:color w:val="000000" w:themeColor="text1"/>
        </w:rPr>
        <w:t xml:space="preserve">54. </w:t>
      </w:r>
      <w:proofErr w:type="spellStart"/>
      <w:r w:rsidRPr="009D55BA">
        <w:rPr>
          <w:color w:val="000000" w:themeColor="text1"/>
        </w:rPr>
        <w:t>StanForD</w:t>
      </w:r>
      <w:proofErr w:type="spellEnd"/>
      <w:r w:rsidRPr="009D55BA">
        <w:rPr>
          <w:color w:val="000000" w:themeColor="text1"/>
        </w:rPr>
        <w:t xml:space="preserve"> Produktionsrapportering</w:t>
      </w:r>
      <w:r>
        <w:rPr>
          <w:color w:val="000000" w:themeColor="text1"/>
        </w:rPr>
        <w:t xml:space="preserve"> UT</w:t>
      </w:r>
      <w:r w:rsidRPr="009D55BA">
        <w:rPr>
          <w:color w:val="000000" w:themeColor="text1"/>
        </w:rPr>
        <w:t xml:space="preserve">, rådata </w:t>
      </w:r>
      <w:r w:rsidRPr="00B5094C">
        <w:rPr>
          <w:color w:val="000000" w:themeColor="text1"/>
        </w:rPr>
        <w:t>skotare</w:t>
      </w:r>
      <w:bookmarkEnd w:id="49"/>
    </w:p>
    <w:p w14:paraId="58244725" w14:textId="4045E55C" w:rsidR="005C00D2" w:rsidRPr="00FA743A" w:rsidRDefault="00346D0E" w:rsidP="00FA743A">
      <w:pPr>
        <w:pStyle w:val="Rubrik2"/>
        <w:tabs>
          <w:tab w:val="left" w:pos="-426"/>
        </w:tabs>
        <w:ind w:left="-426" w:hanging="425"/>
        <w:rPr>
          <w:rStyle w:val="Rubrik2Char"/>
          <w:rFonts w:eastAsiaTheme="majorEastAsia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-17203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419" w:rsidRPr="00FA743A">
            <w:rPr>
              <w:rFonts w:eastAsia="MS Gothic" w:hint="eastAsia"/>
              <w:color w:val="auto"/>
              <w:sz w:val="32"/>
              <w:szCs w:val="32"/>
            </w:rPr>
            <w:t>☐</w:t>
          </w:r>
        </w:sdtContent>
      </w:sdt>
      <w:r w:rsidR="005C00D2" w:rsidRPr="00FA743A">
        <w:t xml:space="preserve"> </w:t>
      </w:r>
      <w:r w:rsidR="005C00D2" w:rsidRPr="00FA743A">
        <w:rPr>
          <w:rStyle w:val="Rubrik2Char"/>
          <w:rFonts w:eastAsiaTheme="majorEastAsia"/>
          <w:bCs/>
          <w:iCs/>
        </w:rPr>
        <w:t>54.1 Produktionsapportering UT, rådata skotare</w:t>
      </w:r>
      <w:r w:rsidR="000560B7" w:rsidRPr="00FA743A">
        <w:rPr>
          <w:rStyle w:val="Rubrik2Char"/>
          <w:rFonts w:eastAsiaTheme="majorEastAsia"/>
          <w:bCs/>
          <w:iCs/>
        </w:rPr>
        <w:br/>
      </w:r>
      <w:proofErr w:type="gramStart"/>
      <w:r w:rsidR="004A3AE4">
        <w:rPr>
          <w:rStyle w:val="Rubrik2Char"/>
          <w:rFonts w:eastAsiaTheme="majorEastAsia"/>
          <w:bCs/>
          <w:iCs/>
        </w:rPr>
        <w:tab/>
        <w:t xml:space="preserve">  </w:t>
      </w:r>
      <w:proofErr w:type="spellStart"/>
      <w:r w:rsidR="005C00D2" w:rsidRPr="00FA743A">
        <w:rPr>
          <w:rStyle w:val="Rubrik2Char"/>
          <w:rFonts w:eastAsiaTheme="majorEastAsia"/>
          <w:bCs/>
          <w:iCs/>
        </w:rPr>
        <w:t>Biometria</w:t>
      </w:r>
      <w:proofErr w:type="spellEnd"/>
      <w:proofErr w:type="gramEnd"/>
      <w:r w:rsidR="005C00D2" w:rsidRPr="00FA743A">
        <w:rPr>
          <w:rStyle w:val="Rubrik2Char"/>
          <w:rFonts w:eastAsiaTheme="majorEastAsia"/>
          <w:bCs/>
          <w:iCs/>
        </w:rPr>
        <w:t xml:space="preserve"> skickar ut till </w:t>
      </w:r>
      <w:r w:rsidR="00697662">
        <w:rPr>
          <w:rStyle w:val="Rubrik2Char"/>
          <w:rFonts w:eastAsiaTheme="majorEastAsia"/>
          <w:bCs/>
          <w:iCs/>
        </w:rPr>
        <w:t>k</w:t>
      </w:r>
      <w:r w:rsidR="005C00D2" w:rsidRPr="00FA743A">
        <w:rPr>
          <w:rStyle w:val="Rubrik2Char"/>
          <w:rFonts w:eastAsiaTheme="majorEastAsia"/>
          <w:bCs/>
          <w:iCs/>
        </w:rPr>
        <w:t>und</w:t>
      </w:r>
    </w:p>
    <w:p w14:paraId="0AF6A4FF" w14:textId="77777777" w:rsidR="000B72E6" w:rsidRPr="000B72E6" w:rsidRDefault="000B72E6" w:rsidP="00FA743A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0B72E6">
        <w:rPr>
          <w:rFonts w:ascii="Open Sans SemiBold" w:hAnsi="Open Sans SemiBold" w:cs="Open Sans SemiBold"/>
          <w:sz w:val="22"/>
          <w:szCs w:val="28"/>
        </w:rPr>
        <w:t xml:space="preserve">54.1.1 Affärsmeddelande – </w:t>
      </w:r>
      <w:proofErr w:type="spellStart"/>
      <w:r w:rsidRPr="000B72E6">
        <w:rPr>
          <w:rFonts w:ascii="Open Sans SemiBold" w:hAnsi="Open Sans SemiBold" w:cs="Open Sans SemiBold"/>
          <w:sz w:val="22"/>
          <w:szCs w:val="28"/>
        </w:rPr>
        <w:t>StanForD</w:t>
      </w:r>
      <w:proofErr w:type="spellEnd"/>
      <w:r w:rsidRPr="000B72E6">
        <w:rPr>
          <w:rFonts w:ascii="Open Sans SemiBold" w:hAnsi="Open Sans SemiBold" w:cs="Open Sans SemiBold"/>
          <w:sz w:val="22"/>
          <w:szCs w:val="28"/>
        </w:rPr>
        <w:t xml:space="preserve"> skotare produktions filtyper (</w:t>
      </w:r>
      <w:proofErr w:type="spellStart"/>
      <w:proofErr w:type="gramStart"/>
      <w:r w:rsidRPr="000B72E6">
        <w:rPr>
          <w:rFonts w:ascii="Open Sans SemiBold" w:hAnsi="Open Sans SemiBold" w:cs="Open Sans SemiBold"/>
          <w:sz w:val="22"/>
          <w:szCs w:val="28"/>
        </w:rPr>
        <w:t>fpr,prl</w:t>
      </w:r>
      <w:proofErr w:type="spellEnd"/>
      <w:proofErr w:type="gramEnd"/>
      <w:r w:rsidRPr="000B72E6">
        <w:rPr>
          <w:rFonts w:ascii="Open Sans SemiBold" w:hAnsi="Open Sans SemiBold" w:cs="Open Sans SemiBold"/>
          <w:sz w:val="22"/>
          <w:szCs w:val="28"/>
        </w:rPr>
        <w:t>).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4424"/>
        <w:gridCol w:w="1417"/>
        <w:gridCol w:w="567"/>
      </w:tblGrid>
      <w:tr w:rsidR="005C00D2" w:rsidRPr="00DB3BC1" w14:paraId="7B8D739F" w14:textId="77777777" w:rsidTr="00FA743A">
        <w:tc>
          <w:tcPr>
            <w:tcW w:w="3515" w:type="dxa"/>
          </w:tcPr>
          <w:p w14:paraId="106AB45B" w14:textId="77777777" w:rsidR="00E03026" w:rsidRDefault="005C00D2" w:rsidP="00E03026">
            <w:pPr>
              <w:pStyle w:val="Ingetavstnd"/>
            </w:pPr>
            <w:r w:rsidRPr="00DB3BC1">
              <w:t>Roll för mottagande part</w:t>
            </w:r>
          </w:p>
          <w:p w14:paraId="3063778A" w14:textId="0A12DB10" w:rsidR="005C00D2" w:rsidRPr="00DB3BC1" w:rsidRDefault="005C00D2" w:rsidP="000B72E6">
            <w:r w:rsidRPr="00DB3BC1">
              <w:t xml:space="preserve">(Business Receiver </w:t>
            </w:r>
            <w:proofErr w:type="spellStart"/>
            <w:r w:rsidRPr="00DB3BC1">
              <w:t>Role</w:t>
            </w:r>
            <w:proofErr w:type="spellEnd"/>
            <w:r w:rsidRPr="00DB3BC1">
              <w:t>)</w:t>
            </w:r>
          </w:p>
        </w:tc>
        <w:tc>
          <w:tcPr>
            <w:tcW w:w="6408" w:type="dxa"/>
            <w:gridSpan w:val="3"/>
          </w:tcPr>
          <w:p w14:paraId="2356EEFC" w14:textId="267F1BC7" w:rsidR="005C00D2" w:rsidRPr="000905EC" w:rsidRDefault="005C00D2" w:rsidP="000B72E6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313FF306" w14:textId="77777777" w:rsidR="00BE3DC3" w:rsidRPr="00BE3DC3" w:rsidRDefault="005C00D2" w:rsidP="000B72E6">
            <w:pPr>
              <w:rPr>
                <w:rFonts w:ascii="Open Sans SemiBold" w:hAnsi="Open Sans SemiBold" w:cs="Open Sans SemiBold"/>
                <w:szCs w:val="20"/>
              </w:rPr>
            </w:pPr>
            <w:r w:rsidRPr="00BE3DC3">
              <w:rPr>
                <w:rFonts w:ascii="Open Sans SemiBold" w:hAnsi="Open Sans SemiBold" w:cs="Open Sans SemiBold"/>
                <w:szCs w:val="20"/>
              </w:rPr>
              <w:t>Internt nummer:</w:t>
            </w:r>
          </w:p>
          <w:p w14:paraId="591AFDF5" w14:textId="028B3369" w:rsidR="005C00D2" w:rsidRPr="00D36CEE" w:rsidRDefault="00346D0E" w:rsidP="000B72E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141918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0D2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5C00D2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5C00D2" w:rsidRPr="000B72E6">
              <w:t xml:space="preserve">kryss i rutan nedan inkluderar även underliggande </w:t>
            </w:r>
            <w:proofErr w:type="spellStart"/>
            <w:r w:rsidR="005C00D2" w:rsidRPr="000B72E6">
              <w:t>interntnummer</w:t>
            </w:r>
            <w:proofErr w:type="spellEnd"/>
          </w:p>
        </w:tc>
      </w:tr>
      <w:tr w:rsidR="005C00D2" w:rsidRPr="00DB3BC1" w14:paraId="19FE262E" w14:textId="77777777" w:rsidTr="00A40947">
        <w:tc>
          <w:tcPr>
            <w:tcW w:w="3515" w:type="dxa"/>
          </w:tcPr>
          <w:p w14:paraId="4F5B892D" w14:textId="77777777" w:rsidR="00E03026" w:rsidRDefault="005C00D2" w:rsidP="00E03026">
            <w:pPr>
              <w:pStyle w:val="Ingetavstnd"/>
            </w:pPr>
            <w:r w:rsidRPr="007342AD">
              <w:t>Uppdragsgivare</w:t>
            </w:r>
          </w:p>
          <w:p w14:paraId="7C998FDF" w14:textId="0008095B" w:rsidR="005C00D2" w:rsidRPr="007342AD" w:rsidRDefault="005C00D2" w:rsidP="000B72E6">
            <w:r w:rsidRPr="007342AD">
              <w:t>(</w:t>
            </w:r>
            <w:proofErr w:type="spellStart"/>
            <w:r w:rsidRPr="007342AD">
              <w:t>LoggingServiceRequestor</w:t>
            </w:r>
            <w:proofErr w:type="spellEnd"/>
            <w:r w:rsidRPr="007342AD">
              <w:t>)</w:t>
            </w:r>
          </w:p>
        </w:tc>
        <w:tc>
          <w:tcPr>
            <w:tcW w:w="5841" w:type="dxa"/>
            <w:gridSpan w:val="2"/>
            <w:shd w:val="clear" w:color="auto" w:fill="F2F2F2" w:themeFill="accent2" w:themeFillShade="F2"/>
          </w:tcPr>
          <w:p w14:paraId="2A315A9E" w14:textId="77777777" w:rsidR="005C00D2" w:rsidRPr="00DB3BC1" w:rsidRDefault="005C00D2" w:rsidP="000B72E6"/>
        </w:tc>
        <w:tc>
          <w:tcPr>
            <w:tcW w:w="567" w:type="dxa"/>
            <w:shd w:val="clear" w:color="auto" w:fill="F2F2F2" w:themeFill="accent2" w:themeFillShade="F2"/>
          </w:tcPr>
          <w:p w14:paraId="426E3BEF" w14:textId="77777777" w:rsidR="005C00D2" w:rsidRPr="00E74DD2" w:rsidRDefault="00346D0E" w:rsidP="000B72E6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7663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0D2" w:rsidRPr="00E74DD2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C00D2" w:rsidRPr="00DB3BC1" w14:paraId="6247271B" w14:textId="77777777" w:rsidTr="00A40947">
        <w:tc>
          <w:tcPr>
            <w:tcW w:w="3515" w:type="dxa"/>
          </w:tcPr>
          <w:p w14:paraId="06B575CF" w14:textId="77777777" w:rsidR="00E03026" w:rsidRDefault="005C00D2" w:rsidP="00E03026">
            <w:pPr>
              <w:pStyle w:val="Ingetavstnd"/>
            </w:pPr>
            <w:r w:rsidRPr="007342AD">
              <w:t>Utförande avverkningsföretag</w:t>
            </w:r>
          </w:p>
          <w:p w14:paraId="460B6AD5" w14:textId="37991488" w:rsidR="005C00D2" w:rsidRPr="007342AD" w:rsidRDefault="005C00D2" w:rsidP="000B72E6">
            <w:r w:rsidRPr="007342AD">
              <w:t>(</w:t>
            </w:r>
            <w:proofErr w:type="spellStart"/>
            <w:r w:rsidRPr="007342AD">
              <w:t>LoggingContractor</w:t>
            </w:r>
            <w:proofErr w:type="spellEnd"/>
            <w:r w:rsidRPr="007342AD">
              <w:t>)</w:t>
            </w:r>
          </w:p>
        </w:tc>
        <w:tc>
          <w:tcPr>
            <w:tcW w:w="5841" w:type="dxa"/>
            <w:gridSpan w:val="2"/>
            <w:shd w:val="clear" w:color="auto" w:fill="F2F2F2" w:themeFill="accent2" w:themeFillShade="F2"/>
          </w:tcPr>
          <w:p w14:paraId="3F0E4917" w14:textId="77777777" w:rsidR="005C00D2" w:rsidRPr="00DB3BC1" w:rsidRDefault="005C00D2" w:rsidP="000B72E6"/>
        </w:tc>
        <w:tc>
          <w:tcPr>
            <w:tcW w:w="567" w:type="dxa"/>
            <w:shd w:val="clear" w:color="auto" w:fill="F2F2F2" w:themeFill="accent2" w:themeFillShade="F2"/>
          </w:tcPr>
          <w:p w14:paraId="2216DDC9" w14:textId="77777777" w:rsidR="005C00D2" w:rsidRPr="00E74DD2" w:rsidRDefault="00346D0E" w:rsidP="000B72E6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5543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0D2" w:rsidRPr="00E74DD2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C00D2" w:rsidRPr="00DB3BC1" w14:paraId="13344094" w14:textId="77777777" w:rsidTr="00FA743A">
        <w:trPr>
          <w:trHeight w:val="510"/>
        </w:trPr>
        <w:tc>
          <w:tcPr>
            <w:tcW w:w="3515" w:type="dxa"/>
            <w:vAlign w:val="center"/>
          </w:tcPr>
          <w:p w14:paraId="5EB434C3" w14:textId="77777777" w:rsidR="005C00D2" w:rsidRPr="00DB3BC1" w:rsidRDefault="005C00D2" w:rsidP="00E0302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424" w:type="dxa"/>
            <w:vAlign w:val="center"/>
          </w:tcPr>
          <w:p w14:paraId="425903A4" w14:textId="77777777" w:rsidR="005C00D2" w:rsidRPr="00DB3BC1" w:rsidRDefault="005C00D2" w:rsidP="000B72E6"/>
        </w:tc>
        <w:tc>
          <w:tcPr>
            <w:tcW w:w="1984" w:type="dxa"/>
            <w:gridSpan w:val="2"/>
            <w:vAlign w:val="center"/>
          </w:tcPr>
          <w:p w14:paraId="6BED8C82" w14:textId="77777777" w:rsidR="005C00D2" w:rsidRPr="00D36CEE" w:rsidRDefault="005C00D2" w:rsidP="000B72E6">
            <w:pPr>
              <w:rPr>
                <w:szCs w:val="20"/>
              </w:rPr>
            </w:pPr>
            <w:r w:rsidRPr="00D36CEE">
              <w:rPr>
                <w:szCs w:val="20"/>
              </w:rPr>
              <w:t xml:space="preserve">Fylls i av </w:t>
            </w:r>
            <w:proofErr w:type="spellStart"/>
            <w:r w:rsidRPr="00D36CEE">
              <w:rPr>
                <w:szCs w:val="20"/>
              </w:rPr>
              <w:t>Biometria</w:t>
            </w:r>
            <w:proofErr w:type="spellEnd"/>
          </w:p>
        </w:tc>
      </w:tr>
      <w:tr w:rsidR="005C00D2" w:rsidRPr="00DB3BC1" w14:paraId="72F4FA5D" w14:textId="77777777" w:rsidTr="00A40947">
        <w:tc>
          <w:tcPr>
            <w:tcW w:w="3515" w:type="dxa"/>
          </w:tcPr>
          <w:p w14:paraId="787F765B" w14:textId="77777777" w:rsidR="00E03026" w:rsidRDefault="005C00D2" w:rsidP="00E0302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beställande företag</w:t>
            </w:r>
          </w:p>
          <w:p w14:paraId="569E303A" w14:textId="7D9FDA1D" w:rsidR="005C00D2" w:rsidRPr="009401B2" w:rsidRDefault="005C00D2" w:rsidP="000B72E6">
            <w:r w:rsidRPr="009401B2">
              <w:rPr>
                <w:szCs w:val="20"/>
              </w:rPr>
              <w:t>(endast vid</w:t>
            </w:r>
            <w:r>
              <w:rPr>
                <w:szCs w:val="20"/>
              </w:rPr>
              <w:t xml:space="preserve"> </w:t>
            </w:r>
            <w:r w:rsidRPr="009401B2">
              <w:rPr>
                <w:szCs w:val="20"/>
              </w:rPr>
              <w:t>MQ-server)</w:t>
            </w:r>
          </w:p>
        </w:tc>
        <w:tc>
          <w:tcPr>
            <w:tcW w:w="4424" w:type="dxa"/>
            <w:shd w:val="clear" w:color="auto" w:fill="F2F2F2" w:themeFill="accent2" w:themeFillShade="F2"/>
          </w:tcPr>
          <w:p w14:paraId="0DACFF55" w14:textId="77777777" w:rsidR="005C00D2" w:rsidRPr="00DB3BC1" w:rsidRDefault="005C00D2" w:rsidP="000B72E6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40CC26B0" w14:textId="77777777" w:rsidR="005C00D2" w:rsidRPr="00D36CEE" w:rsidRDefault="005C00D2" w:rsidP="000B72E6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5C00D2" w:rsidRPr="00DB3BC1" w14:paraId="60B08C00" w14:textId="77777777" w:rsidTr="00A40947">
        <w:trPr>
          <w:trHeight w:val="510"/>
        </w:trPr>
        <w:tc>
          <w:tcPr>
            <w:tcW w:w="3515" w:type="dxa"/>
            <w:vAlign w:val="center"/>
          </w:tcPr>
          <w:p w14:paraId="3B35A61D" w14:textId="77777777" w:rsidR="005C00D2" w:rsidRPr="00DB3BC1" w:rsidRDefault="005C00D2" w:rsidP="00E03026">
            <w:pPr>
              <w:pStyle w:val="Ingetavstnd"/>
            </w:pPr>
            <w:r>
              <w:t>http(s)-endpoint</w:t>
            </w:r>
          </w:p>
        </w:tc>
        <w:tc>
          <w:tcPr>
            <w:tcW w:w="4424" w:type="dxa"/>
            <w:shd w:val="clear" w:color="auto" w:fill="F2F2F2" w:themeFill="accent2" w:themeFillShade="F2"/>
            <w:vAlign w:val="center"/>
          </w:tcPr>
          <w:p w14:paraId="143288C5" w14:textId="77777777" w:rsidR="005C00D2" w:rsidRPr="00DB3BC1" w:rsidRDefault="005C00D2" w:rsidP="000B72E6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71B5A60F" w14:textId="77777777" w:rsidR="005C00D2" w:rsidRPr="00D36CEE" w:rsidRDefault="005C00D2" w:rsidP="000B72E6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5C00D2" w:rsidRPr="00DB3BC1" w14:paraId="052ED40B" w14:textId="77777777" w:rsidTr="00FA743A">
        <w:tc>
          <w:tcPr>
            <w:tcW w:w="3515" w:type="dxa"/>
          </w:tcPr>
          <w:p w14:paraId="7809ABE6" w14:textId="77777777" w:rsidR="00E03026" w:rsidRDefault="005C00D2" w:rsidP="00E03026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6FF7D442" w14:textId="249B61F5" w:rsidR="005C00D2" w:rsidRDefault="005C00D2" w:rsidP="000B72E6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424" w:type="dxa"/>
          </w:tcPr>
          <w:p w14:paraId="1196D646" w14:textId="77777777" w:rsidR="005C00D2" w:rsidRPr="0020730F" w:rsidRDefault="005C00D2" w:rsidP="000B72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62A6FD4A" w14:textId="77777777" w:rsidR="005C00D2" w:rsidRPr="00DB3BC1" w:rsidRDefault="005C00D2" w:rsidP="000B72E6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3B4FF320" w14:textId="77777777" w:rsidR="005C00D2" w:rsidRPr="003001EB" w:rsidRDefault="005C00D2" w:rsidP="000B72E6">
            <w:pPr>
              <w:rPr>
                <w:szCs w:val="20"/>
              </w:rPr>
            </w:pPr>
          </w:p>
        </w:tc>
      </w:tr>
    </w:tbl>
    <w:p w14:paraId="2069C1C5" w14:textId="52350C43" w:rsidR="00F30990" w:rsidRDefault="00F30990" w:rsidP="00F30990">
      <w:pPr>
        <w:pStyle w:val="Rubrik1"/>
        <w:ind w:left="-284"/>
        <w:rPr>
          <w:color w:val="4472C4" w:themeColor="accent1"/>
        </w:rPr>
      </w:pPr>
    </w:p>
    <w:p w14:paraId="71A8508A" w14:textId="77777777" w:rsidR="00F30990" w:rsidRDefault="00F30990" w:rsidP="00F30990"/>
    <w:p w14:paraId="6126A4C8" w14:textId="77777777" w:rsidR="00F30990" w:rsidRDefault="00F30990" w:rsidP="00F30990"/>
    <w:p w14:paraId="228C872B" w14:textId="77777777" w:rsidR="00F30990" w:rsidRDefault="00F30990" w:rsidP="00F30990"/>
    <w:p w14:paraId="042A2F6D" w14:textId="77777777" w:rsidR="00F30990" w:rsidRDefault="00F30990" w:rsidP="00F30990"/>
    <w:p w14:paraId="616A21EB" w14:textId="77777777" w:rsidR="00F30990" w:rsidRDefault="00F30990" w:rsidP="00F30990"/>
    <w:p w14:paraId="3FA40C7D" w14:textId="77777777" w:rsidR="00F30990" w:rsidRDefault="00F30990" w:rsidP="00F30990"/>
    <w:p w14:paraId="137FE244" w14:textId="77777777" w:rsidR="00F30990" w:rsidRDefault="00F30990" w:rsidP="00F30990"/>
    <w:p w14:paraId="2C180FCA" w14:textId="77777777" w:rsidR="00F30990" w:rsidRDefault="00F30990" w:rsidP="00F30990"/>
    <w:p w14:paraId="32227DFE" w14:textId="77777777" w:rsidR="00F30990" w:rsidRDefault="00F30990" w:rsidP="00F30990"/>
    <w:p w14:paraId="7048494B" w14:textId="77777777" w:rsidR="00F30990" w:rsidRDefault="00F30990" w:rsidP="00F30990"/>
    <w:p w14:paraId="2030C227" w14:textId="77777777" w:rsidR="00F30990" w:rsidRDefault="00F30990" w:rsidP="00F30990"/>
    <w:p w14:paraId="0995080C" w14:textId="77777777" w:rsidR="00F30990" w:rsidRDefault="00F30990" w:rsidP="00F30990"/>
    <w:p w14:paraId="3562587A" w14:textId="77777777" w:rsidR="00F30990" w:rsidRDefault="00F30990" w:rsidP="00F30990"/>
    <w:p w14:paraId="18E908EE" w14:textId="77777777" w:rsidR="00F30990" w:rsidRPr="0069394C" w:rsidRDefault="00F30990" w:rsidP="00F30990"/>
    <w:p w14:paraId="3F084650" w14:textId="77777777" w:rsidR="00F30990" w:rsidRDefault="00F30990" w:rsidP="00F30990">
      <w:pPr>
        <w:pStyle w:val="Rubrik1"/>
        <w:ind w:left="-284"/>
        <w:rPr>
          <w:color w:val="000000" w:themeColor="text1"/>
        </w:rPr>
      </w:pPr>
    </w:p>
    <w:p w14:paraId="755EB7EB" w14:textId="77777777" w:rsidR="008A4F27" w:rsidRDefault="008A4F27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3D94EDD4" w14:textId="77777777" w:rsidR="008A4F27" w:rsidRDefault="00F30990" w:rsidP="00DE6197">
      <w:pPr>
        <w:pStyle w:val="Rubrik1"/>
        <w:ind w:left="-851"/>
        <w:rPr>
          <w:color w:val="000000" w:themeColor="text1"/>
        </w:rPr>
      </w:pPr>
      <w:bookmarkStart w:id="50" w:name="_Toc106618591"/>
      <w:r w:rsidRPr="009D55BA">
        <w:rPr>
          <w:color w:val="000000" w:themeColor="text1"/>
        </w:rPr>
        <w:t xml:space="preserve">55. </w:t>
      </w:r>
      <w:proofErr w:type="spellStart"/>
      <w:r w:rsidRPr="009D55BA">
        <w:rPr>
          <w:color w:val="000000" w:themeColor="text1"/>
        </w:rPr>
        <w:t>StanForD</w:t>
      </w:r>
      <w:proofErr w:type="spellEnd"/>
      <w:r w:rsidRPr="009D55BA">
        <w:rPr>
          <w:color w:val="000000" w:themeColor="text1"/>
        </w:rPr>
        <w:t xml:space="preserve"> Produktionsrapportering</w:t>
      </w:r>
      <w:r>
        <w:rPr>
          <w:color w:val="000000" w:themeColor="text1"/>
        </w:rPr>
        <w:t xml:space="preserve"> UT</w:t>
      </w:r>
      <w:r w:rsidRPr="009D55BA">
        <w:rPr>
          <w:color w:val="000000" w:themeColor="text1"/>
        </w:rPr>
        <w:t xml:space="preserve">, </w:t>
      </w:r>
      <w:proofErr w:type="gramStart"/>
      <w:r w:rsidRPr="009D55BA">
        <w:rPr>
          <w:color w:val="000000" w:themeColor="text1"/>
        </w:rPr>
        <w:t>analys skördare</w:t>
      </w:r>
      <w:bookmarkEnd w:id="50"/>
      <w:proofErr w:type="gramEnd"/>
    </w:p>
    <w:p w14:paraId="3B7E3937" w14:textId="5629A604" w:rsidR="00F30990" w:rsidRDefault="00346D0E" w:rsidP="00DE6197">
      <w:pPr>
        <w:pStyle w:val="Rubrik2"/>
        <w:tabs>
          <w:tab w:val="left" w:pos="142"/>
        </w:tabs>
        <w:ind w:left="-426" w:hanging="426"/>
        <w:rPr>
          <w:rStyle w:val="Rubrik2Char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187164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A9" w:rsidRPr="00744EA9">
            <w:rPr>
              <w:rFonts w:eastAsia="MS Gothic" w:hint="eastAsia"/>
              <w:color w:val="auto"/>
              <w:sz w:val="32"/>
              <w:szCs w:val="32"/>
            </w:rPr>
            <w:t>☐</w:t>
          </w:r>
        </w:sdtContent>
      </w:sdt>
      <w:r w:rsidR="00744EA9" w:rsidRPr="00744EA9">
        <w:rPr>
          <w:rStyle w:val="Rubrik2Char"/>
          <w:bCs/>
          <w:iCs/>
        </w:rPr>
        <w:t xml:space="preserve"> 55.1 Produktionsapportering UT, </w:t>
      </w:r>
      <w:proofErr w:type="gramStart"/>
      <w:r w:rsidR="00744EA9" w:rsidRPr="00744EA9">
        <w:rPr>
          <w:rStyle w:val="Rubrik2Char"/>
          <w:bCs/>
          <w:iCs/>
        </w:rPr>
        <w:t>analys skördare</w:t>
      </w:r>
      <w:proofErr w:type="gramEnd"/>
      <w:r w:rsidR="000560B7">
        <w:rPr>
          <w:rStyle w:val="Rubrik2Char"/>
          <w:bCs/>
          <w:iCs/>
        </w:rPr>
        <w:br/>
      </w:r>
      <w:r w:rsidR="004A3AE4">
        <w:rPr>
          <w:rStyle w:val="Rubrik2Char"/>
          <w:bCs/>
          <w:iCs/>
        </w:rPr>
        <w:tab/>
        <w:t xml:space="preserve"> </w:t>
      </w:r>
      <w:proofErr w:type="spellStart"/>
      <w:r w:rsidR="00744EA9" w:rsidRPr="00744EA9">
        <w:rPr>
          <w:rStyle w:val="Rubrik2Char"/>
          <w:bCs/>
          <w:iCs/>
        </w:rPr>
        <w:t>Biometria</w:t>
      </w:r>
      <w:proofErr w:type="spellEnd"/>
      <w:r w:rsidR="00744EA9" w:rsidRPr="00744EA9">
        <w:rPr>
          <w:rStyle w:val="Rubrik2Char"/>
          <w:bCs/>
          <w:iCs/>
        </w:rPr>
        <w:t xml:space="preserve"> skickar ut till </w:t>
      </w:r>
      <w:r w:rsidR="00697662">
        <w:rPr>
          <w:rStyle w:val="Rubrik2Char"/>
          <w:bCs/>
          <w:iCs/>
        </w:rPr>
        <w:t>k</w:t>
      </w:r>
      <w:r w:rsidR="00744EA9" w:rsidRPr="00744EA9">
        <w:rPr>
          <w:rStyle w:val="Rubrik2Char"/>
          <w:bCs/>
          <w:iCs/>
        </w:rPr>
        <w:t>und</w:t>
      </w:r>
    </w:p>
    <w:p w14:paraId="73E71A19" w14:textId="77777777" w:rsidR="008161EA" w:rsidRPr="008161EA" w:rsidRDefault="008161EA" w:rsidP="00DE6197">
      <w:pPr>
        <w:ind w:left="-851"/>
        <w:rPr>
          <w:rFonts w:ascii="Open Sans SemiBold" w:hAnsi="Open Sans SemiBold" w:cs="Open Sans SemiBold"/>
          <w:sz w:val="22"/>
          <w:szCs w:val="22"/>
        </w:rPr>
      </w:pPr>
      <w:r w:rsidRPr="008161EA">
        <w:rPr>
          <w:rFonts w:ascii="Open Sans SemiBold" w:hAnsi="Open Sans SemiBold" w:cs="Open Sans SemiBold"/>
          <w:sz w:val="22"/>
          <w:szCs w:val="22"/>
        </w:rPr>
        <w:t xml:space="preserve">55.1.1 Affärsmeddelande – </w:t>
      </w:r>
      <w:proofErr w:type="spellStart"/>
      <w:r w:rsidRPr="008161EA">
        <w:rPr>
          <w:rFonts w:ascii="Open Sans SemiBold" w:hAnsi="Open Sans SemiBold" w:cs="Open Sans SemiBold"/>
          <w:sz w:val="22"/>
          <w:szCs w:val="22"/>
        </w:rPr>
        <w:t>StanForD</w:t>
      </w:r>
      <w:proofErr w:type="spellEnd"/>
      <w:r w:rsidRPr="008161EA">
        <w:rPr>
          <w:rFonts w:ascii="Open Sans SemiBold" w:hAnsi="Open Sans SemiBold" w:cs="Open Sans SemiBold"/>
          <w:sz w:val="22"/>
          <w:szCs w:val="22"/>
        </w:rPr>
        <w:t xml:space="preserve"> skördare analys filtyp (</w:t>
      </w:r>
      <w:proofErr w:type="spellStart"/>
      <w:r w:rsidRPr="008161EA">
        <w:rPr>
          <w:rFonts w:ascii="Open Sans SemiBold" w:hAnsi="Open Sans SemiBold" w:cs="Open Sans SemiBold"/>
          <w:sz w:val="22"/>
          <w:szCs w:val="22"/>
        </w:rPr>
        <w:t>hpr</w:t>
      </w:r>
      <w:proofErr w:type="spellEnd"/>
      <w:r w:rsidRPr="008161EA">
        <w:rPr>
          <w:rFonts w:ascii="Open Sans SemiBold" w:hAnsi="Open Sans SemiBold" w:cs="Open Sans SemiBold"/>
          <w:sz w:val="22"/>
          <w:szCs w:val="22"/>
        </w:rPr>
        <w:t>).</w:t>
      </w:r>
    </w:p>
    <w:p w14:paraId="5CED1033" w14:textId="77777777" w:rsidR="008161EA" w:rsidRPr="008161EA" w:rsidRDefault="008161EA" w:rsidP="008161EA">
      <w:pPr>
        <w:rPr>
          <w:lang w:eastAsia="sv-SE"/>
        </w:rPr>
      </w:pP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4389"/>
        <w:gridCol w:w="1417"/>
        <w:gridCol w:w="567"/>
      </w:tblGrid>
      <w:tr w:rsidR="00F30990" w:rsidRPr="00DB3BC1" w14:paraId="0F2912A6" w14:textId="77777777" w:rsidTr="00DE6197">
        <w:tc>
          <w:tcPr>
            <w:tcW w:w="3550" w:type="dxa"/>
          </w:tcPr>
          <w:p w14:paraId="6EBE4326" w14:textId="77777777" w:rsidR="005036F6" w:rsidRDefault="00F30990" w:rsidP="005036F6">
            <w:pPr>
              <w:pStyle w:val="Ingetavstnd"/>
            </w:pPr>
            <w:r w:rsidRPr="00DB3BC1">
              <w:t>Roll för mottagande part</w:t>
            </w:r>
          </w:p>
          <w:p w14:paraId="641414CD" w14:textId="3A692507" w:rsidR="00F30990" w:rsidRPr="00DB3BC1" w:rsidRDefault="00F30990" w:rsidP="008161EA">
            <w:r w:rsidRPr="00DB3BC1">
              <w:t xml:space="preserve">(Business Receiver </w:t>
            </w:r>
            <w:proofErr w:type="spellStart"/>
            <w:r w:rsidRPr="00DB3BC1">
              <w:t>Role</w:t>
            </w:r>
            <w:proofErr w:type="spellEnd"/>
            <w:r w:rsidRPr="00DB3BC1">
              <w:t>)</w:t>
            </w:r>
          </w:p>
        </w:tc>
        <w:tc>
          <w:tcPr>
            <w:tcW w:w="6373" w:type="dxa"/>
            <w:gridSpan w:val="3"/>
          </w:tcPr>
          <w:p w14:paraId="4653F363" w14:textId="6FFD87CF" w:rsidR="00F30990" w:rsidRPr="000905EC" w:rsidRDefault="00F30990" w:rsidP="008161EA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5586BD44" w14:textId="77777777" w:rsidR="00BE3DC3" w:rsidRPr="00BE3DC3" w:rsidRDefault="00F30990" w:rsidP="008161EA">
            <w:pPr>
              <w:rPr>
                <w:rFonts w:ascii="Open Sans SemiBold" w:hAnsi="Open Sans SemiBold" w:cs="Open Sans SemiBold"/>
                <w:szCs w:val="20"/>
              </w:rPr>
            </w:pPr>
            <w:r w:rsidRPr="00BE3DC3">
              <w:rPr>
                <w:rFonts w:ascii="Open Sans SemiBold" w:hAnsi="Open Sans SemiBold" w:cs="Open Sans SemiBold"/>
                <w:szCs w:val="20"/>
              </w:rPr>
              <w:t xml:space="preserve">Internt nummer: </w:t>
            </w:r>
          </w:p>
          <w:p w14:paraId="1DACF469" w14:textId="6C50096E" w:rsidR="00F30990" w:rsidRPr="00D36CEE" w:rsidRDefault="00346D0E" w:rsidP="008161E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5771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F30990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F30990" w:rsidRPr="008161EA">
              <w:t xml:space="preserve">kryss i rutan nedan inkluderar även underliggande </w:t>
            </w:r>
            <w:proofErr w:type="spellStart"/>
            <w:r w:rsidR="00F30990" w:rsidRPr="008161EA">
              <w:t>interntnummer</w:t>
            </w:r>
            <w:proofErr w:type="spellEnd"/>
          </w:p>
        </w:tc>
      </w:tr>
      <w:tr w:rsidR="00F30990" w:rsidRPr="00DB3BC1" w14:paraId="5CF75CB5" w14:textId="77777777" w:rsidTr="00A40947">
        <w:tc>
          <w:tcPr>
            <w:tcW w:w="3550" w:type="dxa"/>
          </w:tcPr>
          <w:p w14:paraId="3557722D" w14:textId="77777777" w:rsidR="005036F6" w:rsidRDefault="00F30990" w:rsidP="005036F6">
            <w:pPr>
              <w:pStyle w:val="Ingetavstnd"/>
            </w:pPr>
            <w:r w:rsidRPr="005459F3">
              <w:t>Uppdragsgivare</w:t>
            </w:r>
          </w:p>
          <w:p w14:paraId="35BD2E1E" w14:textId="467944F6" w:rsidR="00F30990" w:rsidRPr="00DB3BC1" w:rsidRDefault="00F30990" w:rsidP="005036F6">
            <w:r w:rsidRPr="005036F6">
              <w:t>(</w:t>
            </w:r>
            <w:proofErr w:type="spellStart"/>
            <w:r w:rsidRPr="005036F6">
              <w:t>LoggingServiceRequestor</w:t>
            </w:r>
            <w:proofErr w:type="spellEnd"/>
            <w:r w:rsidRPr="005036F6">
              <w:t>)</w:t>
            </w:r>
          </w:p>
        </w:tc>
        <w:tc>
          <w:tcPr>
            <w:tcW w:w="5806" w:type="dxa"/>
            <w:gridSpan w:val="2"/>
            <w:shd w:val="clear" w:color="auto" w:fill="F2F2F2" w:themeFill="accent2" w:themeFillShade="F2"/>
          </w:tcPr>
          <w:p w14:paraId="359EF723" w14:textId="77777777" w:rsidR="00F30990" w:rsidRPr="00DB3BC1" w:rsidRDefault="00F30990" w:rsidP="008161EA"/>
        </w:tc>
        <w:tc>
          <w:tcPr>
            <w:tcW w:w="567" w:type="dxa"/>
            <w:shd w:val="clear" w:color="auto" w:fill="F2F2F2" w:themeFill="accent2" w:themeFillShade="F2"/>
          </w:tcPr>
          <w:p w14:paraId="2E7BC312" w14:textId="77777777" w:rsidR="00F30990" w:rsidRPr="00D93343" w:rsidRDefault="00346D0E" w:rsidP="008161EA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16678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D9334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DB3BC1" w14:paraId="75FD980C" w14:textId="77777777" w:rsidTr="00A40947">
        <w:tc>
          <w:tcPr>
            <w:tcW w:w="3550" w:type="dxa"/>
          </w:tcPr>
          <w:p w14:paraId="7254F26B" w14:textId="77777777" w:rsidR="005036F6" w:rsidRDefault="00F30990" w:rsidP="005036F6">
            <w:pPr>
              <w:pStyle w:val="Ingetavstnd"/>
            </w:pPr>
            <w:r w:rsidRPr="00EC6126">
              <w:t>Utförande avverkningsföretag</w:t>
            </w:r>
          </w:p>
          <w:p w14:paraId="18AC7D6C" w14:textId="6FE654ED" w:rsidR="00F30990" w:rsidRDefault="00F30990" w:rsidP="008161EA">
            <w:r w:rsidRPr="005036F6">
              <w:t>(</w:t>
            </w:r>
            <w:proofErr w:type="spellStart"/>
            <w:r w:rsidRPr="005036F6">
              <w:t>LoggingContractor</w:t>
            </w:r>
            <w:proofErr w:type="spellEnd"/>
            <w:r w:rsidRPr="005036F6">
              <w:t>)</w:t>
            </w:r>
          </w:p>
        </w:tc>
        <w:tc>
          <w:tcPr>
            <w:tcW w:w="5806" w:type="dxa"/>
            <w:gridSpan w:val="2"/>
            <w:shd w:val="clear" w:color="auto" w:fill="F2F2F2" w:themeFill="accent2" w:themeFillShade="F2"/>
          </w:tcPr>
          <w:p w14:paraId="2C5460C4" w14:textId="77777777" w:rsidR="00F30990" w:rsidRPr="00DB3BC1" w:rsidRDefault="00F30990" w:rsidP="008161EA"/>
        </w:tc>
        <w:tc>
          <w:tcPr>
            <w:tcW w:w="567" w:type="dxa"/>
            <w:shd w:val="clear" w:color="auto" w:fill="F2F2F2" w:themeFill="accent2" w:themeFillShade="F2"/>
          </w:tcPr>
          <w:p w14:paraId="3C111273" w14:textId="77777777" w:rsidR="00F30990" w:rsidRPr="00D93343" w:rsidRDefault="00346D0E" w:rsidP="008161EA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76040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90" w:rsidRPr="00D93343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30990" w:rsidRPr="00DB3BC1" w14:paraId="632DA24F" w14:textId="77777777" w:rsidTr="00DE6197">
        <w:trPr>
          <w:trHeight w:val="510"/>
        </w:trPr>
        <w:tc>
          <w:tcPr>
            <w:tcW w:w="3550" w:type="dxa"/>
            <w:vAlign w:val="center"/>
          </w:tcPr>
          <w:p w14:paraId="1CBEEF22" w14:textId="77777777" w:rsidR="00F30990" w:rsidRPr="00DB3BC1" w:rsidRDefault="00F30990" w:rsidP="005036F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89" w:type="dxa"/>
            <w:vAlign w:val="center"/>
          </w:tcPr>
          <w:p w14:paraId="63E8BF0B" w14:textId="77777777" w:rsidR="00F30990" w:rsidRPr="00DB3BC1" w:rsidRDefault="00F30990" w:rsidP="008161EA"/>
        </w:tc>
        <w:tc>
          <w:tcPr>
            <w:tcW w:w="1984" w:type="dxa"/>
            <w:gridSpan w:val="2"/>
            <w:vAlign w:val="center"/>
          </w:tcPr>
          <w:p w14:paraId="72F60513" w14:textId="77777777" w:rsidR="00F30990" w:rsidRPr="00D36CEE" w:rsidRDefault="00F30990" w:rsidP="008161EA">
            <w:pPr>
              <w:rPr>
                <w:szCs w:val="20"/>
              </w:rPr>
            </w:pPr>
            <w:r w:rsidRPr="00D36CEE">
              <w:rPr>
                <w:szCs w:val="20"/>
              </w:rPr>
              <w:t xml:space="preserve">Fylls i av </w:t>
            </w:r>
            <w:proofErr w:type="spellStart"/>
            <w:r w:rsidRPr="00D36CEE">
              <w:rPr>
                <w:szCs w:val="20"/>
              </w:rPr>
              <w:t>Biometria</w:t>
            </w:r>
            <w:proofErr w:type="spellEnd"/>
          </w:p>
        </w:tc>
      </w:tr>
      <w:tr w:rsidR="00F30990" w:rsidRPr="00DB3BC1" w14:paraId="22E1DD92" w14:textId="77777777" w:rsidTr="00A40947">
        <w:tc>
          <w:tcPr>
            <w:tcW w:w="3550" w:type="dxa"/>
          </w:tcPr>
          <w:p w14:paraId="620CFA8F" w14:textId="77777777" w:rsidR="005036F6" w:rsidRDefault="00F30990" w:rsidP="005036F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beställande företag</w:t>
            </w:r>
          </w:p>
          <w:p w14:paraId="68B8AD01" w14:textId="6F0D0886" w:rsidR="00F30990" w:rsidRPr="009401B2" w:rsidRDefault="00F30990" w:rsidP="005036F6">
            <w:r w:rsidRPr="009401B2">
              <w:t>(endast vid</w:t>
            </w:r>
            <w:r>
              <w:t xml:space="preserve"> </w:t>
            </w:r>
            <w:r w:rsidRPr="009401B2">
              <w:t>MQ-server)</w:t>
            </w:r>
          </w:p>
        </w:tc>
        <w:tc>
          <w:tcPr>
            <w:tcW w:w="4389" w:type="dxa"/>
            <w:shd w:val="clear" w:color="auto" w:fill="F2F2F2" w:themeFill="accent2" w:themeFillShade="F2"/>
          </w:tcPr>
          <w:p w14:paraId="0FD1E651" w14:textId="77777777" w:rsidR="00F30990" w:rsidRPr="00DB3BC1" w:rsidRDefault="00F30990" w:rsidP="008161EA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027D7AEF" w14:textId="77777777" w:rsidR="00F30990" w:rsidRPr="00D36CEE" w:rsidRDefault="00F30990" w:rsidP="008161EA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F30990" w:rsidRPr="00DB3BC1" w14:paraId="616FD5C9" w14:textId="77777777" w:rsidTr="00A40947">
        <w:trPr>
          <w:trHeight w:val="510"/>
        </w:trPr>
        <w:tc>
          <w:tcPr>
            <w:tcW w:w="3550" w:type="dxa"/>
            <w:vAlign w:val="center"/>
          </w:tcPr>
          <w:p w14:paraId="4DFDED1A" w14:textId="77777777" w:rsidR="00F30990" w:rsidRPr="00DB3BC1" w:rsidRDefault="00F30990" w:rsidP="005036F6">
            <w:pPr>
              <w:pStyle w:val="Ingetavstnd"/>
            </w:pPr>
            <w:r>
              <w:t>http(s)-endpoint</w:t>
            </w:r>
          </w:p>
        </w:tc>
        <w:tc>
          <w:tcPr>
            <w:tcW w:w="4389" w:type="dxa"/>
            <w:shd w:val="clear" w:color="auto" w:fill="F2F2F2" w:themeFill="accent2" w:themeFillShade="F2"/>
            <w:vAlign w:val="center"/>
          </w:tcPr>
          <w:p w14:paraId="217DDEBB" w14:textId="77777777" w:rsidR="00F30990" w:rsidRPr="00DB3BC1" w:rsidRDefault="00F30990" w:rsidP="008161EA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74D66F11" w14:textId="77777777" w:rsidR="00F30990" w:rsidRPr="00D36CEE" w:rsidRDefault="00F30990" w:rsidP="008161EA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F30990" w:rsidRPr="00DB3BC1" w14:paraId="02666127" w14:textId="77777777" w:rsidTr="00DE6197">
        <w:tc>
          <w:tcPr>
            <w:tcW w:w="3550" w:type="dxa"/>
          </w:tcPr>
          <w:p w14:paraId="2DDEEB34" w14:textId="77777777" w:rsidR="005036F6" w:rsidRDefault="00F30990" w:rsidP="005036F6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1A696E8B" w14:textId="53DF0566" w:rsidR="00F30990" w:rsidRDefault="00F30990" w:rsidP="008161EA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389" w:type="dxa"/>
          </w:tcPr>
          <w:p w14:paraId="59C27AE6" w14:textId="77777777" w:rsidR="00F30990" w:rsidRPr="0020730F" w:rsidRDefault="00F30990" w:rsidP="008161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14F1B06F" w14:textId="77777777" w:rsidR="00F30990" w:rsidRPr="00DB3BC1" w:rsidRDefault="00F30990" w:rsidP="008161EA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170A54DD" w14:textId="77777777" w:rsidR="00F30990" w:rsidRPr="003001EB" w:rsidRDefault="00F30990" w:rsidP="008161EA">
            <w:pPr>
              <w:rPr>
                <w:szCs w:val="20"/>
              </w:rPr>
            </w:pPr>
          </w:p>
        </w:tc>
      </w:tr>
    </w:tbl>
    <w:p w14:paraId="2CA9D7DB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0ACAB95E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1E35F63C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17342049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45C744BF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08A51E05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417D55FF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0058E99D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6E06D492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1715C926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39D26C14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58891AB9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03548EE3" w14:textId="77777777" w:rsidR="00901162" w:rsidRDefault="00901162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24DB0C50" w14:textId="6A67DF84" w:rsidR="007D7FA6" w:rsidRDefault="00F30990" w:rsidP="00DE6197">
      <w:pPr>
        <w:pStyle w:val="Rubrik1"/>
        <w:ind w:left="-851"/>
        <w:rPr>
          <w:color w:val="000000" w:themeColor="text1"/>
        </w:rPr>
      </w:pPr>
      <w:bookmarkStart w:id="51" w:name="_Toc106618592"/>
      <w:r w:rsidRPr="009D55BA">
        <w:rPr>
          <w:color w:val="000000" w:themeColor="text1"/>
        </w:rPr>
        <w:t xml:space="preserve">56. </w:t>
      </w:r>
      <w:proofErr w:type="spellStart"/>
      <w:r w:rsidRPr="009D55BA">
        <w:rPr>
          <w:color w:val="000000" w:themeColor="text1"/>
        </w:rPr>
        <w:t>StanForD</w:t>
      </w:r>
      <w:proofErr w:type="spellEnd"/>
      <w:r w:rsidRPr="009D55BA">
        <w:rPr>
          <w:color w:val="000000" w:themeColor="text1"/>
        </w:rPr>
        <w:t xml:space="preserve"> Produktionsrapportering</w:t>
      </w:r>
      <w:r>
        <w:rPr>
          <w:color w:val="000000" w:themeColor="text1"/>
        </w:rPr>
        <w:t xml:space="preserve"> UT</w:t>
      </w:r>
      <w:r w:rsidRPr="009D55BA">
        <w:rPr>
          <w:color w:val="000000" w:themeColor="text1"/>
        </w:rPr>
        <w:t xml:space="preserve">, </w:t>
      </w:r>
      <w:proofErr w:type="gramStart"/>
      <w:r w:rsidRPr="009D55BA">
        <w:rPr>
          <w:color w:val="000000" w:themeColor="text1"/>
        </w:rPr>
        <w:t xml:space="preserve">analys </w:t>
      </w:r>
      <w:r w:rsidRPr="00DA3360">
        <w:rPr>
          <w:color w:val="000000" w:themeColor="text1"/>
        </w:rPr>
        <w:t>skotare</w:t>
      </w:r>
      <w:bookmarkEnd w:id="51"/>
      <w:proofErr w:type="gramEnd"/>
    </w:p>
    <w:p w14:paraId="2DF6B62D" w14:textId="79CDA790" w:rsidR="007D7FA6" w:rsidRDefault="00346D0E" w:rsidP="00DE6197">
      <w:pPr>
        <w:pStyle w:val="Rubrik2"/>
        <w:tabs>
          <w:tab w:val="left" w:pos="142"/>
        </w:tabs>
        <w:ind w:left="-426" w:hanging="426"/>
        <w:rPr>
          <w:rStyle w:val="Rubrik2Char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-190028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A6" w:rsidRPr="007D7FA6">
            <w:rPr>
              <w:rFonts w:eastAsia="MS Gothic" w:hint="eastAsia"/>
              <w:color w:val="auto"/>
              <w:sz w:val="32"/>
              <w:szCs w:val="32"/>
            </w:rPr>
            <w:t>☐</w:t>
          </w:r>
        </w:sdtContent>
      </w:sdt>
      <w:r w:rsidR="007D7FA6" w:rsidRPr="007D7FA6">
        <w:rPr>
          <w:rStyle w:val="Rubrik2Char"/>
          <w:bCs/>
          <w:iCs/>
        </w:rPr>
        <w:t xml:space="preserve"> 56.1 Produktionsapportering UT, </w:t>
      </w:r>
      <w:proofErr w:type="gramStart"/>
      <w:r w:rsidR="007D7FA6" w:rsidRPr="007D7FA6">
        <w:rPr>
          <w:rStyle w:val="Rubrik2Char"/>
          <w:bCs/>
          <w:iCs/>
        </w:rPr>
        <w:t>analys skotare</w:t>
      </w:r>
      <w:proofErr w:type="gramEnd"/>
      <w:r w:rsidR="007D7FA6" w:rsidRPr="007D7FA6">
        <w:rPr>
          <w:rStyle w:val="Rubrik2Char"/>
          <w:bCs/>
          <w:iCs/>
        </w:rPr>
        <w:br/>
      </w:r>
      <w:r w:rsidR="004A3AE4">
        <w:rPr>
          <w:rStyle w:val="Rubrik2Char"/>
          <w:bCs/>
          <w:iCs/>
        </w:rPr>
        <w:tab/>
      </w:r>
      <w:proofErr w:type="spellStart"/>
      <w:r w:rsidR="007D7FA6" w:rsidRPr="007D7FA6">
        <w:rPr>
          <w:rStyle w:val="Rubrik2Char"/>
          <w:bCs/>
          <w:iCs/>
        </w:rPr>
        <w:t>Biometria</w:t>
      </w:r>
      <w:proofErr w:type="spellEnd"/>
      <w:r w:rsidR="007D7FA6" w:rsidRPr="007D7FA6">
        <w:rPr>
          <w:rStyle w:val="Rubrik2Char"/>
          <w:bCs/>
          <w:iCs/>
        </w:rPr>
        <w:t xml:space="preserve"> skickar ut till </w:t>
      </w:r>
      <w:r w:rsidR="00697662">
        <w:rPr>
          <w:rStyle w:val="Rubrik2Char"/>
          <w:bCs/>
          <w:iCs/>
        </w:rPr>
        <w:t>k</w:t>
      </w:r>
      <w:r w:rsidR="007D7FA6" w:rsidRPr="007D7FA6">
        <w:rPr>
          <w:rStyle w:val="Rubrik2Char"/>
          <w:bCs/>
          <w:iCs/>
        </w:rPr>
        <w:t>und</w:t>
      </w:r>
    </w:p>
    <w:p w14:paraId="6469B110" w14:textId="77777777" w:rsidR="008E74F1" w:rsidRPr="008E74F1" w:rsidRDefault="008E74F1" w:rsidP="00DE6197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8E74F1">
        <w:rPr>
          <w:rFonts w:ascii="Open Sans SemiBold" w:hAnsi="Open Sans SemiBold" w:cs="Open Sans SemiBold"/>
          <w:sz w:val="22"/>
          <w:szCs w:val="28"/>
        </w:rPr>
        <w:t xml:space="preserve">56.1.1 Affärsmeddelande – </w:t>
      </w:r>
      <w:proofErr w:type="spellStart"/>
      <w:r w:rsidRPr="008E74F1">
        <w:rPr>
          <w:rFonts w:ascii="Open Sans SemiBold" w:hAnsi="Open Sans SemiBold" w:cs="Open Sans SemiBold"/>
          <w:sz w:val="22"/>
          <w:szCs w:val="28"/>
        </w:rPr>
        <w:t>StanForD</w:t>
      </w:r>
      <w:proofErr w:type="spellEnd"/>
      <w:r w:rsidRPr="008E74F1">
        <w:rPr>
          <w:rFonts w:ascii="Open Sans SemiBold" w:hAnsi="Open Sans SemiBold" w:cs="Open Sans SemiBold"/>
          <w:sz w:val="22"/>
          <w:szCs w:val="28"/>
        </w:rPr>
        <w:t xml:space="preserve"> skotare analys filtyp (</w:t>
      </w:r>
      <w:proofErr w:type="spellStart"/>
      <w:r w:rsidRPr="008E74F1">
        <w:rPr>
          <w:rFonts w:ascii="Open Sans SemiBold" w:hAnsi="Open Sans SemiBold" w:cs="Open Sans SemiBold"/>
          <w:sz w:val="22"/>
          <w:szCs w:val="28"/>
        </w:rPr>
        <w:t>fpr</w:t>
      </w:r>
      <w:proofErr w:type="spellEnd"/>
      <w:r w:rsidRPr="008E74F1">
        <w:rPr>
          <w:rFonts w:ascii="Open Sans SemiBold" w:hAnsi="Open Sans SemiBold" w:cs="Open Sans SemiBold"/>
          <w:sz w:val="22"/>
          <w:szCs w:val="28"/>
        </w:rPr>
        <w:t>).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4389"/>
        <w:gridCol w:w="1417"/>
        <w:gridCol w:w="567"/>
      </w:tblGrid>
      <w:tr w:rsidR="007D7FA6" w:rsidRPr="00DB3BC1" w14:paraId="149BCDC3" w14:textId="77777777" w:rsidTr="00DE6197">
        <w:tc>
          <w:tcPr>
            <w:tcW w:w="3550" w:type="dxa"/>
          </w:tcPr>
          <w:p w14:paraId="6B520280" w14:textId="77777777" w:rsidR="008E74F1" w:rsidRDefault="007D7FA6" w:rsidP="00DF2B64">
            <w:pPr>
              <w:pStyle w:val="Ingetavstnd"/>
            </w:pPr>
            <w:r w:rsidRPr="00DB3BC1">
              <w:t>Roll för mottagande part</w:t>
            </w:r>
          </w:p>
          <w:p w14:paraId="549E04E4" w14:textId="7991D980" w:rsidR="007D7FA6" w:rsidRPr="00DB3BC1" w:rsidRDefault="007D7FA6" w:rsidP="00EF4E34">
            <w:r w:rsidRPr="00DB3BC1">
              <w:t xml:space="preserve">(Business Receiver </w:t>
            </w:r>
            <w:proofErr w:type="spellStart"/>
            <w:r w:rsidRPr="00DB3BC1">
              <w:t>Role</w:t>
            </w:r>
            <w:proofErr w:type="spellEnd"/>
            <w:r w:rsidRPr="00DB3BC1">
              <w:t>)</w:t>
            </w:r>
          </w:p>
        </w:tc>
        <w:tc>
          <w:tcPr>
            <w:tcW w:w="6373" w:type="dxa"/>
            <w:gridSpan w:val="3"/>
          </w:tcPr>
          <w:p w14:paraId="0C8CF624" w14:textId="43D09000" w:rsidR="007D7FA6" w:rsidRPr="000905EC" w:rsidRDefault="007D7FA6" w:rsidP="00EF4E34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7FB1B3B0" w14:textId="77777777" w:rsidR="00BE3DC3" w:rsidRPr="00BE3DC3" w:rsidRDefault="007D7FA6" w:rsidP="00EF4E34">
            <w:pPr>
              <w:rPr>
                <w:rFonts w:ascii="Open Sans SemiBold" w:hAnsi="Open Sans SemiBold" w:cs="Open Sans SemiBold"/>
                <w:szCs w:val="20"/>
              </w:rPr>
            </w:pPr>
            <w:r w:rsidRPr="00BE3DC3">
              <w:rPr>
                <w:rFonts w:ascii="Open Sans SemiBold" w:hAnsi="Open Sans SemiBold" w:cs="Open Sans SemiBold"/>
                <w:szCs w:val="20"/>
              </w:rPr>
              <w:t xml:space="preserve">Internt nummer: </w:t>
            </w:r>
          </w:p>
          <w:p w14:paraId="16CB6985" w14:textId="333126FE" w:rsidR="007D7FA6" w:rsidRPr="00D36CEE" w:rsidRDefault="00346D0E" w:rsidP="00EF4E3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87160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FA6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7D7FA6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7D7FA6" w:rsidRPr="00EF4E34">
              <w:t xml:space="preserve">kryss i rutan nedan inkluderar även underliggande </w:t>
            </w:r>
            <w:proofErr w:type="spellStart"/>
            <w:r w:rsidR="007D7FA6" w:rsidRPr="00EF4E34">
              <w:t>interntnummer</w:t>
            </w:r>
            <w:proofErr w:type="spellEnd"/>
          </w:p>
        </w:tc>
      </w:tr>
      <w:tr w:rsidR="007D7FA6" w:rsidRPr="00DB3BC1" w14:paraId="4FCB84BF" w14:textId="77777777" w:rsidTr="00A40947">
        <w:tc>
          <w:tcPr>
            <w:tcW w:w="3550" w:type="dxa"/>
          </w:tcPr>
          <w:p w14:paraId="62ADCDD6" w14:textId="77777777" w:rsidR="008E74F1" w:rsidRDefault="007D7FA6" w:rsidP="00DF2B64">
            <w:pPr>
              <w:pStyle w:val="Ingetavstnd"/>
            </w:pPr>
            <w:r w:rsidRPr="007342AD">
              <w:t>Uppdragsgivare</w:t>
            </w:r>
          </w:p>
          <w:p w14:paraId="38317F64" w14:textId="70C8CEAE" w:rsidR="007D7FA6" w:rsidRPr="007342AD" w:rsidRDefault="007D7FA6" w:rsidP="00EF4E34">
            <w:r w:rsidRPr="007342AD">
              <w:t>(</w:t>
            </w:r>
            <w:proofErr w:type="spellStart"/>
            <w:r w:rsidRPr="007342AD">
              <w:t>LoggingServiceRequestor</w:t>
            </w:r>
            <w:proofErr w:type="spellEnd"/>
            <w:r w:rsidRPr="007342AD">
              <w:t>)</w:t>
            </w:r>
          </w:p>
        </w:tc>
        <w:tc>
          <w:tcPr>
            <w:tcW w:w="5806" w:type="dxa"/>
            <w:gridSpan w:val="2"/>
            <w:shd w:val="clear" w:color="auto" w:fill="F2F2F2" w:themeFill="accent2" w:themeFillShade="F2"/>
          </w:tcPr>
          <w:p w14:paraId="5DF0F917" w14:textId="77777777" w:rsidR="007D7FA6" w:rsidRPr="00DB3BC1" w:rsidRDefault="007D7FA6" w:rsidP="00EF4E34"/>
        </w:tc>
        <w:tc>
          <w:tcPr>
            <w:tcW w:w="567" w:type="dxa"/>
            <w:shd w:val="clear" w:color="auto" w:fill="F2F2F2" w:themeFill="accent2" w:themeFillShade="F2"/>
          </w:tcPr>
          <w:p w14:paraId="0090D86D" w14:textId="77777777" w:rsidR="007D7FA6" w:rsidRPr="00D15B81" w:rsidRDefault="00346D0E" w:rsidP="00EF4E3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37044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FA6" w:rsidRPr="00D15B81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D7FA6" w:rsidRPr="00DB3BC1" w14:paraId="4725D690" w14:textId="77777777" w:rsidTr="00A40947">
        <w:tc>
          <w:tcPr>
            <w:tcW w:w="3550" w:type="dxa"/>
          </w:tcPr>
          <w:p w14:paraId="4BC75C33" w14:textId="77777777" w:rsidR="008E74F1" w:rsidRDefault="007D7FA6" w:rsidP="00DF2B64">
            <w:pPr>
              <w:pStyle w:val="Ingetavstnd"/>
            </w:pPr>
            <w:r w:rsidRPr="007342AD">
              <w:t>Utförande avverkningsföretag</w:t>
            </w:r>
          </w:p>
          <w:p w14:paraId="4DB0613D" w14:textId="1B70A71A" w:rsidR="007D7FA6" w:rsidRPr="007342AD" w:rsidRDefault="007D7FA6" w:rsidP="00EF4E34">
            <w:r w:rsidRPr="007342AD">
              <w:t>(</w:t>
            </w:r>
            <w:proofErr w:type="spellStart"/>
            <w:r w:rsidRPr="007342AD">
              <w:t>LoggingContractor</w:t>
            </w:r>
            <w:proofErr w:type="spellEnd"/>
            <w:r w:rsidRPr="007342AD">
              <w:t>)</w:t>
            </w:r>
          </w:p>
        </w:tc>
        <w:tc>
          <w:tcPr>
            <w:tcW w:w="5806" w:type="dxa"/>
            <w:gridSpan w:val="2"/>
            <w:shd w:val="clear" w:color="auto" w:fill="F2F2F2" w:themeFill="accent2" w:themeFillShade="F2"/>
          </w:tcPr>
          <w:p w14:paraId="028F3BE7" w14:textId="77777777" w:rsidR="007D7FA6" w:rsidRPr="00DB3BC1" w:rsidRDefault="007D7FA6" w:rsidP="00EF4E34"/>
        </w:tc>
        <w:tc>
          <w:tcPr>
            <w:tcW w:w="567" w:type="dxa"/>
            <w:shd w:val="clear" w:color="auto" w:fill="F2F2F2" w:themeFill="accent2" w:themeFillShade="F2"/>
          </w:tcPr>
          <w:p w14:paraId="4BF9BF1F" w14:textId="77777777" w:rsidR="007D7FA6" w:rsidRPr="00D15B81" w:rsidRDefault="00346D0E" w:rsidP="00EF4E34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03433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FA6" w:rsidRPr="00D15B81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D7FA6" w:rsidRPr="00DB3BC1" w14:paraId="2C3CFB5A" w14:textId="77777777" w:rsidTr="00DE6197">
        <w:trPr>
          <w:trHeight w:val="510"/>
        </w:trPr>
        <w:tc>
          <w:tcPr>
            <w:tcW w:w="3550" w:type="dxa"/>
            <w:vAlign w:val="center"/>
          </w:tcPr>
          <w:p w14:paraId="11A53C0A" w14:textId="77777777" w:rsidR="007D7FA6" w:rsidRPr="00DB3BC1" w:rsidRDefault="007D7FA6" w:rsidP="00DF2B64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89" w:type="dxa"/>
            <w:vAlign w:val="center"/>
          </w:tcPr>
          <w:p w14:paraId="0AFD0A6D" w14:textId="77777777" w:rsidR="007D7FA6" w:rsidRPr="00DB3BC1" w:rsidRDefault="007D7FA6" w:rsidP="00EF4E34"/>
        </w:tc>
        <w:tc>
          <w:tcPr>
            <w:tcW w:w="1984" w:type="dxa"/>
            <w:gridSpan w:val="2"/>
            <w:vAlign w:val="center"/>
          </w:tcPr>
          <w:p w14:paraId="2885B351" w14:textId="77777777" w:rsidR="007D7FA6" w:rsidRPr="00D36CEE" w:rsidRDefault="007D7FA6" w:rsidP="00EF4E34">
            <w:pPr>
              <w:rPr>
                <w:szCs w:val="20"/>
              </w:rPr>
            </w:pPr>
            <w:r w:rsidRPr="00D36CEE">
              <w:rPr>
                <w:szCs w:val="20"/>
              </w:rPr>
              <w:t xml:space="preserve">Fylls i av </w:t>
            </w:r>
            <w:proofErr w:type="spellStart"/>
            <w:r w:rsidRPr="00D36CEE">
              <w:rPr>
                <w:szCs w:val="20"/>
              </w:rPr>
              <w:t>Biometria</w:t>
            </w:r>
            <w:proofErr w:type="spellEnd"/>
          </w:p>
        </w:tc>
      </w:tr>
      <w:tr w:rsidR="007D7FA6" w:rsidRPr="00DB3BC1" w14:paraId="4098094E" w14:textId="77777777" w:rsidTr="00A40947">
        <w:tc>
          <w:tcPr>
            <w:tcW w:w="3550" w:type="dxa"/>
          </w:tcPr>
          <w:p w14:paraId="363B70E8" w14:textId="77777777" w:rsidR="008E74F1" w:rsidRDefault="007D7FA6" w:rsidP="00DF2B64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beställande företag</w:t>
            </w:r>
          </w:p>
          <w:p w14:paraId="3A8365C4" w14:textId="4CA021BF" w:rsidR="007D7FA6" w:rsidRPr="009401B2" w:rsidRDefault="007D7FA6" w:rsidP="00EF4E34">
            <w:r w:rsidRPr="009401B2">
              <w:rPr>
                <w:szCs w:val="20"/>
              </w:rPr>
              <w:t>(endast vid</w:t>
            </w:r>
            <w:r>
              <w:rPr>
                <w:szCs w:val="20"/>
              </w:rPr>
              <w:t xml:space="preserve"> </w:t>
            </w:r>
            <w:r w:rsidRPr="009401B2">
              <w:rPr>
                <w:szCs w:val="20"/>
              </w:rPr>
              <w:t>MQ-server)</w:t>
            </w:r>
          </w:p>
        </w:tc>
        <w:tc>
          <w:tcPr>
            <w:tcW w:w="4389" w:type="dxa"/>
            <w:shd w:val="clear" w:color="auto" w:fill="F2F2F2" w:themeFill="accent2" w:themeFillShade="F2"/>
          </w:tcPr>
          <w:p w14:paraId="5DE3E146" w14:textId="77777777" w:rsidR="007D7FA6" w:rsidRPr="00DB3BC1" w:rsidRDefault="007D7FA6" w:rsidP="00EF4E34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0A4628CD" w14:textId="77777777" w:rsidR="007D7FA6" w:rsidRPr="00D36CEE" w:rsidRDefault="007D7FA6" w:rsidP="00EF4E34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7D7FA6" w:rsidRPr="00DB3BC1" w14:paraId="20790140" w14:textId="77777777" w:rsidTr="00A40947">
        <w:trPr>
          <w:trHeight w:val="510"/>
        </w:trPr>
        <w:tc>
          <w:tcPr>
            <w:tcW w:w="3550" w:type="dxa"/>
            <w:vAlign w:val="center"/>
          </w:tcPr>
          <w:p w14:paraId="23A9BE18" w14:textId="77777777" w:rsidR="007D7FA6" w:rsidRPr="00DB3BC1" w:rsidRDefault="007D7FA6" w:rsidP="00DF2B64">
            <w:pPr>
              <w:pStyle w:val="Ingetavstnd"/>
            </w:pPr>
            <w:r>
              <w:t>http(s)-endpoint</w:t>
            </w:r>
          </w:p>
        </w:tc>
        <w:tc>
          <w:tcPr>
            <w:tcW w:w="4389" w:type="dxa"/>
            <w:shd w:val="clear" w:color="auto" w:fill="F2F2F2" w:themeFill="accent2" w:themeFillShade="F2"/>
            <w:vAlign w:val="center"/>
          </w:tcPr>
          <w:p w14:paraId="41EE6082" w14:textId="77777777" w:rsidR="007D7FA6" w:rsidRPr="00DB3BC1" w:rsidRDefault="007D7FA6" w:rsidP="00EF4E34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70F92122" w14:textId="77777777" w:rsidR="007D7FA6" w:rsidRPr="00D36CEE" w:rsidRDefault="007D7FA6" w:rsidP="00EF4E34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7D7FA6" w:rsidRPr="00DB3BC1" w14:paraId="698C5DD1" w14:textId="77777777" w:rsidTr="00DE6197">
        <w:tc>
          <w:tcPr>
            <w:tcW w:w="3550" w:type="dxa"/>
          </w:tcPr>
          <w:p w14:paraId="19579C57" w14:textId="77777777" w:rsidR="008E74F1" w:rsidRDefault="007D7FA6" w:rsidP="00DF2B64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5D31BD4E" w14:textId="128BD42E" w:rsidR="007D7FA6" w:rsidRDefault="007D7FA6" w:rsidP="00EF4E34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389" w:type="dxa"/>
          </w:tcPr>
          <w:p w14:paraId="583836FF" w14:textId="77777777" w:rsidR="007D7FA6" w:rsidRPr="0020730F" w:rsidRDefault="007D7FA6" w:rsidP="00EF4E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7FA2B06C" w14:textId="77777777" w:rsidR="007D7FA6" w:rsidRPr="00DB3BC1" w:rsidRDefault="007D7FA6" w:rsidP="00EF4E34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1F570CA2" w14:textId="77777777" w:rsidR="007D7FA6" w:rsidRPr="003001EB" w:rsidRDefault="007D7FA6" w:rsidP="00EF4E34">
            <w:pPr>
              <w:rPr>
                <w:szCs w:val="20"/>
              </w:rPr>
            </w:pPr>
          </w:p>
        </w:tc>
      </w:tr>
    </w:tbl>
    <w:p w14:paraId="1ED314C9" w14:textId="310B9836" w:rsidR="00F30990" w:rsidRDefault="00F30990" w:rsidP="00F30990">
      <w:pPr>
        <w:pStyle w:val="Rubrik1"/>
        <w:ind w:left="-284"/>
        <w:rPr>
          <w:color w:val="4472C4" w:themeColor="accent1"/>
        </w:rPr>
      </w:pPr>
      <w:r w:rsidRPr="00DA3360">
        <w:rPr>
          <w:color w:val="000000" w:themeColor="text1"/>
        </w:rPr>
        <w:t xml:space="preserve"> </w:t>
      </w:r>
    </w:p>
    <w:p w14:paraId="4146F1D8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6258E821" w14:textId="77777777" w:rsidR="009C16C8" w:rsidRDefault="009C16C8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302EEC61" w14:textId="77777777" w:rsidR="001313C6" w:rsidRDefault="00F30990" w:rsidP="00DE6197">
      <w:pPr>
        <w:pStyle w:val="Rubrik1"/>
        <w:ind w:left="-851"/>
        <w:rPr>
          <w:color w:val="000000" w:themeColor="text1"/>
        </w:rPr>
      </w:pPr>
      <w:bookmarkStart w:id="52" w:name="_Toc106618593"/>
      <w:r w:rsidRPr="009D55BA">
        <w:rPr>
          <w:color w:val="000000" w:themeColor="text1"/>
        </w:rPr>
        <w:t xml:space="preserve">57. </w:t>
      </w:r>
      <w:proofErr w:type="spellStart"/>
      <w:r w:rsidRPr="009D55BA">
        <w:rPr>
          <w:color w:val="000000" w:themeColor="text1"/>
        </w:rPr>
        <w:t>StanForD</w:t>
      </w:r>
      <w:proofErr w:type="spellEnd"/>
      <w:r w:rsidRPr="009D55BA">
        <w:rPr>
          <w:color w:val="000000" w:themeColor="text1"/>
        </w:rPr>
        <w:t xml:space="preserve"> Kvalitetsrapportering</w:t>
      </w:r>
      <w:r>
        <w:rPr>
          <w:color w:val="000000" w:themeColor="text1"/>
        </w:rPr>
        <w:t xml:space="preserve"> UT</w:t>
      </w:r>
      <w:r w:rsidRPr="009D55BA">
        <w:rPr>
          <w:color w:val="000000" w:themeColor="text1"/>
        </w:rPr>
        <w:t>, rådata skördare</w:t>
      </w:r>
      <w:bookmarkEnd w:id="52"/>
    </w:p>
    <w:p w14:paraId="59B8C3F5" w14:textId="197FE952" w:rsidR="00F30990" w:rsidRPr="0086365D" w:rsidRDefault="00346D0E" w:rsidP="009A1AAB">
      <w:pPr>
        <w:pStyle w:val="Rubrik2"/>
        <w:tabs>
          <w:tab w:val="left" w:pos="-426"/>
        </w:tabs>
        <w:ind w:left="-426" w:hanging="425"/>
        <w:rPr>
          <w:rStyle w:val="Rubrik2Char"/>
          <w:rFonts w:eastAsiaTheme="majorEastAsia"/>
          <w:bCs/>
          <w:iCs/>
        </w:rPr>
      </w:pPr>
      <w:sdt>
        <w:sdtPr>
          <w:rPr>
            <w:rStyle w:val="Rubrik2Char"/>
            <w:rFonts w:eastAsiaTheme="majorEastAsia"/>
            <w:bCs/>
            <w:iCs/>
            <w:color w:val="auto"/>
            <w:sz w:val="32"/>
            <w:szCs w:val="32"/>
          </w:rPr>
          <w:id w:val="282305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brik2Char"/>
          </w:rPr>
        </w:sdtEndPr>
        <w:sdtContent>
          <w:r w:rsidR="001313C6" w:rsidRPr="00CD3A88">
            <w:rPr>
              <w:rStyle w:val="Rubrik2Char"/>
              <w:rFonts w:eastAsia="MS Gothic" w:hint="eastAsia"/>
              <w:bCs/>
              <w:iCs/>
              <w:color w:val="auto"/>
              <w:sz w:val="32"/>
              <w:szCs w:val="32"/>
            </w:rPr>
            <w:t>☐</w:t>
          </w:r>
        </w:sdtContent>
      </w:sdt>
      <w:r w:rsidR="001313C6" w:rsidRPr="0086365D">
        <w:rPr>
          <w:rStyle w:val="Rubrik2Char"/>
          <w:rFonts w:eastAsiaTheme="majorEastAsia"/>
          <w:bCs/>
          <w:iCs/>
        </w:rPr>
        <w:t xml:space="preserve"> 57.1 Kvalitetsrapportering UT, rådata skördare</w:t>
      </w:r>
      <w:r w:rsidR="00CD3A88">
        <w:rPr>
          <w:rStyle w:val="Rubrik2Char"/>
          <w:rFonts w:eastAsiaTheme="majorEastAsia"/>
          <w:bCs/>
          <w:iCs/>
        </w:rPr>
        <w:br/>
      </w:r>
      <w:proofErr w:type="gramStart"/>
      <w:r w:rsidR="004A3AE4">
        <w:rPr>
          <w:rStyle w:val="Rubrik2Char"/>
          <w:rFonts w:eastAsiaTheme="majorEastAsia"/>
          <w:bCs/>
          <w:iCs/>
        </w:rPr>
        <w:tab/>
        <w:t xml:space="preserve">  </w:t>
      </w:r>
      <w:proofErr w:type="spellStart"/>
      <w:r w:rsidR="001313C6" w:rsidRPr="0086365D">
        <w:rPr>
          <w:rStyle w:val="Rubrik2Char"/>
          <w:rFonts w:eastAsiaTheme="majorEastAsia"/>
          <w:bCs/>
          <w:iCs/>
        </w:rPr>
        <w:t>Biometria</w:t>
      </w:r>
      <w:proofErr w:type="spellEnd"/>
      <w:proofErr w:type="gramEnd"/>
      <w:r w:rsidR="001313C6" w:rsidRPr="0086365D">
        <w:rPr>
          <w:rStyle w:val="Rubrik2Char"/>
          <w:rFonts w:eastAsiaTheme="majorEastAsia"/>
          <w:bCs/>
          <w:iCs/>
        </w:rPr>
        <w:t xml:space="preserve"> skickar ut till </w:t>
      </w:r>
      <w:r w:rsidR="00697662">
        <w:rPr>
          <w:rStyle w:val="Rubrik2Char"/>
          <w:rFonts w:eastAsiaTheme="majorEastAsia"/>
          <w:bCs/>
          <w:iCs/>
        </w:rPr>
        <w:t>k</w:t>
      </w:r>
      <w:r w:rsidR="001313C6" w:rsidRPr="0086365D">
        <w:rPr>
          <w:rStyle w:val="Rubrik2Char"/>
          <w:rFonts w:eastAsiaTheme="majorEastAsia"/>
          <w:bCs/>
          <w:iCs/>
        </w:rPr>
        <w:t>und</w:t>
      </w:r>
    </w:p>
    <w:p w14:paraId="7B312E4F" w14:textId="77777777" w:rsidR="001313C6" w:rsidRPr="001313C6" w:rsidRDefault="001313C6" w:rsidP="00DE6197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1313C6">
        <w:rPr>
          <w:rFonts w:ascii="Open Sans SemiBold" w:hAnsi="Open Sans SemiBold" w:cs="Open Sans SemiBold"/>
          <w:sz w:val="22"/>
          <w:szCs w:val="28"/>
        </w:rPr>
        <w:t xml:space="preserve">57.1.1 Affärsmeddelande – </w:t>
      </w:r>
      <w:proofErr w:type="spellStart"/>
      <w:r w:rsidRPr="001313C6">
        <w:rPr>
          <w:rFonts w:ascii="Open Sans SemiBold" w:hAnsi="Open Sans SemiBold" w:cs="Open Sans SemiBold"/>
          <w:sz w:val="22"/>
          <w:szCs w:val="28"/>
        </w:rPr>
        <w:t>StanForD</w:t>
      </w:r>
      <w:proofErr w:type="spellEnd"/>
      <w:r w:rsidRPr="001313C6">
        <w:rPr>
          <w:rFonts w:ascii="Open Sans SemiBold" w:hAnsi="Open Sans SemiBold" w:cs="Open Sans SemiBold"/>
          <w:sz w:val="22"/>
          <w:szCs w:val="28"/>
        </w:rPr>
        <w:t xml:space="preserve"> skördare kvalitets filtyper (</w:t>
      </w:r>
      <w:proofErr w:type="spellStart"/>
      <w:r w:rsidRPr="001313C6">
        <w:rPr>
          <w:rFonts w:ascii="Open Sans SemiBold" w:hAnsi="Open Sans SemiBold" w:cs="Open Sans SemiBold"/>
          <w:sz w:val="22"/>
          <w:szCs w:val="28"/>
        </w:rPr>
        <w:t>hqc</w:t>
      </w:r>
      <w:proofErr w:type="spellEnd"/>
      <w:r w:rsidRPr="001313C6">
        <w:rPr>
          <w:rFonts w:ascii="Open Sans SemiBold" w:hAnsi="Open Sans SemiBold" w:cs="Open Sans SemiBold"/>
          <w:sz w:val="22"/>
          <w:szCs w:val="28"/>
        </w:rPr>
        <w:t xml:space="preserve">, </w:t>
      </w:r>
      <w:proofErr w:type="spellStart"/>
      <w:r w:rsidRPr="001313C6">
        <w:rPr>
          <w:rFonts w:ascii="Open Sans SemiBold" w:hAnsi="Open Sans SemiBold" w:cs="Open Sans SemiBold"/>
          <w:sz w:val="22"/>
          <w:szCs w:val="28"/>
        </w:rPr>
        <w:t>ktr</w:t>
      </w:r>
      <w:proofErr w:type="spellEnd"/>
      <w:r w:rsidRPr="001313C6">
        <w:rPr>
          <w:rFonts w:ascii="Open Sans SemiBold" w:hAnsi="Open Sans SemiBold" w:cs="Open Sans SemiBold"/>
          <w:sz w:val="22"/>
          <w:szCs w:val="28"/>
        </w:rPr>
        <w:t>).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5"/>
        <w:gridCol w:w="4424"/>
        <w:gridCol w:w="1417"/>
        <w:gridCol w:w="567"/>
      </w:tblGrid>
      <w:tr w:rsidR="001313C6" w:rsidRPr="00DB3BC1" w14:paraId="4ECF372D" w14:textId="77777777" w:rsidTr="00DE6197">
        <w:tc>
          <w:tcPr>
            <w:tcW w:w="3515" w:type="dxa"/>
          </w:tcPr>
          <w:p w14:paraId="1C293028" w14:textId="77777777" w:rsidR="001313C6" w:rsidRDefault="001313C6" w:rsidP="00BC7A83">
            <w:pPr>
              <w:pStyle w:val="Ingetavstnd"/>
            </w:pPr>
            <w:r w:rsidRPr="005459F3">
              <w:t>Roll för mottagande part</w:t>
            </w:r>
          </w:p>
          <w:p w14:paraId="60201B82" w14:textId="73292AD9" w:rsidR="001313C6" w:rsidRPr="005459F3" w:rsidRDefault="001313C6" w:rsidP="001313C6">
            <w:r w:rsidRPr="005459F3">
              <w:t xml:space="preserve">(Business Receiver </w:t>
            </w:r>
            <w:proofErr w:type="spellStart"/>
            <w:r w:rsidRPr="005459F3">
              <w:t>Role</w:t>
            </w:r>
            <w:proofErr w:type="spellEnd"/>
            <w:r w:rsidRPr="005459F3">
              <w:t>)</w:t>
            </w:r>
          </w:p>
        </w:tc>
        <w:tc>
          <w:tcPr>
            <w:tcW w:w="6408" w:type="dxa"/>
            <w:gridSpan w:val="3"/>
          </w:tcPr>
          <w:p w14:paraId="172E33B8" w14:textId="5AA16165" w:rsidR="001313C6" w:rsidRPr="005459F3" w:rsidRDefault="001313C6" w:rsidP="001313C6">
            <w:pPr>
              <w:rPr>
                <w:szCs w:val="20"/>
              </w:rPr>
            </w:pPr>
            <w:r w:rsidRPr="005459F3">
              <w:rPr>
                <w:szCs w:val="20"/>
              </w:rPr>
              <w:t xml:space="preserve">Huvudkod får endast vara den som anges i punkt 1.1 Beställare </w:t>
            </w:r>
          </w:p>
          <w:p w14:paraId="20EFB763" w14:textId="77777777" w:rsidR="00BE3DC3" w:rsidRPr="00F1354F" w:rsidRDefault="001313C6" w:rsidP="001313C6">
            <w:pPr>
              <w:rPr>
                <w:rFonts w:ascii="Open Sans SemiBold" w:hAnsi="Open Sans SemiBold" w:cs="Open Sans SemiBold"/>
                <w:szCs w:val="20"/>
              </w:rPr>
            </w:pPr>
            <w:r w:rsidRPr="00F1354F">
              <w:rPr>
                <w:rFonts w:ascii="Open Sans SemiBold" w:hAnsi="Open Sans SemiBold" w:cs="Open Sans SemiBold"/>
                <w:szCs w:val="20"/>
              </w:rPr>
              <w:t xml:space="preserve">Internt nummer: </w:t>
            </w:r>
          </w:p>
          <w:p w14:paraId="6282CBBF" w14:textId="57F85FCD" w:rsidR="001313C6" w:rsidRPr="005459F3" w:rsidRDefault="00346D0E" w:rsidP="001313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41298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54F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1313C6" w:rsidRPr="005459F3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1313C6" w:rsidRPr="001313C6">
              <w:t xml:space="preserve">kryss i rutan nedan inkluderar även underliggande </w:t>
            </w:r>
            <w:proofErr w:type="spellStart"/>
            <w:r w:rsidR="001313C6" w:rsidRPr="001313C6">
              <w:t>interntnummer</w:t>
            </w:r>
            <w:proofErr w:type="spellEnd"/>
          </w:p>
        </w:tc>
      </w:tr>
      <w:tr w:rsidR="001313C6" w:rsidRPr="00DB3BC1" w14:paraId="0E97A4C2" w14:textId="77777777" w:rsidTr="00A40947">
        <w:tc>
          <w:tcPr>
            <w:tcW w:w="3515" w:type="dxa"/>
          </w:tcPr>
          <w:p w14:paraId="6984FB29" w14:textId="77777777" w:rsidR="001313C6" w:rsidRDefault="001313C6" w:rsidP="00BC7A83">
            <w:pPr>
              <w:pStyle w:val="Ingetavstnd"/>
            </w:pPr>
            <w:r w:rsidRPr="007342AD">
              <w:t>Uppdragsgivare</w:t>
            </w:r>
          </w:p>
          <w:p w14:paraId="7E849C8D" w14:textId="4E27D78C" w:rsidR="001313C6" w:rsidRPr="007342AD" w:rsidRDefault="001313C6" w:rsidP="001313C6">
            <w:r w:rsidRPr="007342AD">
              <w:t>(</w:t>
            </w:r>
            <w:proofErr w:type="spellStart"/>
            <w:r w:rsidRPr="007342AD">
              <w:t>LoggingServiceRequestor</w:t>
            </w:r>
            <w:proofErr w:type="spellEnd"/>
            <w:r w:rsidRPr="007342AD">
              <w:t>)</w:t>
            </w:r>
          </w:p>
        </w:tc>
        <w:tc>
          <w:tcPr>
            <w:tcW w:w="5841" w:type="dxa"/>
            <w:gridSpan w:val="2"/>
            <w:shd w:val="clear" w:color="auto" w:fill="F2F2F2" w:themeFill="accent2" w:themeFillShade="F2"/>
          </w:tcPr>
          <w:p w14:paraId="4076B9F2" w14:textId="77777777" w:rsidR="001313C6" w:rsidRPr="005459F3" w:rsidRDefault="001313C6" w:rsidP="001313C6"/>
        </w:tc>
        <w:tc>
          <w:tcPr>
            <w:tcW w:w="567" w:type="dxa"/>
            <w:shd w:val="clear" w:color="auto" w:fill="F2F2F2" w:themeFill="accent2" w:themeFillShade="F2"/>
          </w:tcPr>
          <w:p w14:paraId="25C841F9" w14:textId="078416B6" w:rsidR="001313C6" w:rsidRPr="00D15B81" w:rsidRDefault="00346D0E" w:rsidP="001313C6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03830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34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313C6" w:rsidRPr="00DB3BC1" w14:paraId="5B49C2B6" w14:textId="77777777" w:rsidTr="00A40947">
        <w:tc>
          <w:tcPr>
            <w:tcW w:w="3515" w:type="dxa"/>
          </w:tcPr>
          <w:p w14:paraId="4B626AEA" w14:textId="77777777" w:rsidR="001313C6" w:rsidRDefault="001313C6" w:rsidP="00BC7A83">
            <w:pPr>
              <w:pStyle w:val="Ingetavstnd"/>
            </w:pPr>
            <w:r w:rsidRPr="007342AD">
              <w:t>Utförande avverkningsföretag</w:t>
            </w:r>
          </w:p>
          <w:p w14:paraId="6A985BE6" w14:textId="08A8B633" w:rsidR="001313C6" w:rsidRPr="007342AD" w:rsidRDefault="001313C6" w:rsidP="001313C6">
            <w:r w:rsidRPr="007342AD">
              <w:t>(</w:t>
            </w:r>
            <w:proofErr w:type="spellStart"/>
            <w:r w:rsidRPr="007342AD">
              <w:t>LoggingContractor</w:t>
            </w:r>
            <w:proofErr w:type="spellEnd"/>
            <w:r w:rsidRPr="007342AD">
              <w:t>)</w:t>
            </w:r>
          </w:p>
        </w:tc>
        <w:tc>
          <w:tcPr>
            <w:tcW w:w="5841" w:type="dxa"/>
            <w:gridSpan w:val="2"/>
            <w:shd w:val="clear" w:color="auto" w:fill="F2F2F2" w:themeFill="accent2" w:themeFillShade="F2"/>
          </w:tcPr>
          <w:p w14:paraId="720A73F2" w14:textId="77777777" w:rsidR="001313C6" w:rsidRPr="005459F3" w:rsidRDefault="001313C6" w:rsidP="001313C6"/>
        </w:tc>
        <w:tc>
          <w:tcPr>
            <w:tcW w:w="567" w:type="dxa"/>
            <w:shd w:val="clear" w:color="auto" w:fill="F2F2F2" w:themeFill="accent2" w:themeFillShade="F2"/>
          </w:tcPr>
          <w:p w14:paraId="160F129D" w14:textId="77777777" w:rsidR="001313C6" w:rsidRPr="00D15B81" w:rsidRDefault="00346D0E" w:rsidP="001313C6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200416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C6" w:rsidRPr="00D15B81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313C6" w:rsidRPr="00DB3BC1" w14:paraId="506A41CA" w14:textId="77777777" w:rsidTr="00DE6197">
        <w:trPr>
          <w:trHeight w:val="510"/>
        </w:trPr>
        <w:tc>
          <w:tcPr>
            <w:tcW w:w="3515" w:type="dxa"/>
            <w:vAlign w:val="center"/>
          </w:tcPr>
          <w:p w14:paraId="37BFAA5E" w14:textId="77777777" w:rsidR="001313C6" w:rsidRPr="005459F3" w:rsidRDefault="001313C6" w:rsidP="00BC7A83">
            <w:pPr>
              <w:pStyle w:val="Ingetavstnd"/>
            </w:pPr>
            <w:proofErr w:type="spellStart"/>
            <w:r w:rsidRPr="005459F3">
              <w:t>Könamn</w:t>
            </w:r>
            <w:proofErr w:type="spellEnd"/>
            <w:r w:rsidRPr="005459F3">
              <w:t xml:space="preserve"> hos </w:t>
            </w:r>
            <w:proofErr w:type="spellStart"/>
            <w:r w:rsidRPr="005459F3">
              <w:t>Biometria</w:t>
            </w:r>
            <w:proofErr w:type="spellEnd"/>
          </w:p>
        </w:tc>
        <w:tc>
          <w:tcPr>
            <w:tcW w:w="4424" w:type="dxa"/>
            <w:vAlign w:val="center"/>
          </w:tcPr>
          <w:p w14:paraId="4EF7A15A" w14:textId="77777777" w:rsidR="001313C6" w:rsidRPr="005459F3" w:rsidRDefault="001313C6" w:rsidP="001313C6"/>
        </w:tc>
        <w:tc>
          <w:tcPr>
            <w:tcW w:w="1984" w:type="dxa"/>
            <w:gridSpan w:val="2"/>
            <w:vAlign w:val="center"/>
          </w:tcPr>
          <w:p w14:paraId="0CF5E54C" w14:textId="77777777" w:rsidR="001313C6" w:rsidRPr="00D36CEE" w:rsidRDefault="001313C6" w:rsidP="001313C6">
            <w:pPr>
              <w:rPr>
                <w:szCs w:val="20"/>
              </w:rPr>
            </w:pPr>
            <w:r w:rsidRPr="00D36CEE">
              <w:rPr>
                <w:szCs w:val="20"/>
              </w:rPr>
              <w:t xml:space="preserve">Fylls i av </w:t>
            </w:r>
            <w:proofErr w:type="spellStart"/>
            <w:r w:rsidRPr="00D36CEE">
              <w:rPr>
                <w:szCs w:val="20"/>
              </w:rPr>
              <w:t>Biometria</w:t>
            </w:r>
            <w:proofErr w:type="spellEnd"/>
          </w:p>
        </w:tc>
      </w:tr>
      <w:tr w:rsidR="001313C6" w:rsidRPr="00DB3BC1" w14:paraId="7B1357A9" w14:textId="77777777" w:rsidTr="00A40947">
        <w:tc>
          <w:tcPr>
            <w:tcW w:w="3515" w:type="dxa"/>
          </w:tcPr>
          <w:p w14:paraId="21FEF39D" w14:textId="77777777" w:rsidR="001313C6" w:rsidRDefault="001313C6" w:rsidP="00BC7A83">
            <w:pPr>
              <w:pStyle w:val="Ingetavstnd"/>
            </w:pPr>
            <w:proofErr w:type="spellStart"/>
            <w:r w:rsidRPr="005459F3">
              <w:t>Könamn</w:t>
            </w:r>
            <w:proofErr w:type="spellEnd"/>
            <w:r w:rsidRPr="005459F3">
              <w:t xml:space="preserve"> hos beställande företag</w:t>
            </w:r>
          </w:p>
          <w:p w14:paraId="176AD088" w14:textId="064BB8D8" w:rsidR="001313C6" w:rsidRPr="005459F3" w:rsidRDefault="001313C6" w:rsidP="001313C6">
            <w:r w:rsidRPr="005459F3">
              <w:rPr>
                <w:szCs w:val="20"/>
              </w:rPr>
              <w:t>(endast vid MQ-server)</w:t>
            </w:r>
          </w:p>
        </w:tc>
        <w:tc>
          <w:tcPr>
            <w:tcW w:w="4424" w:type="dxa"/>
            <w:shd w:val="clear" w:color="auto" w:fill="F2F2F2" w:themeFill="accent2" w:themeFillShade="F2"/>
          </w:tcPr>
          <w:p w14:paraId="77CEA554" w14:textId="77777777" w:rsidR="001313C6" w:rsidRPr="005459F3" w:rsidRDefault="001313C6" w:rsidP="001313C6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4DA982FF" w14:textId="77777777" w:rsidR="001313C6" w:rsidRPr="00D36CEE" w:rsidRDefault="001313C6" w:rsidP="001313C6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1313C6" w:rsidRPr="00DB3BC1" w14:paraId="456C172C" w14:textId="77777777" w:rsidTr="00A40947">
        <w:trPr>
          <w:trHeight w:val="510"/>
        </w:trPr>
        <w:tc>
          <w:tcPr>
            <w:tcW w:w="3515" w:type="dxa"/>
            <w:vAlign w:val="center"/>
          </w:tcPr>
          <w:p w14:paraId="3016E53B" w14:textId="77777777" w:rsidR="001313C6" w:rsidRPr="00DB3BC1" w:rsidRDefault="001313C6" w:rsidP="00BC7A83">
            <w:pPr>
              <w:pStyle w:val="Ingetavstnd"/>
            </w:pPr>
            <w:r>
              <w:t>http(s)-endpoint</w:t>
            </w:r>
          </w:p>
        </w:tc>
        <w:tc>
          <w:tcPr>
            <w:tcW w:w="4424" w:type="dxa"/>
            <w:shd w:val="clear" w:color="auto" w:fill="F2F2F2" w:themeFill="accent2" w:themeFillShade="F2"/>
            <w:vAlign w:val="center"/>
          </w:tcPr>
          <w:p w14:paraId="7964E591" w14:textId="77777777" w:rsidR="001313C6" w:rsidRPr="00DB3BC1" w:rsidRDefault="001313C6" w:rsidP="001313C6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2EC7E36A" w14:textId="77777777" w:rsidR="001313C6" w:rsidRPr="00D36CEE" w:rsidRDefault="001313C6" w:rsidP="001313C6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1313C6" w:rsidRPr="00DB3BC1" w14:paraId="41889594" w14:textId="77777777" w:rsidTr="00DE6197">
        <w:tc>
          <w:tcPr>
            <w:tcW w:w="3515" w:type="dxa"/>
          </w:tcPr>
          <w:p w14:paraId="7AD7477B" w14:textId="77777777" w:rsidR="001313C6" w:rsidRDefault="001313C6" w:rsidP="00BC7A83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5EC1DFA1" w14:textId="10BB41C8" w:rsidR="001313C6" w:rsidRDefault="001313C6" w:rsidP="001313C6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424" w:type="dxa"/>
          </w:tcPr>
          <w:p w14:paraId="4EAD0BDD" w14:textId="77777777" w:rsidR="001313C6" w:rsidRPr="0020730F" w:rsidRDefault="001313C6" w:rsidP="001313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5FACF819" w14:textId="77777777" w:rsidR="001313C6" w:rsidRPr="00DB3BC1" w:rsidRDefault="001313C6" w:rsidP="001313C6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09B6B69F" w14:textId="77777777" w:rsidR="001313C6" w:rsidRPr="003001EB" w:rsidRDefault="001313C6" w:rsidP="001313C6">
            <w:pPr>
              <w:rPr>
                <w:szCs w:val="20"/>
              </w:rPr>
            </w:pPr>
          </w:p>
        </w:tc>
      </w:tr>
    </w:tbl>
    <w:p w14:paraId="7538DB99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283EF7BE" w14:textId="77777777" w:rsidR="00BC7A83" w:rsidRDefault="00BC7A83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2D552C54" w14:textId="77777777" w:rsidR="00E5733E" w:rsidRDefault="00F30990" w:rsidP="007915E1">
      <w:pPr>
        <w:pStyle w:val="Rubrik1"/>
        <w:ind w:left="-851"/>
        <w:rPr>
          <w:color w:val="000000" w:themeColor="text1"/>
        </w:rPr>
      </w:pPr>
      <w:bookmarkStart w:id="53" w:name="_Toc106618594"/>
      <w:r w:rsidRPr="009D55BA">
        <w:rPr>
          <w:color w:val="000000" w:themeColor="text1"/>
        </w:rPr>
        <w:t xml:space="preserve">58. </w:t>
      </w:r>
      <w:proofErr w:type="spellStart"/>
      <w:r w:rsidRPr="009D55BA">
        <w:rPr>
          <w:color w:val="000000" w:themeColor="text1"/>
        </w:rPr>
        <w:t>StanForD</w:t>
      </w:r>
      <w:proofErr w:type="spellEnd"/>
      <w:r w:rsidRPr="009D55BA">
        <w:rPr>
          <w:color w:val="000000" w:themeColor="text1"/>
        </w:rPr>
        <w:t xml:space="preserve"> Kvalitetsrapportering</w:t>
      </w:r>
      <w:r>
        <w:rPr>
          <w:color w:val="000000" w:themeColor="text1"/>
        </w:rPr>
        <w:t xml:space="preserve"> UT</w:t>
      </w:r>
      <w:r w:rsidRPr="009D55BA">
        <w:rPr>
          <w:color w:val="000000" w:themeColor="text1"/>
        </w:rPr>
        <w:t xml:space="preserve">, </w:t>
      </w:r>
      <w:proofErr w:type="gramStart"/>
      <w:r w:rsidRPr="009D55BA">
        <w:rPr>
          <w:color w:val="000000" w:themeColor="text1"/>
        </w:rPr>
        <w:t>analys skördare</w:t>
      </w:r>
      <w:bookmarkEnd w:id="53"/>
      <w:proofErr w:type="gramEnd"/>
    </w:p>
    <w:p w14:paraId="214D71EC" w14:textId="226C526F" w:rsidR="00F30990" w:rsidRDefault="00346D0E" w:rsidP="007915E1">
      <w:pPr>
        <w:pStyle w:val="Rubrik2"/>
        <w:tabs>
          <w:tab w:val="left" w:pos="142"/>
        </w:tabs>
        <w:ind w:left="-426" w:hanging="426"/>
        <w:rPr>
          <w:rStyle w:val="Rubrik2Char"/>
          <w:bCs/>
          <w:iCs/>
        </w:rPr>
      </w:pPr>
      <w:sdt>
        <w:sdtPr>
          <w:rPr>
            <w:bCs w:val="0"/>
            <w:iCs w:val="0"/>
            <w:color w:val="auto"/>
            <w:sz w:val="32"/>
            <w:szCs w:val="32"/>
          </w:rPr>
          <w:id w:val="73397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5C1">
            <w:rPr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 w:rsidR="00E5733E" w:rsidRPr="00D15B81">
        <w:rPr>
          <w:rStyle w:val="Rubrik2Char"/>
          <w:bCs/>
          <w:iCs/>
        </w:rPr>
        <w:t xml:space="preserve"> 58.1 Kvalitetsrapportering UT, </w:t>
      </w:r>
      <w:proofErr w:type="gramStart"/>
      <w:r w:rsidR="00E5733E" w:rsidRPr="00D15B81">
        <w:rPr>
          <w:rStyle w:val="Rubrik2Char"/>
          <w:bCs/>
          <w:iCs/>
        </w:rPr>
        <w:t>analys skördare</w:t>
      </w:r>
      <w:proofErr w:type="gramEnd"/>
      <w:r w:rsidR="00E5733E" w:rsidRPr="00D15B81">
        <w:rPr>
          <w:rStyle w:val="Rubrik2Char"/>
          <w:bCs/>
          <w:iCs/>
        </w:rPr>
        <w:t xml:space="preserve"> </w:t>
      </w:r>
      <w:r w:rsidR="00E5733E" w:rsidRPr="00D15B81">
        <w:rPr>
          <w:rStyle w:val="Rubrik2Char"/>
          <w:bCs/>
          <w:iCs/>
        </w:rPr>
        <w:br/>
      </w:r>
      <w:r w:rsidR="001767F2">
        <w:rPr>
          <w:rStyle w:val="Rubrik2Char"/>
          <w:bCs/>
          <w:iCs/>
        </w:rPr>
        <w:tab/>
      </w:r>
      <w:proofErr w:type="spellStart"/>
      <w:r w:rsidR="00E5733E" w:rsidRPr="00D15B81">
        <w:rPr>
          <w:rStyle w:val="Rubrik2Char"/>
          <w:bCs/>
          <w:iCs/>
        </w:rPr>
        <w:t>Biometria</w:t>
      </w:r>
      <w:proofErr w:type="spellEnd"/>
      <w:r w:rsidR="00E5733E" w:rsidRPr="00D15B81">
        <w:rPr>
          <w:rStyle w:val="Rubrik2Char"/>
          <w:bCs/>
          <w:iCs/>
        </w:rPr>
        <w:t xml:space="preserve"> skickar ut till </w:t>
      </w:r>
      <w:r w:rsidR="00697662">
        <w:rPr>
          <w:rStyle w:val="Rubrik2Char"/>
          <w:bCs/>
          <w:iCs/>
        </w:rPr>
        <w:t>k</w:t>
      </w:r>
      <w:r w:rsidR="00E5733E" w:rsidRPr="00D15B81">
        <w:rPr>
          <w:rStyle w:val="Rubrik2Char"/>
          <w:bCs/>
          <w:iCs/>
        </w:rPr>
        <w:t>und</w:t>
      </w:r>
    </w:p>
    <w:p w14:paraId="7E373194" w14:textId="77777777" w:rsidR="00D56FD6" w:rsidRPr="00D56FD6" w:rsidRDefault="00D56FD6" w:rsidP="007915E1">
      <w:pPr>
        <w:spacing w:before="120" w:after="120"/>
        <w:ind w:left="-851"/>
        <w:rPr>
          <w:rFonts w:ascii="Open Sans SemiBold" w:hAnsi="Open Sans SemiBold" w:cs="Open Sans SemiBold"/>
          <w:sz w:val="22"/>
          <w:szCs w:val="28"/>
        </w:rPr>
      </w:pPr>
      <w:r w:rsidRPr="00D56FD6">
        <w:rPr>
          <w:rFonts w:ascii="Open Sans SemiBold" w:hAnsi="Open Sans SemiBold" w:cs="Open Sans SemiBold"/>
          <w:sz w:val="22"/>
          <w:szCs w:val="28"/>
        </w:rPr>
        <w:t xml:space="preserve">58.1.1 Affärsmeddelande – </w:t>
      </w:r>
      <w:proofErr w:type="spellStart"/>
      <w:r w:rsidRPr="00D56FD6">
        <w:rPr>
          <w:rFonts w:ascii="Open Sans SemiBold" w:hAnsi="Open Sans SemiBold" w:cs="Open Sans SemiBold"/>
          <w:sz w:val="22"/>
          <w:szCs w:val="28"/>
        </w:rPr>
        <w:t>StanForD</w:t>
      </w:r>
      <w:proofErr w:type="spellEnd"/>
      <w:r w:rsidRPr="00D56FD6">
        <w:rPr>
          <w:rFonts w:ascii="Open Sans SemiBold" w:hAnsi="Open Sans SemiBold" w:cs="Open Sans SemiBold"/>
          <w:sz w:val="22"/>
          <w:szCs w:val="28"/>
        </w:rPr>
        <w:t xml:space="preserve"> </w:t>
      </w:r>
      <w:proofErr w:type="gramStart"/>
      <w:r w:rsidRPr="00D56FD6">
        <w:rPr>
          <w:rFonts w:ascii="Open Sans SemiBold" w:hAnsi="Open Sans SemiBold" w:cs="Open Sans SemiBold"/>
          <w:sz w:val="22"/>
          <w:szCs w:val="28"/>
        </w:rPr>
        <w:t>analys kvalitets</w:t>
      </w:r>
      <w:proofErr w:type="gramEnd"/>
      <w:r w:rsidRPr="00D56FD6">
        <w:rPr>
          <w:rFonts w:ascii="Open Sans SemiBold" w:hAnsi="Open Sans SemiBold" w:cs="Open Sans SemiBold"/>
          <w:sz w:val="22"/>
          <w:szCs w:val="28"/>
        </w:rPr>
        <w:t xml:space="preserve"> filtyp (</w:t>
      </w:r>
      <w:proofErr w:type="spellStart"/>
      <w:r w:rsidRPr="00D56FD6">
        <w:rPr>
          <w:rFonts w:ascii="Open Sans SemiBold" w:hAnsi="Open Sans SemiBold" w:cs="Open Sans SemiBold"/>
          <w:sz w:val="22"/>
          <w:szCs w:val="28"/>
        </w:rPr>
        <w:t>hqc</w:t>
      </w:r>
      <w:proofErr w:type="spellEnd"/>
      <w:r w:rsidRPr="00D56FD6">
        <w:rPr>
          <w:rFonts w:ascii="Open Sans SemiBold" w:hAnsi="Open Sans SemiBold" w:cs="Open Sans SemiBold"/>
          <w:sz w:val="22"/>
          <w:szCs w:val="28"/>
        </w:rPr>
        <w:t>).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3"/>
        <w:gridCol w:w="4396"/>
        <w:gridCol w:w="1417"/>
        <w:gridCol w:w="567"/>
      </w:tblGrid>
      <w:tr w:rsidR="00E5733E" w:rsidRPr="00DB3BC1" w14:paraId="34ED00BC" w14:textId="77777777" w:rsidTr="007915E1">
        <w:tc>
          <w:tcPr>
            <w:tcW w:w="3543" w:type="dxa"/>
          </w:tcPr>
          <w:p w14:paraId="09651CAC" w14:textId="77777777" w:rsidR="006B7CCC" w:rsidRDefault="00E5733E" w:rsidP="00D56FD6">
            <w:pPr>
              <w:pStyle w:val="Ingetavstnd"/>
            </w:pPr>
            <w:r w:rsidRPr="00DB3BC1">
              <w:t>Roll för mottagande part</w:t>
            </w:r>
          </w:p>
          <w:p w14:paraId="5E56DCB7" w14:textId="3D29D88B" w:rsidR="00E5733E" w:rsidRPr="00DB3BC1" w:rsidRDefault="00E5733E" w:rsidP="00D15B81">
            <w:r w:rsidRPr="00DB3BC1">
              <w:t xml:space="preserve">(Business Receiver </w:t>
            </w:r>
            <w:proofErr w:type="spellStart"/>
            <w:r w:rsidRPr="00DB3BC1">
              <w:t>Role</w:t>
            </w:r>
            <w:proofErr w:type="spellEnd"/>
            <w:r w:rsidRPr="00DB3BC1">
              <w:t>)</w:t>
            </w:r>
          </w:p>
        </w:tc>
        <w:tc>
          <w:tcPr>
            <w:tcW w:w="6380" w:type="dxa"/>
            <w:gridSpan w:val="3"/>
          </w:tcPr>
          <w:p w14:paraId="4A445F62" w14:textId="2561E57E" w:rsidR="00E5733E" w:rsidRPr="000905EC" w:rsidRDefault="00E5733E" w:rsidP="00D15B81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24F6A4BF" w14:textId="77777777" w:rsidR="00F1354F" w:rsidRPr="00F01906" w:rsidRDefault="00E5733E" w:rsidP="00D15B81">
            <w:pPr>
              <w:rPr>
                <w:rFonts w:ascii="Open Sans SemiBold" w:hAnsi="Open Sans SemiBold" w:cs="Open Sans SemiBold"/>
                <w:szCs w:val="20"/>
              </w:rPr>
            </w:pPr>
            <w:r w:rsidRPr="00F01906">
              <w:rPr>
                <w:rFonts w:ascii="Open Sans SemiBold" w:hAnsi="Open Sans SemiBold" w:cs="Open Sans SemiBold"/>
                <w:szCs w:val="20"/>
              </w:rPr>
              <w:t xml:space="preserve">Internt nummer: </w:t>
            </w:r>
          </w:p>
          <w:p w14:paraId="3C0C0A1E" w14:textId="37ADE352" w:rsidR="00E5733E" w:rsidRPr="00D36CEE" w:rsidRDefault="00346D0E" w:rsidP="00D15B81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65780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3E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E5733E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E5733E" w:rsidRPr="00D15B81">
              <w:t xml:space="preserve">kryss i rutan nedan inkluderar även underliggande </w:t>
            </w:r>
            <w:proofErr w:type="spellStart"/>
            <w:r w:rsidR="00E5733E" w:rsidRPr="00D15B81">
              <w:t>interntnummer</w:t>
            </w:r>
            <w:proofErr w:type="spellEnd"/>
          </w:p>
        </w:tc>
      </w:tr>
      <w:tr w:rsidR="00E5733E" w:rsidRPr="00DB3BC1" w14:paraId="2F127286" w14:textId="77777777" w:rsidTr="00A40947">
        <w:tc>
          <w:tcPr>
            <w:tcW w:w="3543" w:type="dxa"/>
          </w:tcPr>
          <w:p w14:paraId="2998F279" w14:textId="77777777" w:rsidR="006B7CCC" w:rsidRDefault="00E5733E" w:rsidP="00D56FD6">
            <w:pPr>
              <w:pStyle w:val="Ingetavstnd"/>
            </w:pPr>
            <w:r w:rsidRPr="007342AD">
              <w:t>Uppdragsgivare</w:t>
            </w:r>
          </w:p>
          <w:p w14:paraId="0341EBFD" w14:textId="423941AA" w:rsidR="00E5733E" w:rsidRPr="007342AD" w:rsidRDefault="00E5733E" w:rsidP="00D15B81">
            <w:r w:rsidRPr="007342AD">
              <w:t>(</w:t>
            </w:r>
            <w:proofErr w:type="spellStart"/>
            <w:r w:rsidRPr="007342AD">
              <w:t>LoggingServiceRequestor</w:t>
            </w:r>
            <w:proofErr w:type="spellEnd"/>
            <w:r w:rsidRPr="007342AD">
              <w:t>)</w:t>
            </w:r>
          </w:p>
        </w:tc>
        <w:tc>
          <w:tcPr>
            <w:tcW w:w="5813" w:type="dxa"/>
            <w:gridSpan w:val="2"/>
            <w:shd w:val="clear" w:color="auto" w:fill="F2F2F2" w:themeFill="accent2" w:themeFillShade="F2"/>
          </w:tcPr>
          <w:p w14:paraId="13070B86" w14:textId="77777777" w:rsidR="00E5733E" w:rsidRPr="00DB3BC1" w:rsidRDefault="00E5733E" w:rsidP="00D15B81"/>
        </w:tc>
        <w:tc>
          <w:tcPr>
            <w:tcW w:w="567" w:type="dxa"/>
            <w:shd w:val="clear" w:color="auto" w:fill="F2F2F2" w:themeFill="accent2" w:themeFillShade="F2"/>
          </w:tcPr>
          <w:p w14:paraId="1051D985" w14:textId="2BE33541" w:rsidR="00E5733E" w:rsidRPr="00DB3BC1" w:rsidRDefault="00346D0E" w:rsidP="00D15B81">
            <w:sdt>
              <w:sdtPr>
                <w:rPr>
                  <w:sz w:val="28"/>
                  <w:szCs w:val="28"/>
                </w:rPr>
                <w:id w:val="-95363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5733E" w:rsidRPr="00DB3BC1" w14:paraId="49430378" w14:textId="77777777" w:rsidTr="00A40947">
        <w:tc>
          <w:tcPr>
            <w:tcW w:w="3543" w:type="dxa"/>
          </w:tcPr>
          <w:p w14:paraId="641D8A11" w14:textId="77777777" w:rsidR="006B7CCC" w:rsidRDefault="00E5733E" w:rsidP="00D56FD6">
            <w:pPr>
              <w:pStyle w:val="Ingetavstnd"/>
            </w:pPr>
            <w:r w:rsidRPr="007342AD">
              <w:t>Utförande avverkningsföretag</w:t>
            </w:r>
          </w:p>
          <w:p w14:paraId="71C042C9" w14:textId="07585E12" w:rsidR="00E5733E" w:rsidRPr="007342AD" w:rsidRDefault="00E5733E" w:rsidP="00D15B81">
            <w:r w:rsidRPr="007342AD">
              <w:t>(</w:t>
            </w:r>
            <w:proofErr w:type="spellStart"/>
            <w:r w:rsidRPr="007342AD">
              <w:t>LoggingContractor</w:t>
            </w:r>
            <w:proofErr w:type="spellEnd"/>
            <w:r w:rsidRPr="007342AD">
              <w:t>)</w:t>
            </w:r>
          </w:p>
        </w:tc>
        <w:tc>
          <w:tcPr>
            <w:tcW w:w="5813" w:type="dxa"/>
            <w:gridSpan w:val="2"/>
            <w:shd w:val="clear" w:color="auto" w:fill="F2F2F2" w:themeFill="accent2" w:themeFillShade="F2"/>
          </w:tcPr>
          <w:p w14:paraId="77CF1D7D" w14:textId="77777777" w:rsidR="00E5733E" w:rsidRPr="00DB3BC1" w:rsidRDefault="00E5733E" w:rsidP="00D15B81"/>
        </w:tc>
        <w:tc>
          <w:tcPr>
            <w:tcW w:w="567" w:type="dxa"/>
            <w:shd w:val="clear" w:color="auto" w:fill="F2F2F2" w:themeFill="accent2" w:themeFillShade="F2"/>
          </w:tcPr>
          <w:p w14:paraId="5FAB4A01" w14:textId="77777777" w:rsidR="00E5733E" w:rsidRPr="00DB3BC1" w:rsidRDefault="00346D0E" w:rsidP="00D15B81"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7848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3E" w:rsidRPr="00D15B81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5733E" w:rsidRPr="00DB3BC1" w14:paraId="18676EFD" w14:textId="77777777" w:rsidTr="007915E1">
        <w:trPr>
          <w:trHeight w:val="510"/>
        </w:trPr>
        <w:tc>
          <w:tcPr>
            <w:tcW w:w="3543" w:type="dxa"/>
            <w:vAlign w:val="center"/>
          </w:tcPr>
          <w:p w14:paraId="2AE8FD25" w14:textId="77777777" w:rsidR="00E5733E" w:rsidRPr="00DB3BC1" w:rsidRDefault="00E5733E" w:rsidP="00D56FD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96" w:type="dxa"/>
            <w:vAlign w:val="center"/>
          </w:tcPr>
          <w:p w14:paraId="47443328" w14:textId="77777777" w:rsidR="00E5733E" w:rsidRPr="00DB3BC1" w:rsidRDefault="00E5733E" w:rsidP="00D15B81"/>
        </w:tc>
        <w:tc>
          <w:tcPr>
            <w:tcW w:w="1984" w:type="dxa"/>
            <w:gridSpan w:val="2"/>
            <w:vAlign w:val="center"/>
          </w:tcPr>
          <w:p w14:paraId="1E6B60A5" w14:textId="77777777" w:rsidR="00E5733E" w:rsidRPr="00D36CEE" w:rsidRDefault="00E5733E" w:rsidP="00D15B81">
            <w:pPr>
              <w:rPr>
                <w:szCs w:val="20"/>
              </w:rPr>
            </w:pPr>
            <w:r w:rsidRPr="00D36CEE">
              <w:rPr>
                <w:szCs w:val="20"/>
              </w:rPr>
              <w:t xml:space="preserve">Fylls i av </w:t>
            </w:r>
            <w:proofErr w:type="spellStart"/>
            <w:r w:rsidRPr="00D36CEE">
              <w:rPr>
                <w:szCs w:val="20"/>
              </w:rPr>
              <w:t>Biometria</w:t>
            </w:r>
            <w:proofErr w:type="spellEnd"/>
          </w:p>
        </w:tc>
      </w:tr>
      <w:tr w:rsidR="00E5733E" w:rsidRPr="00DB3BC1" w14:paraId="2129755E" w14:textId="77777777" w:rsidTr="00A40947">
        <w:tc>
          <w:tcPr>
            <w:tcW w:w="3543" w:type="dxa"/>
          </w:tcPr>
          <w:p w14:paraId="4EDAF6AF" w14:textId="77777777" w:rsidR="00D56FD6" w:rsidRDefault="00E5733E" w:rsidP="00D56FD6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beställande företag</w:t>
            </w:r>
          </w:p>
          <w:p w14:paraId="5319999B" w14:textId="4D0B8ADC" w:rsidR="00E5733E" w:rsidRPr="009401B2" w:rsidRDefault="00D56FD6" w:rsidP="00D15B81">
            <w:r>
              <w:t>(</w:t>
            </w:r>
            <w:r w:rsidR="00E5733E" w:rsidRPr="009401B2">
              <w:rPr>
                <w:szCs w:val="20"/>
              </w:rPr>
              <w:t>endast vid</w:t>
            </w:r>
            <w:r w:rsidR="00E5733E">
              <w:rPr>
                <w:szCs w:val="20"/>
              </w:rPr>
              <w:t xml:space="preserve"> </w:t>
            </w:r>
            <w:r w:rsidR="00E5733E" w:rsidRPr="009401B2">
              <w:rPr>
                <w:szCs w:val="20"/>
              </w:rPr>
              <w:t>MQ-server)</w:t>
            </w:r>
          </w:p>
        </w:tc>
        <w:tc>
          <w:tcPr>
            <w:tcW w:w="4396" w:type="dxa"/>
            <w:shd w:val="clear" w:color="auto" w:fill="F2F2F2" w:themeFill="accent2" w:themeFillShade="F2"/>
          </w:tcPr>
          <w:p w14:paraId="1826A3E8" w14:textId="77777777" w:rsidR="00E5733E" w:rsidRPr="00DB3BC1" w:rsidRDefault="00E5733E" w:rsidP="00D15B81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1D6AB188" w14:textId="77777777" w:rsidR="00E5733E" w:rsidRPr="00D36CEE" w:rsidRDefault="00E5733E" w:rsidP="00D15B81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E5733E" w:rsidRPr="00DB3BC1" w14:paraId="7219E224" w14:textId="77777777" w:rsidTr="00A40947">
        <w:trPr>
          <w:trHeight w:val="510"/>
        </w:trPr>
        <w:tc>
          <w:tcPr>
            <w:tcW w:w="3543" w:type="dxa"/>
            <w:vAlign w:val="center"/>
          </w:tcPr>
          <w:p w14:paraId="4E884B26" w14:textId="77777777" w:rsidR="00E5733E" w:rsidRPr="00DB3BC1" w:rsidRDefault="00E5733E" w:rsidP="00D56FD6">
            <w:pPr>
              <w:pStyle w:val="Ingetavstnd"/>
            </w:pPr>
            <w:r>
              <w:t>http(s)-endpoint</w:t>
            </w:r>
          </w:p>
        </w:tc>
        <w:tc>
          <w:tcPr>
            <w:tcW w:w="4396" w:type="dxa"/>
            <w:shd w:val="clear" w:color="auto" w:fill="F2F2F2" w:themeFill="accent2" w:themeFillShade="F2"/>
            <w:vAlign w:val="center"/>
          </w:tcPr>
          <w:p w14:paraId="5DB7CCE4" w14:textId="77777777" w:rsidR="00E5733E" w:rsidRPr="00DB3BC1" w:rsidRDefault="00E5733E" w:rsidP="00D15B81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6F3C29BB" w14:textId="77777777" w:rsidR="00E5733E" w:rsidRPr="00D36CEE" w:rsidRDefault="00E5733E" w:rsidP="00D15B81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E5733E" w:rsidRPr="00DB3BC1" w14:paraId="56D5E2F2" w14:textId="77777777" w:rsidTr="007915E1">
        <w:tc>
          <w:tcPr>
            <w:tcW w:w="3543" w:type="dxa"/>
          </w:tcPr>
          <w:p w14:paraId="7D3D8E50" w14:textId="77777777" w:rsidR="00D56FD6" w:rsidRDefault="00E5733E" w:rsidP="00D56FD6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66057EFB" w14:textId="5FEC09B7" w:rsidR="00E5733E" w:rsidRDefault="00E5733E" w:rsidP="00D15B81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396" w:type="dxa"/>
          </w:tcPr>
          <w:p w14:paraId="7BE53F6B" w14:textId="77777777" w:rsidR="00E5733E" w:rsidRPr="0020730F" w:rsidRDefault="00E5733E" w:rsidP="00D15B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24BEDCB7" w14:textId="77777777" w:rsidR="00E5733E" w:rsidRPr="00DB3BC1" w:rsidRDefault="00E5733E" w:rsidP="00D15B81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4926213C" w14:textId="77777777" w:rsidR="00E5733E" w:rsidRPr="003001EB" w:rsidRDefault="00E5733E" w:rsidP="00D15B81">
            <w:pPr>
              <w:rPr>
                <w:szCs w:val="20"/>
              </w:rPr>
            </w:pPr>
          </w:p>
        </w:tc>
      </w:tr>
    </w:tbl>
    <w:p w14:paraId="44B7C420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58EBDC4F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2BBAA12F" w14:textId="77777777" w:rsidR="00D56FD6" w:rsidRDefault="00D56FD6">
      <w:pPr>
        <w:spacing w:after="160" w:line="259" w:lineRule="auto"/>
        <w:rPr>
          <w:rFonts w:ascii="Open Sans" w:eastAsiaTheme="majorEastAsia" w:hAnsi="Open Sans" w:cstheme="majorBidi"/>
          <w:b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14:paraId="6B6FB6FC" w14:textId="705F8230" w:rsidR="00F30990" w:rsidRDefault="00F30990" w:rsidP="00DE3C1E">
      <w:pPr>
        <w:pStyle w:val="Rubrik1"/>
        <w:ind w:left="-851"/>
        <w:rPr>
          <w:color w:val="000000" w:themeColor="text1"/>
        </w:rPr>
      </w:pPr>
      <w:bookmarkStart w:id="54" w:name="_Toc106618595"/>
      <w:r w:rsidRPr="009D55BA">
        <w:rPr>
          <w:color w:val="000000" w:themeColor="text1"/>
        </w:rPr>
        <w:t>59</w:t>
      </w:r>
      <w:r w:rsidR="00765EBA">
        <w:rPr>
          <w:color w:val="000000" w:themeColor="text1"/>
        </w:rPr>
        <w:t>.</w:t>
      </w:r>
      <w:r w:rsidRPr="009D55BA">
        <w:rPr>
          <w:color w:val="000000" w:themeColor="text1"/>
        </w:rPr>
        <w:t xml:space="preserve"> </w:t>
      </w:r>
      <w:proofErr w:type="spellStart"/>
      <w:r w:rsidRPr="009D55BA">
        <w:rPr>
          <w:color w:val="000000" w:themeColor="text1"/>
        </w:rPr>
        <w:t>StanForD</w:t>
      </w:r>
      <w:proofErr w:type="spellEnd"/>
      <w:r w:rsidRPr="009D55BA">
        <w:rPr>
          <w:color w:val="000000" w:themeColor="text1"/>
        </w:rPr>
        <w:t xml:space="preserve"> Driftsrapportering</w:t>
      </w:r>
      <w:r>
        <w:rPr>
          <w:color w:val="000000" w:themeColor="text1"/>
        </w:rPr>
        <w:t xml:space="preserve"> </w:t>
      </w:r>
      <w:r w:rsidRPr="00DA3360">
        <w:rPr>
          <w:color w:val="000000" w:themeColor="text1"/>
        </w:rPr>
        <w:t>UT</w:t>
      </w:r>
      <w:bookmarkEnd w:id="54"/>
      <w:r w:rsidRPr="00DA3360">
        <w:rPr>
          <w:color w:val="000000" w:themeColor="text1"/>
        </w:rPr>
        <w:t xml:space="preserve"> </w:t>
      </w:r>
    </w:p>
    <w:p w14:paraId="04AD2489" w14:textId="65669B0F" w:rsidR="0055660D" w:rsidRDefault="00346D0E" w:rsidP="00DE3C1E">
      <w:pPr>
        <w:spacing w:before="120" w:after="120"/>
        <w:ind w:left="-851"/>
        <w:rPr>
          <w:rStyle w:val="Rubrik2Char"/>
        </w:rPr>
      </w:pPr>
      <w:sdt>
        <w:sdtPr>
          <w:rPr>
            <w:rStyle w:val="Rubrik2Char"/>
            <w:color w:val="auto"/>
            <w:sz w:val="32"/>
            <w:szCs w:val="32"/>
          </w:rPr>
          <w:id w:val="12489188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ubrik2Char"/>
          </w:rPr>
        </w:sdtEndPr>
        <w:sdtContent>
          <w:r w:rsidR="0055660D" w:rsidRPr="0055660D">
            <w:rPr>
              <w:rStyle w:val="Rubrik2Char"/>
              <w:rFonts w:ascii="MS Gothic" w:eastAsia="MS Gothic" w:hAnsi="MS Gothic" w:hint="eastAsia"/>
              <w:color w:val="auto"/>
              <w:sz w:val="32"/>
              <w:szCs w:val="32"/>
            </w:rPr>
            <w:t>☐</w:t>
          </w:r>
        </w:sdtContent>
      </w:sdt>
      <w:r w:rsidR="0055660D" w:rsidRPr="0055660D">
        <w:rPr>
          <w:rStyle w:val="Rubrik2Char"/>
        </w:rPr>
        <w:t xml:space="preserve"> 59.1 Driftsrapportering UT– </w:t>
      </w:r>
      <w:proofErr w:type="spellStart"/>
      <w:r w:rsidR="0055660D" w:rsidRPr="0055660D">
        <w:rPr>
          <w:rStyle w:val="Rubrik2Char"/>
        </w:rPr>
        <w:t>Biometria</w:t>
      </w:r>
      <w:proofErr w:type="spellEnd"/>
      <w:r w:rsidR="0055660D" w:rsidRPr="0055660D">
        <w:rPr>
          <w:rStyle w:val="Rubrik2Char"/>
        </w:rPr>
        <w:t xml:space="preserve"> skickar ut till </w:t>
      </w:r>
      <w:r w:rsidR="00697662">
        <w:rPr>
          <w:rStyle w:val="Rubrik2Char"/>
        </w:rPr>
        <w:t>k</w:t>
      </w:r>
      <w:r w:rsidR="0055660D" w:rsidRPr="0055660D">
        <w:rPr>
          <w:rStyle w:val="Rubrik2Char"/>
        </w:rPr>
        <w:t>und</w:t>
      </w:r>
    </w:p>
    <w:p w14:paraId="6095BB0E" w14:textId="77777777" w:rsidR="00084E1E" w:rsidRPr="00084E1E" w:rsidRDefault="00084E1E" w:rsidP="00DE3C1E">
      <w:pPr>
        <w:spacing w:before="120" w:after="120"/>
        <w:ind w:left="-851"/>
        <w:rPr>
          <w:rFonts w:ascii="Open Sans SemiBold" w:hAnsi="Open Sans SemiBold" w:cs="Open Sans SemiBold"/>
          <w:sz w:val="22"/>
          <w:szCs w:val="22"/>
        </w:rPr>
      </w:pPr>
      <w:r w:rsidRPr="00084E1E">
        <w:rPr>
          <w:rFonts w:ascii="Open Sans SemiBold" w:hAnsi="Open Sans SemiBold" w:cs="Open Sans SemiBold"/>
          <w:sz w:val="22"/>
          <w:szCs w:val="22"/>
        </w:rPr>
        <w:t xml:space="preserve">59.1.1 Affärsmeddelande – </w:t>
      </w:r>
      <w:proofErr w:type="spellStart"/>
      <w:r w:rsidRPr="00084E1E">
        <w:rPr>
          <w:rFonts w:ascii="Open Sans SemiBold" w:hAnsi="Open Sans SemiBold" w:cs="Open Sans SemiBold"/>
          <w:sz w:val="22"/>
          <w:szCs w:val="22"/>
        </w:rPr>
        <w:t>StanForD</w:t>
      </w:r>
      <w:proofErr w:type="spellEnd"/>
      <w:r w:rsidRPr="00084E1E">
        <w:rPr>
          <w:rFonts w:ascii="Open Sans SemiBold" w:hAnsi="Open Sans SemiBold" w:cs="Open Sans SemiBold"/>
          <w:sz w:val="22"/>
          <w:szCs w:val="22"/>
        </w:rPr>
        <w:t xml:space="preserve"> drift filtyper (</w:t>
      </w:r>
      <w:proofErr w:type="spellStart"/>
      <w:r w:rsidRPr="00084E1E">
        <w:rPr>
          <w:rFonts w:ascii="Open Sans SemiBold" w:hAnsi="Open Sans SemiBold" w:cs="Open Sans SemiBold"/>
          <w:sz w:val="22"/>
          <w:szCs w:val="22"/>
        </w:rPr>
        <w:t>mom</w:t>
      </w:r>
      <w:proofErr w:type="spellEnd"/>
      <w:r w:rsidRPr="00084E1E">
        <w:rPr>
          <w:rFonts w:ascii="Open Sans SemiBold" w:hAnsi="Open Sans SemiBold" w:cs="Open Sans SemiBold"/>
          <w:sz w:val="22"/>
          <w:szCs w:val="22"/>
        </w:rPr>
        <w:t xml:space="preserve">, </w:t>
      </w:r>
      <w:proofErr w:type="spellStart"/>
      <w:r w:rsidRPr="00084E1E">
        <w:rPr>
          <w:rFonts w:ascii="Open Sans SemiBold" w:hAnsi="Open Sans SemiBold" w:cs="Open Sans SemiBold"/>
          <w:sz w:val="22"/>
          <w:szCs w:val="22"/>
        </w:rPr>
        <w:t>drf</w:t>
      </w:r>
      <w:proofErr w:type="spellEnd"/>
      <w:r w:rsidRPr="00084E1E">
        <w:rPr>
          <w:rFonts w:ascii="Open Sans SemiBold" w:hAnsi="Open Sans SemiBold" w:cs="Open Sans SemiBold"/>
          <w:sz w:val="22"/>
          <w:szCs w:val="22"/>
        </w:rPr>
        <w:t>).</w:t>
      </w:r>
    </w:p>
    <w:tbl>
      <w:tblPr>
        <w:tblStyle w:val="Tabellrutnt"/>
        <w:tblW w:w="9923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0"/>
        <w:gridCol w:w="4399"/>
        <w:gridCol w:w="1417"/>
        <w:gridCol w:w="567"/>
      </w:tblGrid>
      <w:tr w:rsidR="0055660D" w:rsidRPr="00DB3BC1" w14:paraId="524DE37B" w14:textId="77777777" w:rsidTr="00DE3C1E">
        <w:tc>
          <w:tcPr>
            <w:tcW w:w="3540" w:type="dxa"/>
          </w:tcPr>
          <w:p w14:paraId="74D3CCCB" w14:textId="77777777" w:rsidR="00084E1E" w:rsidRDefault="0055660D" w:rsidP="00084E1E">
            <w:pPr>
              <w:pStyle w:val="Ingetavstnd"/>
            </w:pPr>
            <w:r w:rsidRPr="00DB3BC1">
              <w:t>Roll för mottagande part</w:t>
            </w:r>
          </w:p>
          <w:p w14:paraId="216081CF" w14:textId="7C649030" w:rsidR="0055660D" w:rsidRPr="00DB3BC1" w:rsidRDefault="0055660D" w:rsidP="00084E1E">
            <w:r w:rsidRPr="00DB3BC1">
              <w:t xml:space="preserve">(Business Receiver </w:t>
            </w:r>
            <w:proofErr w:type="spellStart"/>
            <w:r w:rsidRPr="00DB3BC1">
              <w:t>Role</w:t>
            </w:r>
            <w:proofErr w:type="spellEnd"/>
            <w:r w:rsidRPr="00DB3BC1">
              <w:t>)</w:t>
            </w:r>
          </w:p>
        </w:tc>
        <w:tc>
          <w:tcPr>
            <w:tcW w:w="6383" w:type="dxa"/>
            <w:gridSpan w:val="3"/>
          </w:tcPr>
          <w:p w14:paraId="2D34FEAC" w14:textId="05AC3442" w:rsidR="0055660D" w:rsidRPr="000905EC" w:rsidRDefault="0055660D" w:rsidP="00084E1E">
            <w:pPr>
              <w:rPr>
                <w:szCs w:val="20"/>
              </w:rPr>
            </w:pPr>
            <w:r w:rsidRPr="000905EC">
              <w:rPr>
                <w:szCs w:val="20"/>
              </w:rPr>
              <w:t xml:space="preserve">Huvudkod får endast vara den som anges i punkt 1.1 Beställare </w:t>
            </w:r>
          </w:p>
          <w:p w14:paraId="2FAC1EEF" w14:textId="77777777" w:rsidR="00F01906" w:rsidRPr="00F01906" w:rsidRDefault="0055660D" w:rsidP="00084E1E">
            <w:pPr>
              <w:rPr>
                <w:rFonts w:ascii="Open Sans SemiBold" w:hAnsi="Open Sans SemiBold" w:cs="Open Sans SemiBold"/>
                <w:szCs w:val="20"/>
              </w:rPr>
            </w:pPr>
            <w:r w:rsidRPr="00F01906">
              <w:rPr>
                <w:rFonts w:ascii="Open Sans SemiBold" w:hAnsi="Open Sans SemiBold" w:cs="Open Sans SemiBold"/>
                <w:szCs w:val="20"/>
              </w:rPr>
              <w:t xml:space="preserve">Internt nummer: </w:t>
            </w:r>
          </w:p>
          <w:p w14:paraId="651ADAEF" w14:textId="3A5D7DB3" w:rsidR="0055660D" w:rsidRPr="00D36CEE" w:rsidRDefault="00346D0E" w:rsidP="00084E1E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32597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60D" w:rsidRPr="000905EC">
                  <w:rPr>
                    <w:rFonts w:ascii="Segoe UI Symbol" w:eastAsia="MS Gothic" w:hAnsi="Segoe UI Symbol" w:cs="Segoe UI Symbol"/>
                    <w:szCs w:val="20"/>
                  </w:rPr>
                  <w:t>☒</w:t>
                </w:r>
              </w:sdtContent>
            </w:sdt>
            <w:r w:rsidR="0055660D" w:rsidRPr="000905EC">
              <w:rPr>
                <w:rStyle w:val="Rubrik2Char"/>
                <w:rFonts w:ascii="Noto Serif" w:hAnsi="Noto Serif" w:cs="Noto Serif"/>
                <w:color w:val="auto"/>
                <w:sz w:val="20"/>
                <w:szCs w:val="20"/>
              </w:rPr>
              <w:t xml:space="preserve"> </w:t>
            </w:r>
            <w:r w:rsidR="0055660D" w:rsidRPr="00084E1E">
              <w:t xml:space="preserve">kryss i rutan nedan inkluderar även underliggande </w:t>
            </w:r>
            <w:proofErr w:type="spellStart"/>
            <w:r w:rsidR="0055660D" w:rsidRPr="00084E1E">
              <w:t>interntnummer</w:t>
            </w:r>
            <w:proofErr w:type="spellEnd"/>
          </w:p>
        </w:tc>
      </w:tr>
      <w:tr w:rsidR="0055660D" w:rsidRPr="00DB3BC1" w14:paraId="5B1A6A10" w14:textId="77777777" w:rsidTr="005336DA">
        <w:tc>
          <w:tcPr>
            <w:tcW w:w="3540" w:type="dxa"/>
          </w:tcPr>
          <w:p w14:paraId="507C6D6B" w14:textId="77777777" w:rsidR="00084E1E" w:rsidRDefault="0055660D" w:rsidP="00084E1E">
            <w:pPr>
              <w:pStyle w:val="Ingetavstnd"/>
            </w:pPr>
            <w:r w:rsidRPr="007342AD">
              <w:t>Utförande avverkningsföretag</w:t>
            </w:r>
          </w:p>
          <w:p w14:paraId="111CCBAA" w14:textId="6A837716" w:rsidR="0055660D" w:rsidRPr="007342AD" w:rsidRDefault="0055660D" w:rsidP="00084E1E">
            <w:r w:rsidRPr="007342AD">
              <w:t>(</w:t>
            </w:r>
            <w:proofErr w:type="spellStart"/>
            <w:r w:rsidRPr="007342AD">
              <w:t>LoggingContractor</w:t>
            </w:r>
            <w:proofErr w:type="spellEnd"/>
            <w:r w:rsidRPr="007342AD">
              <w:t>)</w:t>
            </w:r>
          </w:p>
        </w:tc>
        <w:tc>
          <w:tcPr>
            <w:tcW w:w="5816" w:type="dxa"/>
            <w:gridSpan w:val="2"/>
            <w:shd w:val="clear" w:color="auto" w:fill="F2F2F2" w:themeFill="accent2" w:themeFillShade="F2"/>
          </w:tcPr>
          <w:p w14:paraId="18BDF467" w14:textId="77777777" w:rsidR="0055660D" w:rsidRPr="00DB3BC1" w:rsidRDefault="0055660D" w:rsidP="00084E1E"/>
        </w:tc>
        <w:tc>
          <w:tcPr>
            <w:tcW w:w="567" w:type="dxa"/>
            <w:shd w:val="clear" w:color="auto" w:fill="F2F2F2" w:themeFill="accent2" w:themeFillShade="F2"/>
          </w:tcPr>
          <w:p w14:paraId="4A55DD5F" w14:textId="77777777" w:rsidR="0055660D" w:rsidRPr="00DB3BC1" w:rsidRDefault="00346D0E" w:rsidP="00084E1E"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80708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60D" w:rsidRPr="00084E1E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5660D" w:rsidRPr="00DB3BC1" w14:paraId="5951AAF1" w14:textId="77777777" w:rsidTr="00DE3C1E">
        <w:trPr>
          <w:trHeight w:val="510"/>
        </w:trPr>
        <w:tc>
          <w:tcPr>
            <w:tcW w:w="3540" w:type="dxa"/>
            <w:vAlign w:val="center"/>
          </w:tcPr>
          <w:p w14:paraId="1F63DEE0" w14:textId="77777777" w:rsidR="0055660D" w:rsidRPr="00DB3BC1" w:rsidRDefault="0055660D" w:rsidP="00084E1E">
            <w:pPr>
              <w:pStyle w:val="Ingetavstnd"/>
            </w:pPr>
            <w:proofErr w:type="spellStart"/>
            <w:r>
              <w:t>Könamn</w:t>
            </w:r>
            <w:proofErr w:type="spellEnd"/>
            <w:r>
              <w:t xml:space="preserve"> hos </w:t>
            </w:r>
            <w:proofErr w:type="spellStart"/>
            <w:r>
              <w:t>Biometria</w:t>
            </w:r>
            <w:proofErr w:type="spellEnd"/>
          </w:p>
        </w:tc>
        <w:tc>
          <w:tcPr>
            <w:tcW w:w="4399" w:type="dxa"/>
            <w:vAlign w:val="center"/>
          </w:tcPr>
          <w:p w14:paraId="556A02E7" w14:textId="77777777" w:rsidR="0055660D" w:rsidRPr="00DB3BC1" w:rsidRDefault="0055660D" w:rsidP="00084E1E"/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5EFE355A" w14:textId="77777777" w:rsidR="0055660D" w:rsidRPr="00D36CEE" w:rsidRDefault="0055660D" w:rsidP="00084E1E">
            <w:pPr>
              <w:rPr>
                <w:szCs w:val="20"/>
              </w:rPr>
            </w:pPr>
            <w:r w:rsidRPr="00D36CEE">
              <w:rPr>
                <w:szCs w:val="20"/>
              </w:rPr>
              <w:t xml:space="preserve">Fylls i av </w:t>
            </w:r>
            <w:proofErr w:type="spellStart"/>
            <w:r w:rsidRPr="00D36CEE">
              <w:rPr>
                <w:szCs w:val="20"/>
              </w:rPr>
              <w:t>Biometria</w:t>
            </w:r>
            <w:proofErr w:type="spellEnd"/>
          </w:p>
        </w:tc>
      </w:tr>
      <w:tr w:rsidR="0055660D" w:rsidRPr="00DB3BC1" w14:paraId="2243091E" w14:textId="77777777" w:rsidTr="005336DA">
        <w:trPr>
          <w:trHeight w:val="510"/>
        </w:trPr>
        <w:tc>
          <w:tcPr>
            <w:tcW w:w="3540" w:type="dxa"/>
            <w:vAlign w:val="center"/>
          </w:tcPr>
          <w:p w14:paraId="2D17B2F3" w14:textId="77777777" w:rsidR="0055660D" w:rsidRPr="00DB3BC1" w:rsidRDefault="0055660D" w:rsidP="00084E1E">
            <w:pPr>
              <w:pStyle w:val="Ingetavstnd"/>
            </w:pPr>
            <w:r>
              <w:t>http(s)-endpoint</w:t>
            </w:r>
          </w:p>
        </w:tc>
        <w:tc>
          <w:tcPr>
            <w:tcW w:w="4399" w:type="dxa"/>
            <w:shd w:val="clear" w:color="auto" w:fill="F2F2F2" w:themeFill="accent2" w:themeFillShade="F2"/>
            <w:vAlign w:val="center"/>
          </w:tcPr>
          <w:p w14:paraId="0138CE20" w14:textId="77777777" w:rsidR="0055660D" w:rsidRPr="00DB3BC1" w:rsidRDefault="0055660D" w:rsidP="00084E1E">
            <w:r>
              <w:br/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7B485DCA" w14:textId="77777777" w:rsidR="0055660D" w:rsidRPr="00D36CEE" w:rsidRDefault="0055660D" w:rsidP="00084E1E">
            <w:pPr>
              <w:rPr>
                <w:szCs w:val="20"/>
              </w:rPr>
            </w:pPr>
            <w:r w:rsidRPr="00D36CEE">
              <w:rPr>
                <w:szCs w:val="20"/>
              </w:rPr>
              <w:t>Fylls i av beställare</w:t>
            </w:r>
          </w:p>
        </w:tc>
      </w:tr>
      <w:tr w:rsidR="0055660D" w:rsidRPr="00DB3BC1" w14:paraId="2D6C54A4" w14:textId="77777777" w:rsidTr="00DE3C1E">
        <w:tc>
          <w:tcPr>
            <w:tcW w:w="3540" w:type="dxa"/>
          </w:tcPr>
          <w:p w14:paraId="09E529D4" w14:textId="77777777" w:rsidR="00084E1E" w:rsidRDefault="0055660D" w:rsidP="00084E1E">
            <w:pPr>
              <w:pStyle w:val="Ingetavstnd"/>
            </w:pPr>
            <w:proofErr w:type="spellStart"/>
            <w:r>
              <w:t>Header</w:t>
            </w:r>
            <w:proofErr w:type="spellEnd"/>
          </w:p>
          <w:p w14:paraId="00C19726" w14:textId="211A52BF" w:rsidR="0055660D" w:rsidRDefault="0055660D" w:rsidP="00084E1E">
            <w:r>
              <w:t>(</w:t>
            </w:r>
            <w:proofErr w:type="spellStart"/>
            <w:r>
              <w:t>authentication</w:t>
            </w:r>
            <w:proofErr w:type="spellEnd"/>
            <w:r>
              <w:t>)</w:t>
            </w:r>
          </w:p>
        </w:tc>
        <w:tc>
          <w:tcPr>
            <w:tcW w:w="4399" w:type="dxa"/>
          </w:tcPr>
          <w:p w14:paraId="1DD038B7" w14:textId="77777777" w:rsidR="0055660D" w:rsidRPr="0020730F" w:rsidRDefault="0055660D" w:rsidP="00084E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Api</w:t>
            </w:r>
            <w:proofErr w:type="spellEnd"/>
            <w:r>
              <w:rPr>
                <w:lang w:val="en-US"/>
              </w:rPr>
              <w:t xml:space="preserve"> key,</w:t>
            </w:r>
          </w:p>
          <w:p w14:paraId="581C88E4" w14:textId="77777777" w:rsidR="0055660D" w:rsidRPr="00DB3BC1" w:rsidRDefault="0055660D" w:rsidP="00084E1E">
            <w:proofErr w:type="spellStart"/>
            <w:r>
              <w:rPr>
                <w:lang w:val="en-US"/>
              </w:rPr>
              <w:t>s</w:t>
            </w:r>
            <w:r w:rsidRPr="0020730F">
              <w:rPr>
                <w:lang w:val="en-US"/>
              </w:rPr>
              <w:t>kickas</w:t>
            </w:r>
            <w:proofErr w:type="spellEnd"/>
            <w:r w:rsidRPr="0020730F">
              <w:rPr>
                <w:lang w:val="en-US"/>
              </w:rPr>
              <w:t xml:space="preserve"> </w:t>
            </w:r>
            <w:proofErr w:type="spellStart"/>
            <w:r w:rsidRPr="0020730F">
              <w:rPr>
                <w:lang w:val="en-US"/>
              </w:rPr>
              <w:t>separat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</w:tcBorders>
          </w:tcPr>
          <w:p w14:paraId="59BC71F3" w14:textId="77777777" w:rsidR="0055660D" w:rsidRPr="003001EB" w:rsidRDefault="0055660D" w:rsidP="00084E1E">
            <w:pPr>
              <w:rPr>
                <w:szCs w:val="20"/>
              </w:rPr>
            </w:pPr>
          </w:p>
        </w:tc>
      </w:tr>
    </w:tbl>
    <w:p w14:paraId="6D2F8063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525D4E00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60862F8A" w14:textId="77777777" w:rsidR="00F30990" w:rsidRDefault="00F30990" w:rsidP="00F30990">
      <w:pPr>
        <w:ind w:left="-426"/>
        <w:rPr>
          <w:rFonts w:cs="Noto Serif"/>
          <w:sz w:val="24"/>
        </w:rPr>
      </w:pPr>
    </w:p>
    <w:p w14:paraId="0DE53266" w14:textId="77777777" w:rsidR="00084E1E" w:rsidRDefault="00084E1E">
      <w:pPr>
        <w:spacing w:after="160" w:line="259" w:lineRule="auto"/>
        <w:rPr>
          <w:rFonts w:ascii="Open Sans" w:eastAsiaTheme="majorEastAsia" w:hAnsi="Open Sans" w:cstheme="majorBidi"/>
          <w:b/>
          <w:sz w:val="32"/>
          <w:szCs w:val="32"/>
        </w:rPr>
      </w:pPr>
      <w:r>
        <w:br w:type="page"/>
      </w:r>
    </w:p>
    <w:p w14:paraId="16DA9D4C" w14:textId="022CDB49" w:rsidR="00F30990" w:rsidRDefault="00F30990" w:rsidP="00DE3C1E">
      <w:pPr>
        <w:pStyle w:val="Rubrik1"/>
        <w:spacing w:before="0"/>
        <w:ind w:left="-851"/>
      </w:pPr>
      <w:bookmarkStart w:id="55" w:name="_Toc106618596"/>
      <w:r>
        <w:t>60. Kommunikation Meddelande Format</w:t>
      </w:r>
      <w:bookmarkEnd w:id="55"/>
    </w:p>
    <w:p w14:paraId="5BD1301E" w14:textId="77777777" w:rsidR="00F30990" w:rsidRDefault="00F30990" w:rsidP="00DE3C1E">
      <w:pPr>
        <w:ind w:left="-851"/>
      </w:pPr>
      <w:r w:rsidRPr="00A036C6">
        <w:t>För information om vilk</w:t>
      </w:r>
      <w:r>
        <w:t xml:space="preserve">a schema-versioner som används för meddelanden </w:t>
      </w:r>
      <w:r w:rsidRPr="00A036C6">
        <w:t>hänvis</w:t>
      </w:r>
      <w:r>
        <w:t>a</w:t>
      </w:r>
      <w:r w:rsidRPr="00A036C6">
        <w:t xml:space="preserve">s till </w:t>
      </w:r>
      <w:r w:rsidRPr="00367FAB">
        <w:t>Biometria.se</w:t>
      </w:r>
    </w:p>
    <w:p w14:paraId="2E81BB19" w14:textId="0BF4A5F6" w:rsidR="00B70321" w:rsidRPr="00F30990" w:rsidRDefault="00B70321" w:rsidP="00F30990"/>
    <w:sectPr w:rsidR="00B70321" w:rsidRPr="00F30990" w:rsidSect="009A1AAB">
      <w:headerReference w:type="default" r:id="rId11"/>
      <w:footerReference w:type="default" r:id="rId12"/>
      <w:pgSz w:w="11906" w:h="16838"/>
      <w:pgMar w:top="1843" w:right="1133" w:bottom="1276" w:left="1843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A44C" w14:textId="77777777" w:rsidR="00346D0E" w:rsidRDefault="00346D0E" w:rsidP="00DC048C">
      <w:r>
        <w:separator/>
      </w:r>
    </w:p>
  </w:endnote>
  <w:endnote w:type="continuationSeparator" w:id="0">
    <w:p w14:paraId="530738A3" w14:textId="77777777" w:rsidR="00346D0E" w:rsidRDefault="00346D0E" w:rsidP="00DC048C">
      <w:r>
        <w:continuationSeparator/>
      </w:r>
    </w:p>
  </w:endnote>
  <w:endnote w:type="continuationNotice" w:id="1">
    <w:p w14:paraId="4FEF8DAF" w14:textId="77777777" w:rsidR="00346D0E" w:rsidRDefault="00346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D22A" w14:textId="591B04EC" w:rsidR="00E04AFE" w:rsidRDefault="00E04AFE" w:rsidP="00E071FE">
    <w:pPr>
      <w:pStyle w:val="Datumochavsndare"/>
      <w:tabs>
        <w:tab w:val="left" w:pos="5245"/>
        <w:tab w:val="right" w:pos="8931"/>
      </w:tabs>
      <w:ind w:left="-426" w:hanging="426"/>
      <w:rPr>
        <w:rFonts w:cs="Open Sans Light"/>
        <w:b/>
        <w:color w:val="262626" w:themeColor="text1" w:themeTint="D9"/>
        <w:spacing w:val="10"/>
        <w:sz w:val="16"/>
      </w:rPr>
    </w:pPr>
    <w:r>
      <w:rPr>
        <w:rFonts w:ascii="Open Sans" w:hAnsi="Open Sans" w:cs="Open Sans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98A7E6" wp14:editId="746B4F48">
              <wp:simplePos x="0" y="0"/>
              <wp:positionH relativeFrom="column">
                <wp:posOffset>-560705</wp:posOffset>
              </wp:positionH>
              <wp:positionV relativeFrom="paragraph">
                <wp:posOffset>-131445</wp:posOffset>
              </wp:positionV>
              <wp:extent cx="6264000" cy="19050"/>
              <wp:effectExtent l="0" t="0" r="22860" b="1905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40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6DD09" id="Rak koppling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10.35pt" to="449.1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ln2gEAAB0EAAAOAAAAZHJzL2Uyb0RvYy54bWysU01vEzEQvSPxHyzfyW4CjWCVTQ+tyoWP&#10;ikLvrnecteQv2W42+feMx8m2AlQJxMWyxzPvzXseby4P1rA9xKS96/ly0XIGTvpBu13Pf3y/efOe&#10;s5SFG4TxDnp+hMQvt69fbabQwcqP3gwQGYK41E2h52POoWuaJEewIi18AIeXykcrMh7jrhmimBDd&#10;mmbVtutm8nEI0UtICaPX9ZJvCV8pkPmrUgkyMz3H3jKtkdaHsjbbjeh2UYRRy1Mb4h+6sEI7JJ2h&#10;rkUW7DHq36CsltEnr/JCett4pbQE0oBqlu0vau5GEYC0oDkpzDal/wcrv+yv3G1EG6aQuhRuY1Fx&#10;UNEyZXS4xzclXdgpO5Btx9k2OGQmMbherd+1Lbor8W75ob0gW5sKU+BCTPkjeMvKpudGu6JKdGL/&#10;KWWkxtRzSgkbV9bkjR5utDF0KPMAVyayvcCXzIfalXm0n/1QY+uL0gO9J4bx1Wv47TmMJDRVBYUo&#10;nxHgXSFtnjygXT4aqA19A8X0gFor7wxUOYSU4PKykBMSZpcyhc3PhS0pfrHwlF9KgUb3b4rnCmL2&#10;Ls/FVjsf/8ReXKwtq5p/dqDqLhY8+OFI00HW4AySwtN/KUP+/EzlT796+xMAAP//AwBQSwMEFAAG&#10;AAgAAAAhADHCjIrhAAAACwEAAA8AAABkcnMvZG93bnJldi54bWxMj01LxDAQhu+C/yGM4EV2061g&#10;s7Xp4gceBFFclwVv2WZsq82kNGm3/nvHk97m4+GdZ4rN7Dox4RBaTxpWywQEUuVtS7WG3dvDQoEI&#10;0ZA1nSfU8I0BNuXpSWFy64/0itM21oJDKORGQxNjn0sZqgadCUvfI/Huww/ORG6HWtrBHDncdTJN&#10;kivpTEt8oTE93jVYfW1Hp2HfZE/7TzVekJ38y/v9ow23z1br87P55hpExDn+wfCrz+pQstPBj2SD&#10;6DQslLpklIs0yUAwodYqBXHgySrLQJaF/P9D+QMAAP//AwBQSwECLQAUAAYACAAAACEAtoM4kv4A&#10;AADhAQAAEwAAAAAAAAAAAAAAAAAAAAAAW0NvbnRlbnRfVHlwZXNdLnhtbFBLAQItABQABgAIAAAA&#10;IQA4/SH/1gAAAJQBAAALAAAAAAAAAAAAAAAAAC8BAABfcmVscy8ucmVsc1BLAQItABQABgAIAAAA&#10;IQDO8+ln2gEAAB0EAAAOAAAAAAAAAAAAAAAAAC4CAABkcnMvZTJvRG9jLnhtbFBLAQItABQABgAI&#10;AAAAIQAxwoyK4QAAAAsBAAAPAAAAAAAAAAAAAAAAADQEAABkcnMvZG93bnJldi54bWxQSwUGAAAA&#10;AAQABADzAAAAQgUAAAAA&#10;" strokecolor="#5a5a5a [2109]" strokeweight=".5pt">
              <v:stroke joinstyle="miter"/>
            </v:line>
          </w:pict>
        </mc:Fallback>
      </mc:AlternateContent>
    </w:r>
    <w:r w:rsidRPr="00E04AFE">
      <w:rPr>
        <w:rFonts w:ascii="Open Sans" w:hAnsi="Open Sans" w:cs="Open Sans"/>
        <w:color w:val="000000"/>
        <w:sz w:val="18"/>
        <w:szCs w:val="18"/>
      </w:rPr>
      <w:t xml:space="preserve">Copyright © </w:t>
    </w:r>
    <w:proofErr w:type="gramStart"/>
    <w:r w:rsidRPr="00E04AFE">
      <w:rPr>
        <w:rFonts w:ascii="Open Sans" w:hAnsi="Open Sans" w:cs="Open Sans"/>
        <w:color w:val="000000"/>
        <w:sz w:val="18"/>
        <w:szCs w:val="18"/>
      </w:rPr>
      <w:t>2014-2022</w:t>
    </w:r>
    <w:proofErr w:type="gramEnd"/>
    <w:r w:rsidRPr="00E04AFE">
      <w:rPr>
        <w:rFonts w:ascii="Open Sans" w:hAnsi="Open Sans" w:cs="Open Sans"/>
        <w:color w:val="000000"/>
        <w:sz w:val="18"/>
        <w:szCs w:val="18"/>
      </w:rPr>
      <w:t xml:space="preserve"> </w:t>
    </w:r>
    <w:proofErr w:type="spellStart"/>
    <w:r w:rsidRPr="00E04AFE">
      <w:rPr>
        <w:rFonts w:ascii="Open Sans" w:hAnsi="Open Sans" w:cs="Open Sans"/>
        <w:color w:val="000000"/>
        <w:sz w:val="18"/>
        <w:szCs w:val="18"/>
      </w:rPr>
      <w:t>Biometria</w:t>
    </w:r>
    <w:proofErr w:type="spellEnd"/>
    <w:r w:rsidRPr="00E04AFE">
      <w:rPr>
        <w:rFonts w:ascii="Open Sans" w:hAnsi="Open Sans" w:cs="Open Sans"/>
        <w:color w:val="000000"/>
        <w:sz w:val="18"/>
        <w:szCs w:val="18"/>
      </w:rPr>
      <w:t xml:space="preserve"> ekonomisk förening, Sweden. All </w:t>
    </w:r>
    <w:proofErr w:type="spellStart"/>
    <w:r w:rsidRPr="00E04AFE">
      <w:rPr>
        <w:rFonts w:ascii="Open Sans" w:hAnsi="Open Sans" w:cs="Open Sans"/>
        <w:color w:val="000000"/>
        <w:sz w:val="18"/>
        <w:szCs w:val="18"/>
      </w:rPr>
      <w:t>rights</w:t>
    </w:r>
    <w:proofErr w:type="spellEnd"/>
    <w:r w:rsidRPr="00E04AFE">
      <w:rPr>
        <w:rFonts w:ascii="Open Sans" w:hAnsi="Open Sans" w:cs="Open Sans"/>
        <w:color w:val="000000"/>
        <w:sz w:val="18"/>
        <w:szCs w:val="18"/>
      </w:rPr>
      <w:t xml:space="preserve"> </w:t>
    </w:r>
    <w:proofErr w:type="spellStart"/>
    <w:r w:rsidRPr="00E04AFE">
      <w:rPr>
        <w:rFonts w:ascii="Open Sans" w:hAnsi="Open Sans" w:cs="Open Sans"/>
        <w:color w:val="000000"/>
        <w:sz w:val="18"/>
        <w:szCs w:val="18"/>
      </w:rPr>
      <w:t>reserved</w:t>
    </w:r>
    <w:proofErr w:type="spellEnd"/>
    <w:r w:rsidRPr="00E04AFE">
      <w:rPr>
        <w:rFonts w:ascii="Open Sans" w:hAnsi="Open Sans" w:cs="Open Sans"/>
        <w:color w:val="000000"/>
        <w:sz w:val="18"/>
        <w:szCs w:val="18"/>
      </w:rPr>
      <w:t>.</w:t>
    </w:r>
    <w:r>
      <w:rPr>
        <w:rFonts w:ascii="Open Sans" w:hAnsi="Open Sans" w:cs="Open Sans"/>
        <w:color w:val="000000"/>
        <w:sz w:val="18"/>
        <w:szCs w:val="18"/>
      </w:rPr>
      <w:tab/>
    </w:r>
    <w:r>
      <w:rPr>
        <w:rFonts w:cs="Open Sans Light"/>
        <w:color w:val="262626" w:themeColor="text1" w:themeTint="D9"/>
        <w:spacing w:val="10"/>
        <w:sz w:val="16"/>
      </w:rPr>
      <w:fldChar w:fldCharType="begin"/>
    </w:r>
    <w:r>
      <w:rPr>
        <w:rFonts w:cs="Open Sans Light"/>
        <w:color w:val="262626" w:themeColor="text1" w:themeTint="D9"/>
        <w:spacing w:val="10"/>
        <w:sz w:val="16"/>
      </w:rPr>
      <w:instrText xml:space="preserve"> PAGE  \* Arabic  \* MERGEFORMAT </w:instrText>
    </w:r>
    <w:r>
      <w:rPr>
        <w:rFonts w:cs="Open Sans Light"/>
        <w:color w:val="262626" w:themeColor="text1" w:themeTint="D9"/>
        <w:spacing w:val="10"/>
        <w:sz w:val="16"/>
      </w:rPr>
      <w:fldChar w:fldCharType="separate"/>
    </w:r>
    <w:r>
      <w:rPr>
        <w:rFonts w:cs="Open Sans Light"/>
        <w:color w:val="262626" w:themeColor="text1" w:themeTint="D9"/>
        <w:spacing w:val="10"/>
        <w:sz w:val="16"/>
      </w:rPr>
      <w:t>5</w:t>
    </w:r>
    <w:r>
      <w:rPr>
        <w:rFonts w:cs="Open Sans Light"/>
        <w:color w:val="262626" w:themeColor="text1" w:themeTint="D9"/>
        <w:spacing w:val="10"/>
        <w:sz w:val="16"/>
      </w:rPr>
      <w:fldChar w:fldCharType="end"/>
    </w:r>
    <w:r>
      <w:rPr>
        <w:rFonts w:cs="Open Sans Light"/>
        <w:color w:val="262626" w:themeColor="text1" w:themeTint="D9"/>
        <w:spacing w:val="10"/>
        <w:sz w:val="16"/>
      </w:rPr>
      <w:t xml:space="preserve"> (</w:t>
    </w:r>
    <w:r>
      <w:rPr>
        <w:rFonts w:cs="Open Sans Light"/>
        <w:color w:val="262626" w:themeColor="text1" w:themeTint="D9"/>
        <w:spacing w:val="10"/>
        <w:sz w:val="16"/>
      </w:rPr>
      <w:fldChar w:fldCharType="begin"/>
    </w:r>
    <w:r>
      <w:rPr>
        <w:rFonts w:cs="Open Sans Light"/>
        <w:color w:val="262626" w:themeColor="text1" w:themeTint="D9"/>
        <w:spacing w:val="10"/>
        <w:sz w:val="16"/>
      </w:rPr>
      <w:instrText xml:space="preserve"> NUMPAGES  \* Arabic  \* MERGEFORMAT </w:instrText>
    </w:r>
    <w:r>
      <w:rPr>
        <w:rFonts w:cs="Open Sans Light"/>
        <w:color w:val="262626" w:themeColor="text1" w:themeTint="D9"/>
        <w:spacing w:val="10"/>
        <w:sz w:val="16"/>
      </w:rPr>
      <w:fldChar w:fldCharType="separate"/>
    </w:r>
    <w:r>
      <w:rPr>
        <w:rFonts w:cs="Open Sans Light"/>
        <w:color w:val="262626" w:themeColor="text1" w:themeTint="D9"/>
        <w:spacing w:val="10"/>
        <w:sz w:val="16"/>
      </w:rPr>
      <w:t>48</w:t>
    </w:r>
    <w:r>
      <w:rPr>
        <w:rFonts w:cs="Open Sans Light"/>
        <w:color w:val="262626" w:themeColor="text1" w:themeTint="D9"/>
        <w:spacing w:val="10"/>
        <w:sz w:val="16"/>
      </w:rPr>
      <w:fldChar w:fldCharType="end"/>
    </w:r>
    <w:r>
      <w:rPr>
        <w:rFonts w:cs="Open Sans Light"/>
        <w:color w:val="262626" w:themeColor="text1" w:themeTint="D9"/>
        <w:spacing w:val="10"/>
        <w:sz w:val="16"/>
      </w:rPr>
      <w:t>)</w:t>
    </w:r>
  </w:p>
  <w:p w14:paraId="7A445366" w14:textId="69D5F1F3" w:rsidR="00FE31BF" w:rsidRPr="00B70321" w:rsidRDefault="00B70321" w:rsidP="00E071FE">
    <w:pPr>
      <w:pStyle w:val="Datumochavsndare"/>
      <w:tabs>
        <w:tab w:val="left" w:pos="5245"/>
      </w:tabs>
      <w:ind w:left="-426" w:hanging="426"/>
    </w:pPr>
    <w:r w:rsidRPr="007044A5">
      <w:rPr>
        <w:rFonts w:cs="Open Sans Light"/>
        <w:color w:val="262626" w:themeColor="text1" w:themeTint="D9"/>
        <w:spacing w:val="10"/>
        <w:sz w:val="16"/>
      </w:rPr>
      <w:t>Box</w:t>
    </w:r>
    <w:r w:rsidR="00DF50E1">
      <w:rPr>
        <w:rFonts w:cs="Open Sans Light"/>
        <w:color w:val="262626" w:themeColor="text1" w:themeTint="D9"/>
        <w:spacing w:val="10"/>
        <w:sz w:val="16"/>
      </w:rPr>
      <w:t xml:space="preserve"> </w:t>
    </w:r>
    <w:r>
      <w:rPr>
        <w:rFonts w:cs="Open Sans Light"/>
        <w:color w:val="262626" w:themeColor="text1" w:themeTint="D9"/>
        <w:spacing w:val="10"/>
        <w:sz w:val="16"/>
      </w:rPr>
      <w:t>89 | 751 03 UPPSALA | 010-228 50 00 |</w:t>
    </w:r>
    <w:r w:rsidRPr="006D695F">
      <w:rPr>
        <w:rFonts w:cs="Open Sans Light"/>
        <w:color w:val="262626" w:themeColor="text1" w:themeTint="D9"/>
        <w:spacing w:val="10"/>
        <w:sz w:val="16"/>
      </w:rPr>
      <w:t>info@biometria.se</w:t>
    </w:r>
    <w:r>
      <w:rPr>
        <w:rFonts w:cs="Open Sans Light"/>
        <w:color w:val="262626" w:themeColor="text1" w:themeTint="D9"/>
        <w:spacing w:val="10"/>
        <w:sz w:val="16"/>
      </w:rPr>
      <w:t xml:space="preserve"> | www.biometria.se</w:t>
    </w:r>
    <w:r>
      <w:rPr>
        <w:rFonts w:cs="Open Sans Light"/>
        <w:color w:val="262626" w:themeColor="text1" w:themeTint="D9"/>
        <w:spacing w:val="1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4B5B" w14:textId="77777777" w:rsidR="00346D0E" w:rsidRDefault="00346D0E" w:rsidP="00DC048C">
      <w:r>
        <w:separator/>
      </w:r>
    </w:p>
  </w:footnote>
  <w:footnote w:type="continuationSeparator" w:id="0">
    <w:p w14:paraId="2E919558" w14:textId="77777777" w:rsidR="00346D0E" w:rsidRDefault="00346D0E" w:rsidP="00DC048C">
      <w:r>
        <w:continuationSeparator/>
      </w:r>
    </w:p>
  </w:footnote>
  <w:footnote w:type="continuationNotice" w:id="1">
    <w:p w14:paraId="036F051B" w14:textId="77777777" w:rsidR="00346D0E" w:rsidRDefault="00346D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4E68" w14:textId="6A9C3E40" w:rsidR="00DC048C" w:rsidRDefault="00DC048C" w:rsidP="007D3E2F">
    <w:pPr>
      <w:pStyle w:val="Sidhuvud"/>
      <w:ind w:right="-21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B50BB9" wp14:editId="3F2F1544">
          <wp:simplePos x="0" y="0"/>
          <wp:positionH relativeFrom="column">
            <wp:posOffset>-585470</wp:posOffset>
          </wp:positionH>
          <wp:positionV relativeFrom="paragraph">
            <wp:posOffset>128905</wp:posOffset>
          </wp:positionV>
          <wp:extent cx="1620000" cy="379998"/>
          <wp:effectExtent l="0" t="0" r="0" b="1270"/>
          <wp:wrapNone/>
          <wp:docPr id="243" name="Bildobjekt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metria_logo_liggande_RGB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37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D98">
      <w:tab/>
    </w:r>
    <w:proofErr w:type="spellStart"/>
    <w:r w:rsidR="00DF7D98" w:rsidRPr="00DC161D">
      <w:rPr>
        <w:sz w:val="24"/>
        <w:szCs w:val="16"/>
      </w:rPr>
      <w:t>Mallversion</w:t>
    </w:r>
    <w:proofErr w:type="spellEnd"/>
    <w:r w:rsidR="00DF7D98" w:rsidRPr="00DC161D">
      <w:rPr>
        <w:sz w:val="24"/>
        <w:szCs w:val="16"/>
      </w:rPr>
      <w:t xml:space="preserve"> </w:t>
    </w:r>
    <w:r w:rsidR="00FF29BB">
      <w:rPr>
        <w:sz w:val="24"/>
        <w:szCs w:val="16"/>
      </w:rPr>
      <w:t>10.0</w:t>
    </w:r>
  </w:p>
  <w:p w14:paraId="230B47CB" w14:textId="7B54B12F" w:rsidR="00DF7D98" w:rsidRPr="00DF7D98" w:rsidRDefault="00DF7D98" w:rsidP="007D3E2F">
    <w:pPr>
      <w:pStyle w:val="Sidhuvud"/>
      <w:ind w:right="-2126"/>
      <w:rPr>
        <w:rFonts w:ascii="Open Sans" w:hAnsi="Open Sans" w:cs="Open Sans"/>
        <w:b w:val="0"/>
        <w:bCs/>
        <w:color w:val="auto"/>
        <w:sz w:val="24"/>
        <w:szCs w:val="16"/>
      </w:rPr>
    </w:pPr>
    <w:r w:rsidRPr="00DF7D98">
      <w:rPr>
        <w:rFonts w:ascii="Open Sans" w:hAnsi="Open Sans" w:cs="Open Sans"/>
        <w:b w:val="0"/>
        <w:bCs/>
        <w:color w:val="auto"/>
        <w:sz w:val="24"/>
        <w:szCs w:val="16"/>
      </w:rPr>
      <w:tab/>
    </w:r>
    <w:r w:rsidRPr="00DC161D">
      <w:rPr>
        <w:rFonts w:ascii="Open Sans" w:hAnsi="Open Sans" w:cs="Open Sans"/>
        <w:b w:val="0"/>
        <w:bCs/>
        <w:color w:val="auto"/>
        <w:sz w:val="20"/>
        <w:szCs w:val="12"/>
      </w:rPr>
      <w:t>Datum: 2022-0</w:t>
    </w:r>
    <w:r w:rsidR="001C421B">
      <w:rPr>
        <w:rFonts w:ascii="Open Sans" w:hAnsi="Open Sans" w:cs="Open Sans"/>
        <w:b w:val="0"/>
        <w:bCs/>
        <w:color w:val="auto"/>
        <w:sz w:val="20"/>
        <w:szCs w:val="12"/>
      </w:rPr>
      <w:t>6</w:t>
    </w:r>
    <w:r w:rsidRPr="00DC161D">
      <w:rPr>
        <w:rFonts w:ascii="Open Sans" w:hAnsi="Open Sans" w:cs="Open Sans"/>
        <w:b w:val="0"/>
        <w:bCs/>
        <w:color w:val="auto"/>
        <w:sz w:val="20"/>
        <w:szCs w:val="12"/>
      </w:rPr>
      <w:t>-</w:t>
    </w:r>
    <w:r w:rsidR="00FF29BB">
      <w:rPr>
        <w:rFonts w:ascii="Open Sans" w:hAnsi="Open Sans" w:cs="Open Sans"/>
        <w:b w:val="0"/>
        <w:bCs/>
        <w:color w:val="auto"/>
        <w:sz w:val="20"/>
        <w:szCs w:val="1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962"/>
    <w:multiLevelType w:val="hybridMultilevel"/>
    <w:tmpl w:val="8EECA100"/>
    <w:lvl w:ilvl="0" w:tplc="5A70DD5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615"/>
    <w:multiLevelType w:val="hybridMultilevel"/>
    <w:tmpl w:val="E43ECBA2"/>
    <w:lvl w:ilvl="0" w:tplc="5A70DD5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2226"/>
    <w:multiLevelType w:val="multilevel"/>
    <w:tmpl w:val="DE24B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52C22"/>
    <w:multiLevelType w:val="hybridMultilevel"/>
    <w:tmpl w:val="8DA6C306"/>
    <w:lvl w:ilvl="0" w:tplc="5A70DD50">
      <w:start w:val="1"/>
      <w:numFmt w:val="bullet"/>
      <w:lvlText w:val="˗"/>
      <w:lvlJc w:val="left"/>
      <w:pPr>
        <w:ind w:left="-131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E9513BD"/>
    <w:multiLevelType w:val="hybridMultilevel"/>
    <w:tmpl w:val="7A021658"/>
    <w:lvl w:ilvl="0" w:tplc="56825236">
      <w:numFmt w:val="bullet"/>
      <w:lvlText w:val="-"/>
      <w:lvlJc w:val="left"/>
      <w:pPr>
        <w:ind w:left="-349" w:hanging="360"/>
      </w:pPr>
      <w:rPr>
        <w:rFonts w:ascii="Open Sans Light" w:eastAsia="Times New Roman" w:hAnsi="Open Sans Light" w:cs="Open Sans Light" w:hint="default"/>
        <w:color w:val="000000" w:themeColor="text1"/>
        <w:sz w:val="20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272613C"/>
    <w:multiLevelType w:val="hybridMultilevel"/>
    <w:tmpl w:val="F26EFD56"/>
    <w:lvl w:ilvl="0" w:tplc="041D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1F33DD"/>
    <w:multiLevelType w:val="hybridMultilevel"/>
    <w:tmpl w:val="AB3C9DFC"/>
    <w:lvl w:ilvl="0" w:tplc="037E62E0">
      <w:numFmt w:val="bullet"/>
      <w:lvlText w:val="-"/>
      <w:lvlJc w:val="left"/>
      <w:pPr>
        <w:ind w:left="-491" w:hanging="360"/>
      </w:pPr>
      <w:rPr>
        <w:rFonts w:ascii="Open Sans Light" w:eastAsia="Times New Roman" w:hAnsi="Open Sans Light" w:cs="Open Sans Light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18BE6FB7"/>
    <w:multiLevelType w:val="multilevel"/>
    <w:tmpl w:val="411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0CAF"/>
    <w:multiLevelType w:val="hybridMultilevel"/>
    <w:tmpl w:val="7DD85B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12F8"/>
    <w:multiLevelType w:val="multilevel"/>
    <w:tmpl w:val="4AE46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C9F45D6"/>
    <w:multiLevelType w:val="hybridMultilevel"/>
    <w:tmpl w:val="34368758"/>
    <w:lvl w:ilvl="0" w:tplc="50B45C2A">
      <w:numFmt w:val="bullet"/>
      <w:lvlText w:val="-"/>
      <w:lvlJc w:val="left"/>
      <w:pPr>
        <w:ind w:left="-491" w:hanging="360"/>
      </w:pPr>
      <w:rPr>
        <w:rFonts w:ascii="Open Sans Light" w:eastAsia="Times New Roman" w:hAnsi="Open Sans Light" w:cs="Open Sans Light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27DE38ED"/>
    <w:multiLevelType w:val="hybridMultilevel"/>
    <w:tmpl w:val="CB3E8B44"/>
    <w:lvl w:ilvl="0" w:tplc="C8F05D8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E24D9"/>
    <w:multiLevelType w:val="hybridMultilevel"/>
    <w:tmpl w:val="9F167CA8"/>
    <w:lvl w:ilvl="0" w:tplc="C71AE0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2C823AB4"/>
    <w:multiLevelType w:val="hybridMultilevel"/>
    <w:tmpl w:val="6FBA8A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41AE"/>
    <w:multiLevelType w:val="hybridMultilevel"/>
    <w:tmpl w:val="EA741726"/>
    <w:lvl w:ilvl="0" w:tplc="5A70DD50">
      <w:start w:val="1"/>
      <w:numFmt w:val="bullet"/>
      <w:lvlText w:val="˗"/>
      <w:lvlJc w:val="left"/>
      <w:pPr>
        <w:ind w:left="-131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36A3695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8455DCD"/>
    <w:multiLevelType w:val="hybridMultilevel"/>
    <w:tmpl w:val="DE96CF56"/>
    <w:lvl w:ilvl="0" w:tplc="9498027E">
      <w:numFmt w:val="bullet"/>
      <w:lvlText w:val="-"/>
      <w:lvlJc w:val="left"/>
      <w:pPr>
        <w:ind w:left="-491" w:hanging="360"/>
      </w:pPr>
      <w:rPr>
        <w:rFonts w:ascii="Open Sans Light" w:eastAsia="Times New Roman" w:hAnsi="Open Sans Light" w:cs="Open Sans Light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7" w15:restartNumberingAfterBreak="0">
    <w:nsid w:val="40007A67"/>
    <w:multiLevelType w:val="hybridMultilevel"/>
    <w:tmpl w:val="2B06CB3C"/>
    <w:lvl w:ilvl="0" w:tplc="5A70DD50">
      <w:start w:val="1"/>
      <w:numFmt w:val="bullet"/>
      <w:lvlText w:val="˗"/>
      <w:lvlJc w:val="left"/>
      <w:pPr>
        <w:ind w:left="11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40FC4FD0"/>
    <w:multiLevelType w:val="hybridMultilevel"/>
    <w:tmpl w:val="54E8B608"/>
    <w:lvl w:ilvl="0" w:tplc="5A70DD50">
      <w:start w:val="1"/>
      <w:numFmt w:val="bullet"/>
      <w:lvlText w:val="˗"/>
      <w:lvlJc w:val="left"/>
      <w:pPr>
        <w:ind w:left="295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44AC4426"/>
    <w:multiLevelType w:val="hybridMultilevel"/>
    <w:tmpl w:val="52AAD02C"/>
    <w:lvl w:ilvl="0" w:tplc="AAEEDF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66004"/>
    <w:multiLevelType w:val="hybridMultilevel"/>
    <w:tmpl w:val="36B66D28"/>
    <w:lvl w:ilvl="0" w:tplc="EF0AD0B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C7EDB"/>
    <w:multiLevelType w:val="hybridMultilevel"/>
    <w:tmpl w:val="E34212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927C0"/>
    <w:multiLevelType w:val="multilevel"/>
    <w:tmpl w:val="6B5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81BEE"/>
    <w:multiLevelType w:val="hybridMultilevel"/>
    <w:tmpl w:val="4D5AFA6E"/>
    <w:lvl w:ilvl="0" w:tplc="5A70DD50">
      <w:start w:val="1"/>
      <w:numFmt w:val="bullet"/>
      <w:lvlText w:val="˗"/>
      <w:lvlJc w:val="left"/>
      <w:pPr>
        <w:ind w:left="-131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69506BC7"/>
    <w:multiLevelType w:val="hybridMultilevel"/>
    <w:tmpl w:val="7CF41D70"/>
    <w:lvl w:ilvl="0" w:tplc="041D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E94F3C"/>
    <w:multiLevelType w:val="multilevel"/>
    <w:tmpl w:val="0690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F5004F"/>
    <w:multiLevelType w:val="hybridMultilevel"/>
    <w:tmpl w:val="0E02C6BA"/>
    <w:lvl w:ilvl="0" w:tplc="5A70DD50">
      <w:start w:val="1"/>
      <w:numFmt w:val="bullet"/>
      <w:lvlText w:val="˗"/>
      <w:lvlJc w:val="left"/>
      <w:pPr>
        <w:ind w:left="11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12C0"/>
    <w:multiLevelType w:val="hybridMultilevel"/>
    <w:tmpl w:val="0FEE901C"/>
    <w:lvl w:ilvl="0" w:tplc="5A70DD50">
      <w:start w:val="1"/>
      <w:numFmt w:val="bullet"/>
      <w:lvlText w:val="˗"/>
      <w:lvlJc w:val="left"/>
      <w:pPr>
        <w:ind w:left="294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75ED4A42"/>
    <w:multiLevelType w:val="hybridMultilevel"/>
    <w:tmpl w:val="18FAAC20"/>
    <w:lvl w:ilvl="0" w:tplc="5A70DD50">
      <w:start w:val="1"/>
      <w:numFmt w:val="bullet"/>
      <w:lvlText w:val="˗"/>
      <w:lvlJc w:val="left"/>
      <w:pPr>
        <w:ind w:left="436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8B91247"/>
    <w:multiLevelType w:val="hybridMultilevel"/>
    <w:tmpl w:val="AB9ADF6A"/>
    <w:lvl w:ilvl="0" w:tplc="5A70DD5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02FF1"/>
    <w:multiLevelType w:val="hybridMultilevel"/>
    <w:tmpl w:val="F8D247C4"/>
    <w:lvl w:ilvl="0" w:tplc="5A70DD50">
      <w:start w:val="1"/>
      <w:numFmt w:val="bullet"/>
      <w:lvlText w:val="˗"/>
      <w:lvlJc w:val="left"/>
      <w:pPr>
        <w:ind w:left="-131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7E4C08B8"/>
    <w:multiLevelType w:val="hybridMultilevel"/>
    <w:tmpl w:val="5456DB78"/>
    <w:lvl w:ilvl="0" w:tplc="5A70DD50">
      <w:start w:val="1"/>
      <w:numFmt w:val="bullet"/>
      <w:lvlText w:val="˗"/>
      <w:lvlJc w:val="left"/>
      <w:pPr>
        <w:ind w:left="-131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591167291">
    <w:abstractNumId w:val="13"/>
  </w:num>
  <w:num w:numId="2" w16cid:durableId="1991862981">
    <w:abstractNumId w:val="19"/>
  </w:num>
  <w:num w:numId="3" w16cid:durableId="1934512658">
    <w:abstractNumId w:val="11"/>
  </w:num>
  <w:num w:numId="4" w16cid:durableId="707486908">
    <w:abstractNumId w:val="20"/>
  </w:num>
  <w:num w:numId="5" w16cid:durableId="964964700">
    <w:abstractNumId w:val="9"/>
  </w:num>
  <w:num w:numId="6" w16cid:durableId="803499436">
    <w:abstractNumId w:val="2"/>
  </w:num>
  <w:num w:numId="7" w16cid:durableId="89863248">
    <w:abstractNumId w:val="15"/>
  </w:num>
  <w:num w:numId="8" w16cid:durableId="1489908122">
    <w:abstractNumId w:val="21"/>
  </w:num>
  <w:num w:numId="9" w16cid:durableId="2096899456">
    <w:abstractNumId w:val="8"/>
  </w:num>
  <w:num w:numId="10" w16cid:durableId="1053968305">
    <w:abstractNumId w:val="5"/>
  </w:num>
  <w:num w:numId="11" w16cid:durableId="982271382">
    <w:abstractNumId w:val="24"/>
  </w:num>
  <w:num w:numId="12" w16cid:durableId="905801893">
    <w:abstractNumId w:val="7"/>
  </w:num>
  <w:num w:numId="13" w16cid:durableId="555623243">
    <w:abstractNumId w:val="22"/>
  </w:num>
  <w:num w:numId="14" w16cid:durableId="723796446">
    <w:abstractNumId w:val="25"/>
  </w:num>
  <w:num w:numId="15" w16cid:durableId="249895378">
    <w:abstractNumId w:val="12"/>
  </w:num>
  <w:num w:numId="16" w16cid:durableId="1816601174">
    <w:abstractNumId w:val="26"/>
  </w:num>
  <w:num w:numId="17" w16cid:durableId="1973945969">
    <w:abstractNumId w:val="4"/>
  </w:num>
  <w:num w:numId="18" w16cid:durableId="638414175">
    <w:abstractNumId w:val="17"/>
  </w:num>
  <w:num w:numId="19" w16cid:durableId="14623830">
    <w:abstractNumId w:val="14"/>
  </w:num>
  <w:num w:numId="20" w16cid:durableId="1726483641">
    <w:abstractNumId w:val="16"/>
  </w:num>
  <w:num w:numId="21" w16cid:durableId="1664972028">
    <w:abstractNumId w:val="31"/>
  </w:num>
  <w:num w:numId="22" w16cid:durableId="1938514310">
    <w:abstractNumId w:val="3"/>
  </w:num>
  <w:num w:numId="23" w16cid:durableId="1435592890">
    <w:abstractNumId w:val="30"/>
  </w:num>
  <w:num w:numId="24" w16cid:durableId="1088116578">
    <w:abstractNumId w:val="6"/>
  </w:num>
  <w:num w:numId="25" w16cid:durableId="1178154800">
    <w:abstractNumId w:val="23"/>
  </w:num>
  <w:num w:numId="26" w16cid:durableId="904872809">
    <w:abstractNumId w:val="10"/>
  </w:num>
  <w:num w:numId="27" w16cid:durableId="1399476321">
    <w:abstractNumId w:val="27"/>
  </w:num>
  <w:num w:numId="28" w16cid:durableId="643002534">
    <w:abstractNumId w:val="0"/>
  </w:num>
  <w:num w:numId="29" w16cid:durableId="1794325658">
    <w:abstractNumId w:val="18"/>
  </w:num>
  <w:num w:numId="30" w16cid:durableId="2132087823">
    <w:abstractNumId w:val="29"/>
  </w:num>
  <w:num w:numId="31" w16cid:durableId="1434089913">
    <w:abstractNumId w:val="28"/>
  </w:num>
  <w:num w:numId="32" w16cid:durableId="10160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90"/>
    <w:rsid w:val="00003112"/>
    <w:rsid w:val="00003D57"/>
    <w:rsid w:val="000114D2"/>
    <w:rsid w:val="00012E8B"/>
    <w:rsid w:val="00016D78"/>
    <w:rsid w:val="00020DFF"/>
    <w:rsid w:val="000232E7"/>
    <w:rsid w:val="000266C3"/>
    <w:rsid w:val="00026BA9"/>
    <w:rsid w:val="000307E2"/>
    <w:rsid w:val="000350E3"/>
    <w:rsid w:val="00036E9A"/>
    <w:rsid w:val="00041267"/>
    <w:rsid w:val="00042F7F"/>
    <w:rsid w:val="000465AF"/>
    <w:rsid w:val="00046B58"/>
    <w:rsid w:val="00047085"/>
    <w:rsid w:val="00047D4A"/>
    <w:rsid w:val="00053C7F"/>
    <w:rsid w:val="000560B7"/>
    <w:rsid w:val="0005693F"/>
    <w:rsid w:val="00060314"/>
    <w:rsid w:val="0007012C"/>
    <w:rsid w:val="000708DA"/>
    <w:rsid w:val="00070BD3"/>
    <w:rsid w:val="000727BF"/>
    <w:rsid w:val="0008318B"/>
    <w:rsid w:val="00084E1E"/>
    <w:rsid w:val="00086C2C"/>
    <w:rsid w:val="000925B0"/>
    <w:rsid w:val="000A2B03"/>
    <w:rsid w:val="000A690D"/>
    <w:rsid w:val="000B3F69"/>
    <w:rsid w:val="000B48F5"/>
    <w:rsid w:val="000B542A"/>
    <w:rsid w:val="000B72E6"/>
    <w:rsid w:val="000C2C10"/>
    <w:rsid w:val="000C3202"/>
    <w:rsid w:val="000C4674"/>
    <w:rsid w:val="000C4E35"/>
    <w:rsid w:val="000C6179"/>
    <w:rsid w:val="000D16F0"/>
    <w:rsid w:val="000E021B"/>
    <w:rsid w:val="000E1593"/>
    <w:rsid w:val="000E2615"/>
    <w:rsid w:val="000E2ABE"/>
    <w:rsid w:val="000F0727"/>
    <w:rsid w:val="000F26A7"/>
    <w:rsid w:val="000F3801"/>
    <w:rsid w:val="000F4A12"/>
    <w:rsid w:val="0010286C"/>
    <w:rsid w:val="001067FE"/>
    <w:rsid w:val="001105D4"/>
    <w:rsid w:val="001105E3"/>
    <w:rsid w:val="001126E5"/>
    <w:rsid w:val="00114C01"/>
    <w:rsid w:val="00115991"/>
    <w:rsid w:val="0011781B"/>
    <w:rsid w:val="00117927"/>
    <w:rsid w:val="00127C42"/>
    <w:rsid w:val="001308D4"/>
    <w:rsid w:val="001313C6"/>
    <w:rsid w:val="0013212C"/>
    <w:rsid w:val="00132174"/>
    <w:rsid w:val="001424D9"/>
    <w:rsid w:val="0014760B"/>
    <w:rsid w:val="00154334"/>
    <w:rsid w:val="001556A2"/>
    <w:rsid w:val="00175275"/>
    <w:rsid w:val="00175B5B"/>
    <w:rsid w:val="001767F2"/>
    <w:rsid w:val="001818E7"/>
    <w:rsid w:val="00182C6F"/>
    <w:rsid w:val="00186761"/>
    <w:rsid w:val="001940CA"/>
    <w:rsid w:val="001A2570"/>
    <w:rsid w:val="001A3308"/>
    <w:rsid w:val="001B1868"/>
    <w:rsid w:val="001B1A28"/>
    <w:rsid w:val="001B2E4D"/>
    <w:rsid w:val="001B40E3"/>
    <w:rsid w:val="001B433A"/>
    <w:rsid w:val="001B62A6"/>
    <w:rsid w:val="001C246C"/>
    <w:rsid w:val="001C421B"/>
    <w:rsid w:val="001C457C"/>
    <w:rsid w:val="001C4781"/>
    <w:rsid w:val="001C504A"/>
    <w:rsid w:val="001C5F94"/>
    <w:rsid w:val="001D2E67"/>
    <w:rsid w:val="001D3238"/>
    <w:rsid w:val="001D7C74"/>
    <w:rsid w:val="001E2FC2"/>
    <w:rsid w:val="001F1913"/>
    <w:rsid w:val="001F1B16"/>
    <w:rsid w:val="001F30B6"/>
    <w:rsid w:val="001F5627"/>
    <w:rsid w:val="001F69EA"/>
    <w:rsid w:val="002012B8"/>
    <w:rsid w:val="00205629"/>
    <w:rsid w:val="00206D7D"/>
    <w:rsid w:val="0021123F"/>
    <w:rsid w:val="00235FC2"/>
    <w:rsid w:val="00244B9D"/>
    <w:rsid w:val="00250DD6"/>
    <w:rsid w:val="0025110C"/>
    <w:rsid w:val="00251DD0"/>
    <w:rsid w:val="00251F6D"/>
    <w:rsid w:val="00252ED1"/>
    <w:rsid w:val="00253A99"/>
    <w:rsid w:val="00262F75"/>
    <w:rsid w:val="002632D6"/>
    <w:rsid w:val="0026386E"/>
    <w:rsid w:val="0026438C"/>
    <w:rsid w:val="002677F6"/>
    <w:rsid w:val="00267D81"/>
    <w:rsid w:val="002805A6"/>
    <w:rsid w:val="00285B7A"/>
    <w:rsid w:val="00292E56"/>
    <w:rsid w:val="00295234"/>
    <w:rsid w:val="00296224"/>
    <w:rsid w:val="002A07D5"/>
    <w:rsid w:val="002A1900"/>
    <w:rsid w:val="002A3D56"/>
    <w:rsid w:val="002A4344"/>
    <w:rsid w:val="002A4587"/>
    <w:rsid w:val="002A5406"/>
    <w:rsid w:val="002C2AA0"/>
    <w:rsid w:val="002C48D3"/>
    <w:rsid w:val="002C54A9"/>
    <w:rsid w:val="002C6986"/>
    <w:rsid w:val="002D056D"/>
    <w:rsid w:val="002D4477"/>
    <w:rsid w:val="002D55E1"/>
    <w:rsid w:val="002E4020"/>
    <w:rsid w:val="002E49E3"/>
    <w:rsid w:val="002E5285"/>
    <w:rsid w:val="002E6D0B"/>
    <w:rsid w:val="002F0986"/>
    <w:rsid w:val="002F5FDC"/>
    <w:rsid w:val="002F6966"/>
    <w:rsid w:val="002F7A6A"/>
    <w:rsid w:val="00301351"/>
    <w:rsid w:val="0030657E"/>
    <w:rsid w:val="00311DC0"/>
    <w:rsid w:val="00311EF9"/>
    <w:rsid w:val="003145D8"/>
    <w:rsid w:val="00316686"/>
    <w:rsid w:val="003349AB"/>
    <w:rsid w:val="00335519"/>
    <w:rsid w:val="00345EF6"/>
    <w:rsid w:val="00346D0E"/>
    <w:rsid w:val="00351DD0"/>
    <w:rsid w:val="00356776"/>
    <w:rsid w:val="003577BE"/>
    <w:rsid w:val="00361965"/>
    <w:rsid w:val="00361998"/>
    <w:rsid w:val="003646B6"/>
    <w:rsid w:val="00367054"/>
    <w:rsid w:val="00374084"/>
    <w:rsid w:val="003771AD"/>
    <w:rsid w:val="00380114"/>
    <w:rsid w:val="00384865"/>
    <w:rsid w:val="003977E3"/>
    <w:rsid w:val="003A4502"/>
    <w:rsid w:val="003A63D4"/>
    <w:rsid w:val="003A7B53"/>
    <w:rsid w:val="003B5FEA"/>
    <w:rsid w:val="003C11A3"/>
    <w:rsid w:val="003C1976"/>
    <w:rsid w:val="003C22CC"/>
    <w:rsid w:val="003C5564"/>
    <w:rsid w:val="003C57C2"/>
    <w:rsid w:val="003C7DB5"/>
    <w:rsid w:val="003D1B15"/>
    <w:rsid w:val="003D20FE"/>
    <w:rsid w:val="003D2F5E"/>
    <w:rsid w:val="003D32A3"/>
    <w:rsid w:val="003D6DA9"/>
    <w:rsid w:val="003E1932"/>
    <w:rsid w:val="003E3E80"/>
    <w:rsid w:val="003E419D"/>
    <w:rsid w:val="003E7B30"/>
    <w:rsid w:val="003F0A40"/>
    <w:rsid w:val="003F18DA"/>
    <w:rsid w:val="00402433"/>
    <w:rsid w:val="004053F2"/>
    <w:rsid w:val="0040743B"/>
    <w:rsid w:val="00416AD6"/>
    <w:rsid w:val="00417C34"/>
    <w:rsid w:val="00422539"/>
    <w:rsid w:val="00423F62"/>
    <w:rsid w:val="00424170"/>
    <w:rsid w:val="00427C89"/>
    <w:rsid w:val="004318A8"/>
    <w:rsid w:val="0043406E"/>
    <w:rsid w:val="0043767B"/>
    <w:rsid w:val="00437E60"/>
    <w:rsid w:val="004447C6"/>
    <w:rsid w:val="00451AC2"/>
    <w:rsid w:val="0045220A"/>
    <w:rsid w:val="00453FEB"/>
    <w:rsid w:val="00454017"/>
    <w:rsid w:val="00460678"/>
    <w:rsid w:val="00467235"/>
    <w:rsid w:val="00476754"/>
    <w:rsid w:val="0047751D"/>
    <w:rsid w:val="004811A1"/>
    <w:rsid w:val="00481E40"/>
    <w:rsid w:val="0048417D"/>
    <w:rsid w:val="00485249"/>
    <w:rsid w:val="00487753"/>
    <w:rsid w:val="004878FF"/>
    <w:rsid w:val="004923BD"/>
    <w:rsid w:val="00492619"/>
    <w:rsid w:val="004927CD"/>
    <w:rsid w:val="00495699"/>
    <w:rsid w:val="004A1B48"/>
    <w:rsid w:val="004A1F14"/>
    <w:rsid w:val="004A3AE4"/>
    <w:rsid w:val="004A3DC8"/>
    <w:rsid w:val="004A5956"/>
    <w:rsid w:val="004B0D93"/>
    <w:rsid w:val="004B1B2D"/>
    <w:rsid w:val="004C1550"/>
    <w:rsid w:val="004C4E23"/>
    <w:rsid w:val="004C5AA4"/>
    <w:rsid w:val="004C70DF"/>
    <w:rsid w:val="004C7A87"/>
    <w:rsid w:val="004D0F21"/>
    <w:rsid w:val="004D1C7F"/>
    <w:rsid w:val="004D31BB"/>
    <w:rsid w:val="004E20F4"/>
    <w:rsid w:val="004F05CF"/>
    <w:rsid w:val="004F0F3E"/>
    <w:rsid w:val="004F2ADD"/>
    <w:rsid w:val="004F334E"/>
    <w:rsid w:val="004F683B"/>
    <w:rsid w:val="004F6E85"/>
    <w:rsid w:val="0050289C"/>
    <w:rsid w:val="00502D35"/>
    <w:rsid w:val="005036F6"/>
    <w:rsid w:val="00505DB7"/>
    <w:rsid w:val="00512B4D"/>
    <w:rsid w:val="0052517D"/>
    <w:rsid w:val="005303C3"/>
    <w:rsid w:val="00530C07"/>
    <w:rsid w:val="005336DA"/>
    <w:rsid w:val="00541B89"/>
    <w:rsid w:val="00542609"/>
    <w:rsid w:val="005462D5"/>
    <w:rsid w:val="005478CA"/>
    <w:rsid w:val="00556199"/>
    <w:rsid w:val="0055660D"/>
    <w:rsid w:val="00556722"/>
    <w:rsid w:val="005607B3"/>
    <w:rsid w:val="005609EB"/>
    <w:rsid w:val="005638BE"/>
    <w:rsid w:val="00563D20"/>
    <w:rsid w:val="005640AC"/>
    <w:rsid w:val="00564D8E"/>
    <w:rsid w:val="005668E4"/>
    <w:rsid w:val="00567699"/>
    <w:rsid w:val="0057385A"/>
    <w:rsid w:val="005740BA"/>
    <w:rsid w:val="005761E9"/>
    <w:rsid w:val="005844C6"/>
    <w:rsid w:val="005863CB"/>
    <w:rsid w:val="00593154"/>
    <w:rsid w:val="005945B6"/>
    <w:rsid w:val="005970FA"/>
    <w:rsid w:val="005A0112"/>
    <w:rsid w:val="005A10A0"/>
    <w:rsid w:val="005A17A8"/>
    <w:rsid w:val="005A1CC5"/>
    <w:rsid w:val="005A40E7"/>
    <w:rsid w:val="005A41B5"/>
    <w:rsid w:val="005A62FC"/>
    <w:rsid w:val="005B1B36"/>
    <w:rsid w:val="005B2FF4"/>
    <w:rsid w:val="005B66EE"/>
    <w:rsid w:val="005B6A1D"/>
    <w:rsid w:val="005B72E8"/>
    <w:rsid w:val="005C00D2"/>
    <w:rsid w:val="005C24A0"/>
    <w:rsid w:val="005C2E33"/>
    <w:rsid w:val="005C307C"/>
    <w:rsid w:val="005C388A"/>
    <w:rsid w:val="005C51C4"/>
    <w:rsid w:val="005C5726"/>
    <w:rsid w:val="005D4A30"/>
    <w:rsid w:val="005D7B56"/>
    <w:rsid w:val="005E100B"/>
    <w:rsid w:val="005E18DD"/>
    <w:rsid w:val="005E3730"/>
    <w:rsid w:val="005E4764"/>
    <w:rsid w:val="005F1591"/>
    <w:rsid w:val="005F34CA"/>
    <w:rsid w:val="005F4ED2"/>
    <w:rsid w:val="005F73B0"/>
    <w:rsid w:val="00605E44"/>
    <w:rsid w:val="00607E74"/>
    <w:rsid w:val="0061579F"/>
    <w:rsid w:val="006166C6"/>
    <w:rsid w:val="00616A36"/>
    <w:rsid w:val="00616AA7"/>
    <w:rsid w:val="006245C4"/>
    <w:rsid w:val="00640A25"/>
    <w:rsid w:val="0064126D"/>
    <w:rsid w:val="00646D4A"/>
    <w:rsid w:val="006511CA"/>
    <w:rsid w:val="0065232D"/>
    <w:rsid w:val="0065271E"/>
    <w:rsid w:val="006536AF"/>
    <w:rsid w:val="006540F9"/>
    <w:rsid w:val="0066524C"/>
    <w:rsid w:val="00665DAC"/>
    <w:rsid w:val="006705FE"/>
    <w:rsid w:val="006721C4"/>
    <w:rsid w:val="00673B04"/>
    <w:rsid w:val="00674224"/>
    <w:rsid w:val="006743C6"/>
    <w:rsid w:val="00675E2F"/>
    <w:rsid w:val="00680152"/>
    <w:rsid w:val="00680706"/>
    <w:rsid w:val="0068175D"/>
    <w:rsid w:val="00681CA0"/>
    <w:rsid w:val="00682712"/>
    <w:rsid w:val="00686865"/>
    <w:rsid w:val="006871B6"/>
    <w:rsid w:val="006874C6"/>
    <w:rsid w:val="00690661"/>
    <w:rsid w:val="0069424E"/>
    <w:rsid w:val="00697662"/>
    <w:rsid w:val="006A00D1"/>
    <w:rsid w:val="006A0471"/>
    <w:rsid w:val="006A2211"/>
    <w:rsid w:val="006A3BB3"/>
    <w:rsid w:val="006A66F6"/>
    <w:rsid w:val="006B1C8D"/>
    <w:rsid w:val="006B73A1"/>
    <w:rsid w:val="006B783F"/>
    <w:rsid w:val="006B7CCC"/>
    <w:rsid w:val="006C14C6"/>
    <w:rsid w:val="006C6E97"/>
    <w:rsid w:val="006D4A62"/>
    <w:rsid w:val="006E2070"/>
    <w:rsid w:val="006E2696"/>
    <w:rsid w:val="006E5059"/>
    <w:rsid w:val="006F070B"/>
    <w:rsid w:val="006F41A3"/>
    <w:rsid w:val="007029D0"/>
    <w:rsid w:val="00702C1F"/>
    <w:rsid w:val="007032BA"/>
    <w:rsid w:val="00706D94"/>
    <w:rsid w:val="00711424"/>
    <w:rsid w:val="00712C31"/>
    <w:rsid w:val="00713C3E"/>
    <w:rsid w:val="007314C5"/>
    <w:rsid w:val="007315EC"/>
    <w:rsid w:val="00736419"/>
    <w:rsid w:val="007368FE"/>
    <w:rsid w:val="007409F4"/>
    <w:rsid w:val="00741559"/>
    <w:rsid w:val="007420FC"/>
    <w:rsid w:val="00744EA9"/>
    <w:rsid w:val="007455B1"/>
    <w:rsid w:val="00750CAF"/>
    <w:rsid w:val="007515EA"/>
    <w:rsid w:val="007537B9"/>
    <w:rsid w:val="007537D1"/>
    <w:rsid w:val="00753D5C"/>
    <w:rsid w:val="00755C5A"/>
    <w:rsid w:val="007618F5"/>
    <w:rsid w:val="00763409"/>
    <w:rsid w:val="00765EBA"/>
    <w:rsid w:val="007663CA"/>
    <w:rsid w:val="00767B80"/>
    <w:rsid w:val="00772D7B"/>
    <w:rsid w:val="007915E1"/>
    <w:rsid w:val="007A06AF"/>
    <w:rsid w:val="007A1397"/>
    <w:rsid w:val="007A7F51"/>
    <w:rsid w:val="007C7A46"/>
    <w:rsid w:val="007D3E2F"/>
    <w:rsid w:val="007D52F0"/>
    <w:rsid w:val="007D7FA6"/>
    <w:rsid w:val="007E5C0B"/>
    <w:rsid w:val="007E79DC"/>
    <w:rsid w:val="007F0731"/>
    <w:rsid w:val="007F1CE6"/>
    <w:rsid w:val="007F5EEF"/>
    <w:rsid w:val="00800E35"/>
    <w:rsid w:val="00803A2C"/>
    <w:rsid w:val="00803D96"/>
    <w:rsid w:val="00812C76"/>
    <w:rsid w:val="00813CD0"/>
    <w:rsid w:val="008161EA"/>
    <w:rsid w:val="0081784C"/>
    <w:rsid w:val="008200C0"/>
    <w:rsid w:val="00821D8D"/>
    <w:rsid w:val="008224EA"/>
    <w:rsid w:val="00823283"/>
    <w:rsid w:val="00827567"/>
    <w:rsid w:val="008313A9"/>
    <w:rsid w:val="00831FE5"/>
    <w:rsid w:val="008334C5"/>
    <w:rsid w:val="00834024"/>
    <w:rsid w:val="00834D57"/>
    <w:rsid w:val="00837F8C"/>
    <w:rsid w:val="00846267"/>
    <w:rsid w:val="00850E33"/>
    <w:rsid w:val="00851951"/>
    <w:rsid w:val="008539E2"/>
    <w:rsid w:val="00855DD3"/>
    <w:rsid w:val="0086104B"/>
    <w:rsid w:val="008615A3"/>
    <w:rsid w:val="0086365D"/>
    <w:rsid w:val="008725CF"/>
    <w:rsid w:val="00873126"/>
    <w:rsid w:val="008732D5"/>
    <w:rsid w:val="0088486B"/>
    <w:rsid w:val="0088765C"/>
    <w:rsid w:val="00890479"/>
    <w:rsid w:val="00891CB4"/>
    <w:rsid w:val="008A41BA"/>
    <w:rsid w:val="008A4F27"/>
    <w:rsid w:val="008B11E9"/>
    <w:rsid w:val="008B7CE1"/>
    <w:rsid w:val="008C02E7"/>
    <w:rsid w:val="008C268C"/>
    <w:rsid w:val="008C4033"/>
    <w:rsid w:val="008D135D"/>
    <w:rsid w:val="008D3AA0"/>
    <w:rsid w:val="008E4A99"/>
    <w:rsid w:val="008E63D3"/>
    <w:rsid w:val="008E74F1"/>
    <w:rsid w:val="008F0F87"/>
    <w:rsid w:val="008F63C9"/>
    <w:rsid w:val="00901162"/>
    <w:rsid w:val="00903148"/>
    <w:rsid w:val="009037D1"/>
    <w:rsid w:val="00904FA4"/>
    <w:rsid w:val="009102EB"/>
    <w:rsid w:val="0091211C"/>
    <w:rsid w:val="00913981"/>
    <w:rsid w:val="009167D0"/>
    <w:rsid w:val="00916811"/>
    <w:rsid w:val="009173EA"/>
    <w:rsid w:val="009176E0"/>
    <w:rsid w:val="00921E9B"/>
    <w:rsid w:val="00922A85"/>
    <w:rsid w:val="00927426"/>
    <w:rsid w:val="00933A5B"/>
    <w:rsid w:val="00934A26"/>
    <w:rsid w:val="00934C35"/>
    <w:rsid w:val="00936B60"/>
    <w:rsid w:val="00941C78"/>
    <w:rsid w:val="0094387C"/>
    <w:rsid w:val="009450C1"/>
    <w:rsid w:val="00952A8A"/>
    <w:rsid w:val="00952C87"/>
    <w:rsid w:val="009555CB"/>
    <w:rsid w:val="00961894"/>
    <w:rsid w:val="009674DB"/>
    <w:rsid w:val="00976179"/>
    <w:rsid w:val="00977C34"/>
    <w:rsid w:val="009803A1"/>
    <w:rsid w:val="00981858"/>
    <w:rsid w:val="00981B6F"/>
    <w:rsid w:val="00982D94"/>
    <w:rsid w:val="0098365F"/>
    <w:rsid w:val="00986DF3"/>
    <w:rsid w:val="009A1AAB"/>
    <w:rsid w:val="009A317B"/>
    <w:rsid w:val="009A395E"/>
    <w:rsid w:val="009A5CB5"/>
    <w:rsid w:val="009A5CDF"/>
    <w:rsid w:val="009A6CF9"/>
    <w:rsid w:val="009B1C55"/>
    <w:rsid w:val="009B433B"/>
    <w:rsid w:val="009C16C8"/>
    <w:rsid w:val="009C4B55"/>
    <w:rsid w:val="009C5DB7"/>
    <w:rsid w:val="009C695F"/>
    <w:rsid w:val="009C77D7"/>
    <w:rsid w:val="009D013F"/>
    <w:rsid w:val="009D1FE0"/>
    <w:rsid w:val="009D4A1B"/>
    <w:rsid w:val="009D7564"/>
    <w:rsid w:val="009E37F0"/>
    <w:rsid w:val="009F1F02"/>
    <w:rsid w:val="00A00201"/>
    <w:rsid w:val="00A07791"/>
    <w:rsid w:val="00A15267"/>
    <w:rsid w:val="00A20F5F"/>
    <w:rsid w:val="00A2361E"/>
    <w:rsid w:val="00A24AC7"/>
    <w:rsid w:val="00A272CD"/>
    <w:rsid w:val="00A3090D"/>
    <w:rsid w:val="00A32046"/>
    <w:rsid w:val="00A32B27"/>
    <w:rsid w:val="00A3622D"/>
    <w:rsid w:val="00A40947"/>
    <w:rsid w:val="00A534D9"/>
    <w:rsid w:val="00A544C6"/>
    <w:rsid w:val="00A552BC"/>
    <w:rsid w:val="00A56DB5"/>
    <w:rsid w:val="00A67A57"/>
    <w:rsid w:val="00A705C1"/>
    <w:rsid w:val="00A70F5D"/>
    <w:rsid w:val="00A72973"/>
    <w:rsid w:val="00A7553B"/>
    <w:rsid w:val="00A869C7"/>
    <w:rsid w:val="00A87A55"/>
    <w:rsid w:val="00A915B9"/>
    <w:rsid w:val="00A96800"/>
    <w:rsid w:val="00A96C43"/>
    <w:rsid w:val="00AA40FE"/>
    <w:rsid w:val="00AA52D2"/>
    <w:rsid w:val="00AB4ABE"/>
    <w:rsid w:val="00AB5616"/>
    <w:rsid w:val="00AB7580"/>
    <w:rsid w:val="00AB7D9A"/>
    <w:rsid w:val="00AC0966"/>
    <w:rsid w:val="00AC0F23"/>
    <w:rsid w:val="00AC21C0"/>
    <w:rsid w:val="00AC44AF"/>
    <w:rsid w:val="00AC5A97"/>
    <w:rsid w:val="00AC6B2B"/>
    <w:rsid w:val="00AD048F"/>
    <w:rsid w:val="00AD24D4"/>
    <w:rsid w:val="00AD3661"/>
    <w:rsid w:val="00AD5AF4"/>
    <w:rsid w:val="00AE20C1"/>
    <w:rsid w:val="00AE3028"/>
    <w:rsid w:val="00AE4B42"/>
    <w:rsid w:val="00AE6658"/>
    <w:rsid w:val="00AF08C8"/>
    <w:rsid w:val="00AF0CBD"/>
    <w:rsid w:val="00AF0DAE"/>
    <w:rsid w:val="00AF38CF"/>
    <w:rsid w:val="00AF41A8"/>
    <w:rsid w:val="00B03ABF"/>
    <w:rsid w:val="00B144FE"/>
    <w:rsid w:val="00B15372"/>
    <w:rsid w:val="00B15540"/>
    <w:rsid w:val="00B1649E"/>
    <w:rsid w:val="00B21DDB"/>
    <w:rsid w:val="00B2252A"/>
    <w:rsid w:val="00B2549B"/>
    <w:rsid w:val="00B25A67"/>
    <w:rsid w:val="00B30EF2"/>
    <w:rsid w:val="00B3449E"/>
    <w:rsid w:val="00B35DBE"/>
    <w:rsid w:val="00B361DD"/>
    <w:rsid w:val="00B37A72"/>
    <w:rsid w:val="00B40917"/>
    <w:rsid w:val="00B41A29"/>
    <w:rsid w:val="00B44676"/>
    <w:rsid w:val="00B55A18"/>
    <w:rsid w:val="00B604BD"/>
    <w:rsid w:val="00B616F2"/>
    <w:rsid w:val="00B65554"/>
    <w:rsid w:val="00B67359"/>
    <w:rsid w:val="00B70321"/>
    <w:rsid w:val="00B7387A"/>
    <w:rsid w:val="00B76A9F"/>
    <w:rsid w:val="00B802FC"/>
    <w:rsid w:val="00B831BF"/>
    <w:rsid w:val="00B8466B"/>
    <w:rsid w:val="00B867EA"/>
    <w:rsid w:val="00B86EE6"/>
    <w:rsid w:val="00B90225"/>
    <w:rsid w:val="00BA4682"/>
    <w:rsid w:val="00BA4800"/>
    <w:rsid w:val="00BA6F9C"/>
    <w:rsid w:val="00BB2AD0"/>
    <w:rsid w:val="00BB438E"/>
    <w:rsid w:val="00BB65BE"/>
    <w:rsid w:val="00BB70C5"/>
    <w:rsid w:val="00BB746E"/>
    <w:rsid w:val="00BC4C9F"/>
    <w:rsid w:val="00BC5E9B"/>
    <w:rsid w:val="00BC7A83"/>
    <w:rsid w:val="00BD26D3"/>
    <w:rsid w:val="00BD3B59"/>
    <w:rsid w:val="00BD4DF6"/>
    <w:rsid w:val="00BE39A1"/>
    <w:rsid w:val="00BE3DC3"/>
    <w:rsid w:val="00BF32E4"/>
    <w:rsid w:val="00BF33C0"/>
    <w:rsid w:val="00BF75C0"/>
    <w:rsid w:val="00C0117B"/>
    <w:rsid w:val="00C11185"/>
    <w:rsid w:val="00C11E47"/>
    <w:rsid w:val="00C13C7F"/>
    <w:rsid w:val="00C15782"/>
    <w:rsid w:val="00C20258"/>
    <w:rsid w:val="00C24028"/>
    <w:rsid w:val="00C24D68"/>
    <w:rsid w:val="00C27276"/>
    <w:rsid w:val="00C3147F"/>
    <w:rsid w:val="00C33B13"/>
    <w:rsid w:val="00C41706"/>
    <w:rsid w:val="00C47CD9"/>
    <w:rsid w:val="00C52017"/>
    <w:rsid w:val="00C52BC1"/>
    <w:rsid w:val="00C54A76"/>
    <w:rsid w:val="00C570C8"/>
    <w:rsid w:val="00C7091C"/>
    <w:rsid w:val="00C71D8F"/>
    <w:rsid w:val="00C74EC1"/>
    <w:rsid w:val="00C77613"/>
    <w:rsid w:val="00C80853"/>
    <w:rsid w:val="00C90F3F"/>
    <w:rsid w:val="00C95004"/>
    <w:rsid w:val="00C97365"/>
    <w:rsid w:val="00CA0535"/>
    <w:rsid w:val="00CB0641"/>
    <w:rsid w:val="00CB134A"/>
    <w:rsid w:val="00CB7DC8"/>
    <w:rsid w:val="00CC1325"/>
    <w:rsid w:val="00CC1F94"/>
    <w:rsid w:val="00CD04CB"/>
    <w:rsid w:val="00CD2DD9"/>
    <w:rsid w:val="00CD3A88"/>
    <w:rsid w:val="00CD41A0"/>
    <w:rsid w:val="00CD5CA6"/>
    <w:rsid w:val="00CD635F"/>
    <w:rsid w:val="00CD6754"/>
    <w:rsid w:val="00CE0D1B"/>
    <w:rsid w:val="00CF11DC"/>
    <w:rsid w:val="00CF2100"/>
    <w:rsid w:val="00CF66EA"/>
    <w:rsid w:val="00CF7A8A"/>
    <w:rsid w:val="00D02367"/>
    <w:rsid w:val="00D039FC"/>
    <w:rsid w:val="00D126A8"/>
    <w:rsid w:val="00D12B0B"/>
    <w:rsid w:val="00D14222"/>
    <w:rsid w:val="00D14FC3"/>
    <w:rsid w:val="00D15B81"/>
    <w:rsid w:val="00D15BED"/>
    <w:rsid w:val="00D220F7"/>
    <w:rsid w:val="00D24FA2"/>
    <w:rsid w:val="00D32BD8"/>
    <w:rsid w:val="00D335C9"/>
    <w:rsid w:val="00D33D22"/>
    <w:rsid w:val="00D35246"/>
    <w:rsid w:val="00D46D91"/>
    <w:rsid w:val="00D515D6"/>
    <w:rsid w:val="00D52710"/>
    <w:rsid w:val="00D55FC4"/>
    <w:rsid w:val="00D56FD6"/>
    <w:rsid w:val="00D5709A"/>
    <w:rsid w:val="00D625C8"/>
    <w:rsid w:val="00D64C29"/>
    <w:rsid w:val="00D65315"/>
    <w:rsid w:val="00D66425"/>
    <w:rsid w:val="00D83F40"/>
    <w:rsid w:val="00D86BCC"/>
    <w:rsid w:val="00D913E1"/>
    <w:rsid w:val="00D916DD"/>
    <w:rsid w:val="00D928C5"/>
    <w:rsid w:val="00D93343"/>
    <w:rsid w:val="00D9713A"/>
    <w:rsid w:val="00DA4B07"/>
    <w:rsid w:val="00DA659F"/>
    <w:rsid w:val="00DA69B3"/>
    <w:rsid w:val="00DA7F00"/>
    <w:rsid w:val="00DB0736"/>
    <w:rsid w:val="00DB2562"/>
    <w:rsid w:val="00DB35DF"/>
    <w:rsid w:val="00DB3DD0"/>
    <w:rsid w:val="00DB5703"/>
    <w:rsid w:val="00DC048C"/>
    <w:rsid w:val="00DC161D"/>
    <w:rsid w:val="00DC253D"/>
    <w:rsid w:val="00DC6A23"/>
    <w:rsid w:val="00DE3B11"/>
    <w:rsid w:val="00DE3C1E"/>
    <w:rsid w:val="00DE4A9C"/>
    <w:rsid w:val="00DE6197"/>
    <w:rsid w:val="00DE65EF"/>
    <w:rsid w:val="00DE7B88"/>
    <w:rsid w:val="00DF2B64"/>
    <w:rsid w:val="00DF50E1"/>
    <w:rsid w:val="00DF5A21"/>
    <w:rsid w:val="00DF7D98"/>
    <w:rsid w:val="00E00302"/>
    <w:rsid w:val="00E00670"/>
    <w:rsid w:val="00E00B81"/>
    <w:rsid w:val="00E03026"/>
    <w:rsid w:val="00E04AFE"/>
    <w:rsid w:val="00E071FE"/>
    <w:rsid w:val="00E07596"/>
    <w:rsid w:val="00E10D8A"/>
    <w:rsid w:val="00E11C2D"/>
    <w:rsid w:val="00E120E5"/>
    <w:rsid w:val="00E15F4F"/>
    <w:rsid w:val="00E2144B"/>
    <w:rsid w:val="00E22BAE"/>
    <w:rsid w:val="00E23CD7"/>
    <w:rsid w:val="00E24BB2"/>
    <w:rsid w:val="00E279FA"/>
    <w:rsid w:val="00E305EA"/>
    <w:rsid w:val="00E341AD"/>
    <w:rsid w:val="00E37362"/>
    <w:rsid w:val="00E518A5"/>
    <w:rsid w:val="00E528C9"/>
    <w:rsid w:val="00E5733E"/>
    <w:rsid w:val="00E57E44"/>
    <w:rsid w:val="00E65AA4"/>
    <w:rsid w:val="00E74DD2"/>
    <w:rsid w:val="00E83E00"/>
    <w:rsid w:val="00E8704F"/>
    <w:rsid w:val="00E87F3C"/>
    <w:rsid w:val="00E94CC3"/>
    <w:rsid w:val="00E96B66"/>
    <w:rsid w:val="00EA3A54"/>
    <w:rsid w:val="00EA3B17"/>
    <w:rsid w:val="00EA4221"/>
    <w:rsid w:val="00EA4B55"/>
    <w:rsid w:val="00EB3219"/>
    <w:rsid w:val="00EB6553"/>
    <w:rsid w:val="00EB751D"/>
    <w:rsid w:val="00EC20EC"/>
    <w:rsid w:val="00EC2A53"/>
    <w:rsid w:val="00EC615A"/>
    <w:rsid w:val="00ED0F03"/>
    <w:rsid w:val="00ED0FBD"/>
    <w:rsid w:val="00ED22A0"/>
    <w:rsid w:val="00ED527E"/>
    <w:rsid w:val="00ED6006"/>
    <w:rsid w:val="00ED7DBF"/>
    <w:rsid w:val="00EE1190"/>
    <w:rsid w:val="00EE1A50"/>
    <w:rsid w:val="00EF4E34"/>
    <w:rsid w:val="00EF7EE6"/>
    <w:rsid w:val="00F01906"/>
    <w:rsid w:val="00F019A3"/>
    <w:rsid w:val="00F03454"/>
    <w:rsid w:val="00F04154"/>
    <w:rsid w:val="00F04FCF"/>
    <w:rsid w:val="00F064BE"/>
    <w:rsid w:val="00F071A3"/>
    <w:rsid w:val="00F118DD"/>
    <w:rsid w:val="00F11F74"/>
    <w:rsid w:val="00F12B36"/>
    <w:rsid w:val="00F1354F"/>
    <w:rsid w:val="00F219BD"/>
    <w:rsid w:val="00F23C6E"/>
    <w:rsid w:val="00F255F5"/>
    <w:rsid w:val="00F26D60"/>
    <w:rsid w:val="00F30990"/>
    <w:rsid w:val="00F33D03"/>
    <w:rsid w:val="00F363E3"/>
    <w:rsid w:val="00F37820"/>
    <w:rsid w:val="00F40065"/>
    <w:rsid w:val="00F41A78"/>
    <w:rsid w:val="00F443C2"/>
    <w:rsid w:val="00F44DC9"/>
    <w:rsid w:val="00F60493"/>
    <w:rsid w:val="00F60DD0"/>
    <w:rsid w:val="00F64776"/>
    <w:rsid w:val="00F67892"/>
    <w:rsid w:val="00F67C03"/>
    <w:rsid w:val="00F7045C"/>
    <w:rsid w:val="00F7429E"/>
    <w:rsid w:val="00F760F5"/>
    <w:rsid w:val="00F77BA5"/>
    <w:rsid w:val="00F82DAE"/>
    <w:rsid w:val="00F8509D"/>
    <w:rsid w:val="00F85B87"/>
    <w:rsid w:val="00F90837"/>
    <w:rsid w:val="00F9407E"/>
    <w:rsid w:val="00FA743A"/>
    <w:rsid w:val="00FB5907"/>
    <w:rsid w:val="00FC60CC"/>
    <w:rsid w:val="00FC7719"/>
    <w:rsid w:val="00FC7CC7"/>
    <w:rsid w:val="00FD1A03"/>
    <w:rsid w:val="00FD3813"/>
    <w:rsid w:val="00FD3B8B"/>
    <w:rsid w:val="00FD531C"/>
    <w:rsid w:val="00FE1AEE"/>
    <w:rsid w:val="00FE22B4"/>
    <w:rsid w:val="00FE31BF"/>
    <w:rsid w:val="00FF1AB1"/>
    <w:rsid w:val="00FF1E69"/>
    <w:rsid w:val="00FF29BB"/>
    <w:rsid w:val="00FF34C8"/>
    <w:rsid w:val="00FF3FC8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3FD0B"/>
  <w15:chartTrackingRefBased/>
  <w15:docId w15:val="{B15F3382-DA85-457D-9B2B-8BD233FF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Biometria"/>
    <w:qFormat/>
    <w:rsid w:val="00922A85"/>
    <w:pPr>
      <w:spacing w:after="0" w:line="240" w:lineRule="auto"/>
    </w:pPr>
    <w:rPr>
      <w:rFonts w:ascii="Open Sans Light" w:eastAsia="Times New Roman" w:hAnsi="Open Sans Light" w:cs="Times New Roman"/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4A76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sz w:val="32"/>
      <w:szCs w:val="32"/>
    </w:rPr>
  </w:style>
  <w:style w:type="paragraph" w:styleId="Rubrik2">
    <w:name w:val="heading 2"/>
    <w:aliases w:val="Rubrik 2 Biometria"/>
    <w:next w:val="Normal"/>
    <w:link w:val="Rubrik2Char"/>
    <w:uiPriority w:val="9"/>
    <w:qFormat/>
    <w:rsid w:val="00F67892"/>
    <w:pPr>
      <w:keepNext/>
      <w:spacing w:before="120" w:after="120" w:line="240" w:lineRule="auto"/>
      <w:outlineLvl w:val="1"/>
    </w:pPr>
    <w:rPr>
      <w:rFonts w:ascii="Open Sans" w:eastAsia="Times New Roman" w:hAnsi="Open Sans" w:cs="Arial"/>
      <w:bCs/>
      <w:iCs/>
      <w:color w:val="3B9637"/>
      <w:sz w:val="28"/>
      <w:szCs w:val="28"/>
      <w:lang w:eastAsia="sv-SE"/>
    </w:rPr>
  </w:style>
  <w:style w:type="paragraph" w:styleId="Rubrik3">
    <w:name w:val="heading 3"/>
    <w:aliases w:val="Bubrik 3 Biometria"/>
    <w:next w:val="Normal"/>
    <w:link w:val="Rubrik3Char"/>
    <w:autoRedefine/>
    <w:uiPriority w:val="9"/>
    <w:qFormat/>
    <w:rsid w:val="005F73B0"/>
    <w:pPr>
      <w:keepNext/>
      <w:spacing w:before="240" w:after="60" w:line="240" w:lineRule="auto"/>
      <w:ind w:left="-851"/>
      <w:outlineLvl w:val="2"/>
    </w:pPr>
    <w:rPr>
      <w:rFonts w:ascii="Open Sans SemiBold" w:eastAsia="Times New Roman" w:hAnsi="Open Sans SemiBold" w:cs="Open Sans SemiBold"/>
      <w:sz w:val="24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10A0"/>
    <w:pPr>
      <w:keepNext/>
      <w:keepLines/>
      <w:numPr>
        <w:ilvl w:val="3"/>
        <w:numId w:val="7"/>
      </w:numPr>
      <w:spacing w:before="40"/>
      <w:outlineLvl w:val="3"/>
    </w:pPr>
    <w:rPr>
      <w:rFonts w:ascii="Open Sans" w:eastAsiaTheme="majorEastAsia" w:hAnsi="Open Sans" w:cstheme="majorBidi"/>
      <w:i/>
      <w:iCs/>
      <w:color w:val="32992B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C7CC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C7CC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C7CC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C7CC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C7CC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Rubrik 2 Biometria Char"/>
    <w:basedOn w:val="Standardstycketeckensnitt"/>
    <w:link w:val="Rubrik2"/>
    <w:uiPriority w:val="9"/>
    <w:rsid w:val="00F67892"/>
    <w:rPr>
      <w:rFonts w:ascii="Open Sans" w:eastAsia="Times New Roman" w:hAnsi="Open Sans" w:cs="Arial"/>
      <w:bCs/>
      <w:iCs/>
      <w:color w:val="3B9637"/>
      <w:sz w:val="28"/>
      <w:szCs w:val="28"/>
      <w:lang w:eastAsia="sv-SE"/>
    </w:rPr>
  </w:style>
  <w:style w:type="character" w:customStyle="1" w:styleId="Rubrik3Char">
    <w:name w:val="Rubrik 3 Char"/>
    <w:aliases w:val="Bubrik 3 Biometria Char"/>
    <w:basedOn w:val="Standardstycketeckensnitt"/>
    <w:link w:val="Rubrik3"/>
    <w:uiPriority w:val="9"/>
    <w:rsid w:val="005F73B0"/>
    <w:rPr>
      <w:rFonts w:ascii="Open Sans SemiBold" w:eastAsia="Times New Roman" w:hAnsi="Open Sans SemiBold" w:cs="Open Sans SemiBold"/>
      <w:sz w:val="24"/>
      <w:szCs w:val="26"/>
      <w:lang w:eastAsia="sv-SE"/>
    </w:rPr>
  </w:style>
  <w:style w:type="paragraph" w:styleId="Inledning">
    <w:name w:val="Salutation"/>
    <w:aliases w:val="Qbera Inledning,Huvudrubrik"/>
    <w:next w:val="Normal"/>
    <w:link w:val="InledningChar"/>
    <w:autoRedefine/>
    <w:rsid w:val="00DC048C"/>
    <w:pPr>
      <w:spacing w:before="720" w:after="60" w:line="240" w:lineRule="exact"/>
    </w:pPr>
    <w:rPr>
      <w:rFonts w:ascii="Klavika Regular" w:eastAsia="Times New Roman" w:hAnsi="Klavika Regular" w:cs="Times New Roman"/>
      <w:color w:val="E78E25"/>
      <w:sz w:val="38"/>
      <w:szCs w:val="24"/>
    </w:rPr>
  </w:style>
  <w:style w:type="character" w:customStyle="1" w:styleId="InledningChar">
    <w:name w:val="Inledning Char"/>
    <w:aliases w:val="Qbera Inledning Char,Huvudrubrik Char"/>
    <w:basedOn w:val="Standardstycketeckensnitt"/>
    <w:link w:val="Inledning"/>
    <w:rsid w:val="00DC048C"/>
    <w:rPr>
      <w:rFonts w:ascii="Klavika Regular" w:eastAsia="Times New Roman" w:hAnsi="Klavika Regular" w:cs="Times New Roman"/>
      <w:color w:val="E78E25"/>
      <w:sz w:val="38"/>
      <w:szCs w:val="24"/>
    </w:rPr>
  </w:style>
  <w:style w:type="paragraph" w:styleId="Sidhuvud">
    <w:name w:val="header"/>
    <w:aliases w:val="Ämnesrubrik Biometria"/>
    <w:link w:val="SidhuvudChar"/>
    <w:qFormat/>
    <w:rsid w:val="005A10A0"/>
    <w:pPr>
      <w:tabs>
        <w:tab w:val="center" w:pos="4536"/>
        <w:tab w:val="right" w:pos="9072"/>
      </w:tabs>
      <w:spacing w:after="0" w:line="340" w:lineRule="exact"/>
      <w:ind w:left="5103"/>
    </w:pPr>
    <w:rPr>
      <w:rFonts w:ascii="Open Sans Light" w:eastAsia="Times New Roman" w:hAnsi="Open Sans Light" w:cs="Times New Roman"/>
      <w:b/>
      <w:color w:val="808080"/>
      <w:sz w:val="32"/>
      <w:szCs w:val="20"/>
      <w:lang w:eastAsia="sv-SE"/>
    </w:rPr>
  </w:style>
  <w:style w:type="character" w:customStyle="1" w:styleId="SidhuvudChar">
    <w:name w:val="Sidhuvud Char"/>
    <w:aliases w:val="Ämnesrubrik Biometria Char"/>
    <w:basedOn w:val="Standardstycketeckensnitt"/>
    <w:link w:val="Sidhuvud"/>
    <w:rsid w:val="005A10A0"/>
    <w:rPr>
      <w:rFonts w:ascii="Open Sans Light" w:eastAsia="Times New Roman" w:hAnsi="Open Sans Light" w:cs="Times New Roman"/>
      <w:b/>
      <w:color w:val="808080"/>
      <w:sz w:val="32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C04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048C"/>
    <w:rPr>
      <w:rFonts w:ascii="Garamond" w:eastAsia="Times New Roman" w:hAnsi="Garamond" w:cs="Times New Roman"/>
      <w:szCs w:val="24"/>
    </w:rPr>
  </w:style>
  <w:style w:type="character" w:styleId="Stark">
    <w:name w:val="Strong"/>
    <w:basedOn w:val="Standardstycketeckensnitt"/>
    <w:uiPriority w:val="22"/>
    <w:qFormat/>
    <w:rsid w:val="00DC048C"/>
    <w:rPr>
      <w:rFonts w:ascii="Open Sans" w:hAnsi="Open Sans"/>
      <w:b/>
      <w:bCs/>
    </w:rPr>
  </w:style>
  <w:style w:type="paragraph" w:styleId="Rubrik">
    <w:name w:val="Title"/>
    <w:aliases w:val="Rubrik Infobrev,Rubrik informationsbrev"/>
    <w:basedOn w:val="Normal"/>
    <w:next w:val="Normal"/>
    <w:link w:val="RubrikChar"/>
    <w:uiPriority w:val="10"/>
    <w:qFormat/>
    <w:rsid w:val="00DC048C"/>
    <w:pPr>
      <w:contextualSpacing/>
    </w:pPr>
    <w:rPr>
      <w:rFonts w:ascii="Open Sans" w:eastAsiaTheme="majorEastAsia" w:hAnsi="Open Sans" w:cstheme="majorBidi"/>
      <w:color w:val="32992B"/>
      <w:spacing w:val="-10"/>
      <w:kern w:val="28"/>
      <w:sz w:val="56"/>
      <w:szCs w:val="56"/>
    </w:rPr>
  </w:style>
  <w:style w:type="character" w:customStyle="1" w:styleId="RubrikChar">
    <w:name w:val="Rubrik Char"/>
    <w:aliases w:val="Rubrik Infobrev Char,Rubrik informationsbrev Char"/>
    <w:basedOn w:val="Standardstycketeckensnitt"/>
    <w:link w:val="Rubrik"/>
    <w:uiPriority w:val="10"/>
    <w:rsid w:val="00DC048C"/>
    <w:rPr>
      <w:rFonts w:ascii="Open Sans" w:eastAsiaTheme="majorEastAsia" w:hAnsi="Open Sans" w:cstheme="majorBidi"/>
      <w:color w:val="32992B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10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10A0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C54A76"/>
    <w:rPr>
      <w:rFonts w:ascii="Open Sans" w:eastAsiaTheme="majorEastAsia" w:hAnsi="Open Sans" w:cstheme="majorBidi"/>
      <w:b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10A0"/>
    <w:rPr>
      <w:rFonts w:ascii="Open Sans" w:eastAsiaTheme="majorEastAsia" w:hAnsi="Open Sans" w:cstheme="majorBidi"/>
      <w:i/>
      <w:iCs/>
      <w:color w:val="32992B"/>
      <w:sz w:val="20"/>
      <w:szCs w:val="24"/>
    </w:rPr>
  </w:style>
  <w:style w:type="paragraph" w:customStyle="1" w:styleId="Datumochavsndare">
    <w:name w:val="Datum och avsändare"/>
    <w:basedOn w:val="Normal"/>
    <w:link w:val="DatumochavsndareChar"/>
    <w:qFormat/>
    <w:rsid w:val="003E3E80"/>
    <w:pPr>
      <w:ind w:left="5103"/>
    </w:pPr>
    <w:rPr>
      <w:szCs w:val="20"/>
    </w:rPr>
  </w:style>
  <w:style w:type="character" w:customStyle="1" w:styleId="DatumochavsndareChar">
    <w:name w:val="Datum och avsändare Char"/>
    <w:basedOn w:val="Standardstycketeckensnitt"/>
    <w:link w:val="Datumochavsndare"/>
    <w:rsid w:val="003E3E80"/>
    <w:rPr>
      <w:rFonts w:ascii="Noto Serif" w:eastAsia="Times New Roman" w:hAnsi="Noto Serif" w:cs="Times New Roman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686865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FE31B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E31BF"/>
    <w:rPr>
      <w:color w:val="808080"/>
      <w:shd w:val="clear" w:color="auto" w:fill="E6E6E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C7CC7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C7CC7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C7CC7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C7C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C7C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990"/>
    <w:pPr>
      <w:spacing w:after="160" w:line="276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990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F3099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30990"/>
    <w:pPr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30990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F30990"/>
    <w:rPr>
      <w:i/>
      <w:iCs/>
      <w:color w:val="000000" w:themeColor="text1"/>
    </w:rPr>
  </w:style>
  <w:style w:type="paragraph" w:styleId="Ingetavstnd">
    <w:name w:val="No Spacing"/>
    <w:aliases w:val="Fältrubrik"/>
    <w:uiPriority w:val="1"/>
    <w:qFormat/>
    <w:rsid w:val="009A317B"/>
    <w:pPr>
      <w:spacing w:after="0" w:line="240" w:lineRule="auto"/>
    </w:pPr>
    <w:rPr>
      <w:rFonts w:ascii="Open Sans SemiBold" w:eastAsiaTheme="minorEastAsia" w:hAnsi="Open Sans SemiBold"/>
      <w:sz w:val="20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F30990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F3099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30990"/>
    <w:pPr>
      <w:pBdr>
        <w:top w:val="single" w:sz="24" w:space="4" w:color="FFFFFF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0990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F30990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30990"/>
    <w:rPr>
      <w:b/>
      <w:bCs/>
      <w:i/>
      <w:iCs/>
      <w:caps w:val="0"/>
      <w:smallCaps w:val="0"/>
      <w:strike w:val="0"/>
      <w:dstrike w:val="0"/>
      <w:color w:val="FFFFFF" w:themeColor="accent2"/>
    </w:rPr>
  </w:style>
  <w:style w:type="character" w:styleId="Diskretreferens">
    <w:name w:val="Subtle Reference"/>
    <w:basedOn w:val="Standardstycketeckensnitt"/>
    <w:uiPriority w:val="31"/>
    <w:qFormat/>
    <w:rsid w:val="00F309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30990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F30990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30990"/>
    <w:pPr>
      <w:pBdr>
        <w:bottom w:val="single" w:sz="4" w:space="2" w:color="FFFFFF" w:themeColor="accent2"/>
      </w:pBdr>
      <w:spacing w:before="360" w:after="120"/>
      <w:outlineLvl w:val="9"/>
    </w:pPr>
    <w:rPr>
      <w:rFonts w:asciiTheme="majorHAnsi" w:hAnsiTheme="majorHAnsi"/>
      <w:b w:val="0"/>
      <w:color w:val="262626" w:themeColor="text1" w:themeTint="D9"/>
      <w:sz w:val="40"/>
      <w:szCs w:val="40"/>
    </w:rPr>
  </w:style>
  <w:style w:type="table" w:styleId="Tabellrutnt">
    <w:name w:val="Table Grid"/>
    <w:basedOn w:val="Normaltabell"/>
    <w:rsid w:val="00F3099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1ljusdekorfrg6">
    <w:name w:val="List Table 1 Light Accent 6"/>
    <w:basedOn w:val="Normaltabell"/>
    <w:uiPriority w:val="46"/>
    <w:rsid w:val="00F309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F7429E"/>
    <w:pPr>
      <w:tabs>
        <w:tab w:val="right" w:leader="dot" w:pos="9346"/>
      </w:tabs>
      <w:spacing w:after="100" w:line="276" w:lineRule="auto"/>
      <w:ind w:left="-993"/>
    </w:pPr>
    <w:rPr>
      <w:rFonts w:asciiTheme="minorHAnsi" w:eastAsiaTheme="minorEastAsia" w:hAnsiTheme="minorHAnsi" w:cstheme="minorBidi"/>
      <w:sz w:val="21"/>
      <w:szCs w:val="21"/>
    </w:rPr>
  </w:style>
  <w:style w:type="paragraph" w:styleId="Innehll2">
    <w:name w:val="toc 2"/>
    <w:basedOn w:val="Normal"/>
    <w:next w:val="Normal"/>
    <w:autoRedefine/>
    <w:uiPriority w:val="39"/>
    <w:unhideWhenUsed/>
    <w:rsid w:val="00F30990"/>
    <w:pPr>
      <w:spacing w:after="100" w:line="276" w:lineRule="auto"/>
      <w:ind w:left="210"/>
    </w:pPr>
    <w:rPr>
      <w:rFonts w:asciiTheme="minorHAnsi" w:eastAsiaTheme="minorEastAsia" w:hAnsiTheme="minorHAnsi" w:cstheme="minorBidi"/>
      <w:sz w:val="21"/>
      <w:szCs w:val="21"/>
    </w:rPr>
  </w:style>
  <w:style w:type="paragraph" w:styleId="Innehll3">
    <w:name w:val="toc 3"/>
    <w:basedOn w:val="Normal"/>
    <w:next w:val="Normal"/>
    <w:autoRedefine/>
    <w:uiPriority w:val="39"/>
    <w:unhideWhenUsed/>
    <w:rsid w:val="00F30990"/>
    <w:pPr>
      <w:spacing w:after="100" w:line="259" w:lineRule="auto"/>
      <w:ind w:left="440"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Innehll4">
    <w:name w:val="toc 4"/>
    <w:basedOn w:val="Normal"/>
    <w:next w:val="Normal"/>
    <w:autoRedefine/>
    <w:uiPriority w:val="39"/>
    <w:unhideWhenUsed/>
    <w:rsid w:val="00F30990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F30990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F30990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F30990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F30990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F30990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Normalwebb">
    <w:name w:val="Normal (Web)"/>
    <w:basedOn w:val="Normal"/>
    <w:uiPriority w:val="99"/>
    <w:unhideWhenUsed/>
    <w:rsid w:val="00F30990"/>
    <w:pPr>
      <w:spacing w:before="100" w:beforeAutospacing="1" w:after="100" w:afterAutospacing="1"/>
    </w:pPr>
    <w:rPr>
      <w:rFonts w:ascii="Times New Roman" w:hAnsi="Times New Roman"/>
      <w:sz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09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0990"/>
    <w:pPr>
      <w:spacing w:after="160"/>
    </w:pPr>
    <w:rPr>
      <w:rFonts w:asciiTheme="minorHAnsi" w:eastAsiaTheme="minorEastAsia" w:hAnsiTheme="minorHAnsi" w:cstheme="minorBidi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0990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09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099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0990"/>
    <w:pPr>
      <w:spacing w:after="0" w:line="240" w:lineRule="auto"/>
    </w:pPr>
    <w:rPr>
      <w:rFonts w:eastAsiaTheme="minorEastAsia"/>
      <w:sz w:val="21"/>
      <w:szCs w:val="21"/>
    </w:rPr>
  </w:style>
  <w:style w:type="table" w:styleId="Tabellrutntljust">
    <w:name w:val="Grid Table Light"/>
    <w:basedOn w:val="Normaltabell"/>
    <w:uiPriority w:val="40"/>
    <w:rsid w:val="00AF08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cad.se\Mallar\Office-2010\Biometria\Anteckningar.dotx" TargetMode="External"/></Relationships>
</file>

<file path=word/theme/theme1.xml><?xml version="1.0" encoding="utf-8"?>
<a:theme xmlns:a="http://schemas.openxmlformats.org/drawingml/2006/main" name="Office-tema">
  <a:themeElements>
    <a:clrScheme name="Anpassat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FFFF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C5B4B3789F74591D671142B77757F" ma:contentTypeVersion="2" ma:contentTypeDescription="Skapa ett nytt dokument." ma:contentTypeScope="" ma:versionID="008876a261fccce40d8709a07d9eba83">
  <xsd:schema xmlns:xsd="http://www.w3.org/2001/XMLSchema" xmlns:xs="http://www.w3.org/2001/XMLSchema" xmlns:p="http://schemas.microsoft.com/office/2006/metadata/properties" xmlns:ns2="3c0ac47e-3138-4445-b6e9-a32918516896" targetNamespace="http://schemas.microsoft.com/office/2006/metadata/properties" ma:root="true" ma:fieldsID="cfce117f3ce51de09d9f6e3cde4457c2" ns2:_="">
    <xsd:import namespace="3c0ac47e-3138-4445-b6e9-a32918516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c47e-3138-4445-b6e9-a32918516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7EFF2-933D-4257-B95D-68521604F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ac47e-3138-4445-b6e9-a3291851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C1AEA-3523-4004-BC65-6913A2B93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AECA0D-A98D-4DBF-BF1B-98B6F0EF1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F2515-16C7-49C1-BAC8-31396CCCE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Anteckningar</Template>
  <TotalTime>1107</TotalTime>
  <Pages>1</Pages>
  <Words>7210</Words>
  <Characters>38215</Characters>
  <Application>Microsoft Office Word</Application>
  <DocSecurity>0</DocSecurity>
  <Lines>318</Lines>
  <Paragraphs>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45335</CharactersWithSpaces>
  <SharedDoc>false</SharedDoc>
  <HLinks>
    <vt:vector size="312" baseType="variant">
      <vt:variant>
        <vt:i4>1966133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_Toc104283882</vt:lpwstr>
      </vt:variant>
      <vt:variant>
        <vt:i4>1966133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_Toc104283881</vt:lpwstr>
      </vt:variant>
      <vt:variant>
        <vt:i4>1966133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_Toc104283880</vt:lpwstr>
      </vt:variant>
      <vt:variant>
        <vt:i4>1114165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_Toc104283879</vt:lpwstr>
      </vt:variant>
      <vt:variant>
        <vt:i4>1114165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_Toc104283878</vt:lpwstr>
      </vt:variant>
      <vt:variant>
        <vt:i4>1114165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_Toc104283877</vt:lpwstr>
      </vt:variant>
      <vt:variant>
        <vt:i4>1114165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_Toc104283876</vt:lpwstr>
      </vt:variant>
      <vt:variant>
        <vt:i4>1114165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_Toc104283875</vt:lpwstr>
      </vt:variant>
      <vt:variant>
        <vt:i4>1114165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_Toc104283874</vt:lpwstr>
      </vt:variant>
      <vt:variant>
        <vt:i4>1114165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_Toc104283873</vt:lpwstr>
      </vt:variant>
      <vt:variant>
        <vt:i4>1114165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_Toc104283872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_Toc104283871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_Toc104283870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_Toc104283869</vt:lpwstr>
      </vt:variant>
      <vt:variant>
        <vt:i4>1048629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_Toc104283868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_Toc104283867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_Toc104283866</vt:lpwstr>
      </vt:variant>
      <vt:variant>
        <vt:i4>1048629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_Toc104283865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_Toc104283864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_Toc104283863</vt:lpwstr>
      </vt:variant>
      <vt:variant>
        <vt:i4>1048629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_Toc104283862</vt:lpwstr>
      </vt:variant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_Toc104283861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_Toc104283860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_Toc104283859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_Toc104283858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_Toc104283857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_Toc104283856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_Toc104283855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_Toc104283854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_Toc104283853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_Toc104283852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_Toc104283851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_Toc104283850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_Toc104283849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_Toc104283848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_Toc104283847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_Toc104283846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_Toc104283845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_Toc104283844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_Toc104283843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_Toc104283842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_Toc104283841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_Toc104283840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_Toc104283839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_Toc104283838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_Toc104283837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_Toc104283836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_Toc104283835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_Toc104283834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_Toc104283833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_Toc104283832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_Toc104283831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Kjellberg</dc:creator>
  <cp:keywords/>
  <dc:description/>
  <cp:lastModifiedBy>Sune Ramström</cp:lastModifiedBy>
  <cp:revision>3</cp:revision>
  <cp:lastPrinted>2022-05-18T15:20:00Z</cp:lastPrinted>
  <dcterms:created xsi:type="dcterms:W3CDTF">2022-06-20T09:48:00Z</dcterms:created>
  <dcterms:modified xsi:type="dcterms:W3CDTF">2022-06-20T09:51:00Z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0x010100E18C5B4B3789F74591D671142B77757F</vt:lpwstr>
  </property>
</Properties>
</file>